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A" w:rsidRDefault="002A651A" w:rsidP="001F4E27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2A651A" w:rsidRPr="00930B92" w:rsidRDefault="00930B92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  <w:r w:rsidR="002A651A">
        <w:rPr>
          <w:rFonts w:ascii="Times New Roman" w:hAnsi="Times New Roman"/>
          <w:noProof/>
          <w:sz w:val="28"/>
          <w:szCs w:val="28"/>
        </w:rPr>
        <w:t xml:space="preserve"> </w:t>
      </w:r>
      <w:r w:rsidR="002A651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</w:t>
      </w:r>
      <w:r w:rsidRPr="00930B92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A651A" w:rsidRDefault="002A651A" w:rsidP="001F4E2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2A651A" w:rsidRDefault="002A651A" w:rsidP="001F4E27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A651A" w:rsidRDefault="00412DFB" w:rsidP="001F4E27">
      <w:pPr>
        <w:pStyle w:val="a4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___________</w:t>
      </w:r>
      <w:r w:rsidR="002A651A"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№___</w:t>
      </w:r>
      <w:r w:rsidR="002A651A">
        <w:rPr>
          <w:color w:val="000000"/>
          <w:sz w:val="28"/>
          <w:szCs w:val="28"/>
        </w:rPr>
        <w:t xml:space="preserve">                                                         </w:t>
      </w:r>
    </w:p>
    <w:p w:rsidR="002A651A" w:rsidRDefault="002A651A" w:rsidP="001F4E27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2A651A" w:rsidRDefault="002A651A" w:rsidP="001F4E27">
      <w:pPr>
        <w:pStyle w:val="a4"/>
        <w:spacing w:after="0"/>
        <w:rPr>
          <w:sz w:val="28"/>
          <w:szCs w:val="28"/>
        </w:rPr>
      </w:pPr>
    </w:p>
    <w:p w:rsidR="002A651A" w:rsidRDefault="002A651A" w:rsidP="001F4E27">
      <w:pPr>
        <w:pStyle w:val="a4"/>
        <w:spacing w:after="0"/>
        <w:rPr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в целях повышения эффективности использования средств бюджета Рассветовского сельского поселения Староминского района, руководствуясь статьей 31 Устава Рассветовского сельского поселения Староминского района,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 </w:t>
      </w:r>
    </w:p>
    <w:p w:rsidR="002A651A" w:rsidRDefault="002A651A" w:rsidP="001F4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«Энергосбережение и повышение энергетической эффективности на территории Рассветовского сельского поселения Староминского района» согласно приложению.</w:t>
      </w:r>
      <w:r>
        <w:rPr>
          <w:rFonts w:ascii="Times New Roman" w:hAnsi="Times New Roman"/>
          <w:sz w:val="28"/>
          <w:szCs w:val="28"/>
        </w:rPr>
        <w:tab/>
      </w:r>
    </w:p>
    <w:p w:rsidR="002A651A" w:rsidRDefault="002A651A" w:rsidP="001F4E27">
      <w:pPr>
        <w:pStyle w:val="a6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412DFB">
        <w:rPr>
          <w:rFonts w:ascii="Times New Roman" w:hAnsi="Times New Roman"/>
          <w:sz w:val="28"/>
          <w:szCs w:val="28"/>
        </w:rPr>
        <w:t>постановления возложить на главного инспектора администрации</w:t>
      </w:r>
      <w:r w:rsidR="00412DFB" w:rsidRPr="00412DFB">
        <w:rPr>
          <w:rFonts w:ascii="Times New Roman" w:hAnsi="Times New Roman"/>
          <w:sz w:val="28"/>
        </w:rPr>
        <w:t xml:space="preserve"> </w:t>
      </w:r>
      <w:r w:rsidR="00412DFB">
        <w:rPr>
          <w:rFonts w:ascii="Times New Roman" w:hAnsi="Times New Roman"/>
          <w:sz w:val="28"/>
        </w:rPr>
        <w:t>Рассветовского сельского поселения Н.В.Бронштейн.</w:t>
      </w:r>
      <w:r>
        <w:rPr>
          <w:rFonts w:ascii="Times New Roman" w:hAnsi="Times New Roman"/>
          <w:sz w:val="28"/>
        </w:rPr>
        <w:t xml:space="preserve"> </w:t>
      </w:r>
    </w:p>
    <w:p w:rsidR="002A651A" w:rsidRDefault="002A651A" w:rsidP="001F4E27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Специалисту 1 категории администрации Рассветовского</w:t>
      </w:r>
      <w:r w:rsidR="00412DFB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412DFB">
        <w:rPr>
          <w:rFonts w:ascii="Times New Roman" w:hAnsi="Times New Roman"/>
          <w:sz w:val="28"/>
        </w:rPr>
        <w:t>Л.В.Бреевой</w:t>
      </w:r>
      <w:proofErr w:type="spellEnd"/>
      <w:r>
        <w:rPr>
          <w:rFonts w:ascii="Times New Roman" w:hAnsi="Times New Roman"/>
          <w:sz w:val="28"/>
        </w:rPr>
        <w:t xml:space="preserve"> разместить настоящее постановление на </w:t>
      </w:r>
      <w:proofErr w:type="gramStart"/>
      <w:r>
        <w:rPr>
          <w:rFonts w:ascii="Times New Roman" w:hAnsi="Times New Roman"/>
          <w:sz w:val="28"/>
        </w:rPr>
        <w:t>официальном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сайте</w:t>
      </w:r>
      <w:proofErr w:type="gramEnd"/>
      <w:r>
        <w:rPr>
          <w:rFonts w:ascii="Times New Roman" w:hAnsi="Times New Roman"/>
          <w:sz w:val="28"/>
        </w:rPr>
        <w:t xml:space="preserve"> администрации Рассветовского сельского поселения Староминского района и обнародовать.</w:t>
      </w:r>
    </w:p>
    <w:p w:rsidR="002A651A" w:rsidRDefault="002A651A" w:rsidP="001F4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</w:t>
      </w:r>
      <w:r w:rsidR="00412DFB">
        <w:rPr>
          <w:rFonts w:ascii="Times New Roman" w:hAnsi="Times New Roman"/>
          <w:sz w:val="28"/>
          <w:szCs w:val="28"/>
        </w:rPr>
        <w:t xml:space="preserve">пает в силу </w:t>
      </w:r>
      <w:r>
        <w:rPr>
          <w:rFonts w:ascii="Times New Roman" w:hAnsi="Times New Roman"/>
          <w:sz w:val="28"/>
          <w:szCs w:val="28"/>
        </w:rPr>
        <w:t xml:space="preserve"> после официального обнародования.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80A" w:rsidRDefault="0004580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А.В.Демченко</w:t>
      </w:r>
    </w:p>
    <w:p w:rsidR="0004580A" w:rsidRDefault="0004580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 № _______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a4"/>
        <w:spacing w:after="0"/>
        <w:ind w:firstLine="670"/>
        <w:jc w:val="center"/>
        <w:rPr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инспектором администрации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Н.В.Бронштейн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12DFB">
        <w:rPr>
          <w:rFonts w:ascii="Times New Roman" w:hAnsi="Times New Roman"/>
          <w:sz w:val="28"/>
          <w:szCs w:val="28"/>
        </w:rPr>
        <w:t xml:space="preserve">               «___»________2019</w:t>
      </w:r>
      <w:r>
        <w:rPr>
          <w:rFonts w:ascii="Times New Roman" w:hAnsi="Times New Roman"/>
          <w:sz w:val="28"/>
          <w:szCs w:val="28"/>
        </w:rPr>
        <w:t>г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администрации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</w:t>
      </w:r>
      <w:r w:rsidR="00412DFB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412DFB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12DFB">
        <w:rPr>
          <w:rFonts w:ascii="Times New Roman" w:hAnsi="Times New Roman"/>
          <w:sz w:val="28"/>
          <w:szCs w:val="28"/>
        </w:rPr>
        <w:t xml:space="preserve">              «___»_________2019</w:t>
      </w:r>
      <w:r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администрации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412DFB" w:rsidRDefault="00412DFB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«___»_________2019г.</w:t>
      </w:r>
    </w:p>
    <w:p w:rsidR="002A651A" w:rsidRDefault="002A651A" w:rsidP="001F4E27">
      <w:pPr>
        <w:spacing w:after="0"/>
        <w:jc w:val="both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12DFB" w:rsidRDefault="00412DFB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412DFB" w:rsidRDefault="00524E7D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A651A" w:rsidRDefault="00412DFB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="002A65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651A" w:rsidRDefault="002A651A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2A651A" w:rsidRPr="0004580A" w:rsidRDefault="0004580A" w:rsidP="001F4E27">
      <w:pPr>
        <w:tabs>
          <w:tab w:val="left" w:pos="6870"/>
        </w:tabs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</w:t>
      </w:r>
      <w:r w:rsidRPr="0004580A">
        <w:rPr>
          <w:rFonts w:ascii="Times New Roman" w:hAnsi="Times New Roman"/>
          <w:sz w:val="28"/>
          <w:szCs w:val="28"/>
        </w:rPr>
        <w:t>т ____</w:t>
      </w:r>
      <w:r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___________</w:t>
      </w:r>
      <w:r w:rsidR="002A651A" w:rsidRPr="0004580A">
        <w:rPr>
          <w:rFonts w:ascii="Times New Roman" w:hAnsi="Times New Roman"/>
          <w:sz w:val="28"/>
          <w:szCs w:val="28"/>
        </w:rPr>
        <w:t xml:space="preserve">     </w:t>
      </w:r>
    </w:p>
    <w:p w:rsidR="002A651A" w:rsidRDefault="002A651A" w:rsidP="001F4E27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tabs>
          <w:tab w:val="left" w:pos="68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Паспорт муниципальной программы</w:t>
      </w:r>
      <w:r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Координаторы подпрограмм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401E71" w:rsidRDefault="00401E71" w:rsidP="00401E7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2A651A" w:rsidRDefault="002A651A" w:rsidP="001F4E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2A651A" w:rsidRDefault="002A651A" w:rsidP="001F4E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- создание условий для перевода жилого фонда и бюджетной сферы Рассветовского сельского поселения на энергосберегающий путь развития 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/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эффективное использование энергетических ресурсов Рассветовского сельского поселения 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Программа реализуется в один этап.</w:t>
            </w:r>
            <w:r w:rsidR="00A644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Сроки реализации программы 2020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A644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годы.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Объем финансирования муниципальной программы за счет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местного бюджета составляет</w:t>
            </w:r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всего 225.00 тыс</w:t>
            </w:r>
            <w:proofErr w:type="gramStart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уб., в том числе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:</w:t>
            </w:r>
          </w:p>
          <w:p w:rsidR="002A651A" w:rsidRDefault="00412DFB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- 2020 год –75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,0 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  <w:p w:rsidR="002A651A" w:rsidRDefault="00412DFB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- 2021 год –75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0 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  <w:p w:rsidR="002A651A" w:rsidRDefault="00412DFB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- 2022 год – 7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5, 0 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</w:tc>
      </w:tr>
    </w:tbl>
    <w:p w:rsidR="002A651A" w:rsidRDefault="002A651A" w:rsidP="001F4E27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6B2FA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1. Характеристика текущего состояния </w:t>
      </w:r>
      <w:r w:rsidR="006B2FA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и прогноз развития в сфере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энергосбережение является одной из приоритетных задач, что связано с дефицитом основных энергоресурсов, возрастающей стоимостью их добычи, а также с глобальными экологическими проблемами. Проблема энергосбережения и вопросы энергетической эффективности в настоящее время становятся особенно актуальными и все чаще озвучиваются на государственном уровне.</w:t>
      </w:r>
      <w:r>
        <w:rPr>
          <w:sz w:val="28"/>
          <w:szCs w:val="28"/>
        </w:rPr>
        <w:t xml:space="preserve"> 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Усугубляет ситуацию рост цен на топливо, рост тарифов на тепловую и электрическую энергию, опережающие уровень инфляции, что приводит к снижен</w:t>
      </w:r>
      <w:r w:rsidR="0032191F">
        <w:rPr>
          <w:rFonts w:ascii="Times New Roman" w:hAnsi="Times New Roman"/>
          <w:color w:val="000000"/>
          <w:sz w:val="28"/>
          <w:szCs w:val="28"/>
        </w:rPr>
        <w:t>ию конкурентоспособности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товаропроизводителей, повышению расходов бюджетов всех уровней на энергообеспечение жилых домов, организаций социальной сферы, увеличению коммунальных платежей населения.</w:t>
      </w:r>
    </w:p>
    <w:p w:rsidR="002A651A" w:rsidRDefault="003C7AD9" w:rsidP="001F4E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A651A">
        <w:rPr>
          <w:rFonts w:ascii="Times New Roman" w:hAnsi="Times New Roman"/>
          <w:color w:val="000000"/>
          <w:sz w:val="28"/>
          <w:szCs w:val="28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="002A651A">
        <w:rPr>
          <w:rFonts w:ascii="Times New Roman" w:hAnsi="Times New Roman"/>
          <w:color w:val="000000"/>
          <w:sz w:val="28"/>
          <w:szCs w:val="28"/>
        </w:rPr>
        <w:t>энергоснабжающими</w:t>
      </w:r>
      <w:proofErr w:type="spellEnd"/>
      <w:r w:rsidR="002A651A">
        <w:rPr>
          <w:rFonts w:ascii="Times New Roman" w:hAnsi="Times New Roman"/>
          <w:color w:val="000000"/>
          <w:sz w:val="28"/>
          <w:szCs w:val="28"/>
        </w:rPr>
        <w:t xml:space="preserve"> организациями, не всегда являются экономически обоснованными.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Рассветовского сельского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предприятий, расположенных на территории Рассветовского сельского поселения, на оплату энергоресурсов, приводящему к снижению конкурентоспособности и рентабельности их деятельности;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стоимости жилищно-коммунальных услуг для населения Рассветовского сельского поселения;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на оплату энергоресурсов в расходах на содержание муниципальных бюджетных учреждений.</w:t>
      </w:r>
    </w:p>
    <w:p w:rsidR="002A651A" w:rsidRPr="006B2FAC" w:rsidRDefault="002A651A" w:rsidP="006B2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Муниципальные программы играют важную роль в решении задач в сфере энергосбережения и повышения энергетической эффективности, определяющие основные направления по энергосбережению и повышению энергетической эффективности в муниципальном образовании. </w:t>
      </w:r>
      <w:r w:rsidR="006B2FAC" w:rsidRPr="000A4E4E">
        <w:rPr>
          <w:rFonts w:ascii="Times New Roman" w:hAnsi="Times New Roman"/>
          <w:color w:val="000000"/>
          <w:sz w:val="28"/>
          <w:szCs w:val="28"/>
        </w:rPr>
        <w:t>Недостаточное финансирование комплекса работ по энергосбережению в течение ряда лет негативно влияет на сложившуюся ситуацию.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proofErr w:type="gramStart"/>
      <w:r>
        <w:rPr>
          <w:rFonts w:ascii="Times New Roman" w:eastAsia="Calibri" w:hAnsi="Times New Roman"/>
          <w:sz w:val="28"/>
        </w:rPr>
        <w:lastRenderedPageBreak/>
        <w:t xml:space="preserve">Реализация политики энергосбережения на территории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 xml:space="preserve">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</w:t>
      </w:r>
      <w:proofErr w:type="spellStart"/>
      <w:r>
        <w:rPr>
          <w:rFonts w:ascii="Times New Roman" w:eastAsia="Calibri" w:hAnsi="Times New Roman"/>
          <w:sz w:val="28"/>
        </w:rPr>
        <w:t>энергоэффективных</w:t>
      </w:r>
      <w:proofErr w:type="spellEnd"/>
      <w:r>
        <w:rPr>
          <w:rFonts w:ascii="Times New Roman" w:eastAsia="Calibri" w:hAnsi="Times New Roman"/>
          <w:sz w:val="28"/>
        </w:rPr>
        <w:t xml:space="preserve"> технологий и контроля за их использованием, обусловлена необходимостью экономии топливно-энергетических ресурсов и сокращения затрат средств бюджета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>.</w:t>
      </w:r>
      <w:proofErr w:type="gramEnd"/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2. Цели, задачи и целевые показатели, сроки и этапы реализации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</w:t>
      </w:r>
      <w:r w:rsidR="001B3AB2">
        <w:rPr>
          <w:sz w:val="28"/>
          <w:szCs w:val="28"/>
        </w:rPr>
        <w:t xml:space="preserve">ляется </w:t>
      </w:r>
      <w:r w:rsidR="00401E71" w:rsidRPr="00401E71">
        <w:rPr>
          <w:sz w:val="28"/>
          <w:szCs w:val="28"/>
        </w:rPr>
        <w:t xml:space="preserve"> </w:t>
      </w:r>
      <w:r w:rsidR="00401E71">
        <w:rPr>
          <w:sz w:val="28"/>
          <w:szCs w:val="28"/>
        </w:rPr>
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</w:r>
      <w:r w:rsidR="00401E71">
        <w:rPr>
          <w:spacing w:val="2"/>
          <w:sz w:val="28"/>
          <w:szCs w:val="28"/>
          <w:shd w:val="clear" w:color="auto" w:fill="FFFFFF"/>
        </w:rPr>
        <w:t xml:space="preserve"> Рассветовского сельского поселения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ходе реализации мероприятий Программы необходимо решить следующие задачи: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комплекса организационно-правовых мероприятий по управлению энергосбережением, а также сбор и анализ информации об энергоемкости экономики Рассветовского сельского поселения;  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объемов потребления всех видов топливно-энергетических ресурсов на территории </w:t>
      </w:r>
      <w:r>
        <w:rPr>
          <w:rStyle w:val="a7"/>
          <w:i w:val="0"/>
          <w:sz w:val="28"/>
          <w:szCs w:val="28"/>
        </w:rPr>
        <w:t>Рассветовского сельского поселения</w:t>
      </w:r>
      <w:r>
        <w:rPr>
          <w:i/>
          <w:sz w:val="28"/>
          <w:szCs w:val="28"/>
        </w:rPr>
        <w:t>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сокращение расходов на оплату энергоресурсов в бюджетном секторе </w:t>
      </w:r>
      <w:r>
        <w:rPr>
          <w:rStyle w:val="a7"/>
          <w:i w:val="0"/>
          <w:sz w:val="28"/>
          <w:szCs w:val="28"/>
        </w:rPr>
        <w:t>Рассветовского сельского поселения</w:t>
      </w:r>
      <w:r>
        <w:rPr>
          <w:i/>
          <w:sz w:val="28"/>
          <w:szCs w:val="28"/>
        </w:rPr>
        <w:t>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практики применения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технологий при модернизации, реконструкции и капитальном ремонте основных фондов.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Программа энергосбережения по </w:t>
      </w:r>
      <w:proofErr w:type="spellStart"/>
      <w:r>
        <w:rPr>
          <w:rFonts w:ascii="Times New Roman" w:hAnsi="Times New Roman"/>
          <w:sz w:val="28"/>
        </w:rPr>
        <w:t>Рассветовскому</w:t>
      </w:r>
      <w:proofErr w:type="spellEnd"/>
      <w:r>
        <w:rPr>
          <w:rFonts w:ascii="Times New Roman" w:hAnsi="Times New Roman"/>
          <w:sz w:val="28"/>
        </w:rPr>
        <w:t xml:space="preserve"> сельскому</w:t>
      </w:r>
      <w:r w:rsidR="003C7AD9">
        <w:rPr>
          <w:rFonts w:ascii="Times New Roman" w:eastAsia="Calibri" w:hAnsi="Times New Roman"/>
          <w:sz w:val="28"/>
        </w:rPr>
        <w:t xml:space="preserve"> поселению на 2020</w:t>
      </w:r>
      <w:r>
        <w:rPr>
          <w:rFonts w:ascii="Times New Roman" w:eastAsia="Calibri" w:hAnsi="Times New Roman"/>
          <w:sz w:val="28"/>
        </w:rPr>
        <w:t>-20</w:t>
      </w:r>
      <w:r w:rsidR="003C7AD9">
        <w:rPr>
          <w:rFonts w:ascii="Times New Roman" w:hAnsi="Times New Roman"/>
          <w:sz w:val="28"/>
        </w:rPr>
        <w:t>22</w:t>
      </w:r>
      <w:r>
        <w:rPr>
          <w:rFonts w:ascii="Times New Roman" w:eastAsia="Calibri" w:hAnsi="Times New Roman"/>
          <w:sz w:val="28"/>
        </w:rPr>
        <w:t xml:space="preserve"> годы базируется на общих  принципах: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приоритет повышения эффективности</w:t>
      </w:r>
      <w:r w:rsidR="007D26FC">
        <w:rPr>
          <w:rFonts w:ascii="Times New Roman" w:eastAsia="Calibri" w:hAnsi="Times New Roman"/>
          <w:sz w:val="28"/>
        </w:rPr>
        <w:t xml:space="preserve"> использования электроэнергии</w:t>
      </w:r>
      <w:r>
        <w:rPr>
          <w:rFonts w:ascii="Times New Roman" w:eastAsia="Calibri" w:hAnsi="Times New Roman"/>
          <w:sz w:val="28"/>
        </w:rPr>
        <w:t xml:space="preserve"> над увеличением объемов производства;</w:t>
      </w:r>
    </w:p>
    <w:p w:rsidR="002A651A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оценка энергосберегающих проектов по максимальной эффективности при миним</w:t>
      </w:r>
      <w:r w:rsidR="001B3AB2">
        <w:rPr>
          <w:rFonts w:ascii="Times New Roman" w:eastAsia="Calibri" w:hAnsi="Times New Roman"/>
          <w:sz w:val="28"/>
        </w:rPr>
        <w:t>альных инвестиционных вложениях.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 связи с этим, общими целями разработки и реализации программы энергосбережен</w:t>
      </w:r>
      <w:r w:rsidR="003C7AD9">
        <w:rPr>
          <w:rFonts w:ascii="Times New Roman" w:eastAsia="Calibri" w:hAnsi="Times New Roman"/>
          <w:sz w:val="28"/>
        </w:rPr>
        <w:t>ия являются в организациях бюджетной сферы</w:t>
      </w:r>
      <w:r>
        <w:rPr>
          <w:rFonts w:ascii="Times New Roman" w:eastAsia="Calibri" w:hAnsi="Times New Roman"/>
          <w:sz w:val="28"/>
        </w:rPr>
        <w:t> повыше</w:t>
      </w:r>
      <w:r w:rsidR="007D26FC">
        <w:rPr>
          <w:rFonts w:ascii="Times New Roman" w:eastAsia="Calibri" w:hAnsi="Times New Roman"/>
          <w:sz w:val="28"/>
        </w:rPr>
        <w:t>ние эффективности использования энергоресурсов</w:t>
      </w:r>
      <w:r>
        <w:rPr>
          <w:rFonts w:ascii="Times New Roman" w:eastAsia="Calibri" w:hAnsi="Times New Roman"/>
          <w:sz w:val="28"/>
        </w:rPr>
        <w:t>, потребляемых организациями муниципальной бюджетной сферы, и сокращение на этой основе</w:t>
      </w:r>
      <w:r w:rsidR="007D26FC">
        <w:rPr>
          <w:rFonts w:ascii="Times New Roman" w:eastAsia="Calibri" w:hAnsi="Times New Roman"/>
          <w:sz w:val="28"/>
        </w:rPr>
        <w:t xml:space="preserve"> их затрат на энергообеспечение.</w:t>
      </w:r>
    </w:p>
    <w:p w:rsidR="002A651A" w:rsidRPr="001B3AB2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Для достижения поставленных целей в Программе предусмотрен комплексный подход к р</w:t>
      </w:r>
      <w:r w:rsidR="001B3AB2">
        <w:rPr>
          <w:rFonts w:ascii="Times New Roman" w:eastAsia="Calibri" w:hAnsi="Times New Roman"/>
          <w:sz w:val="28"/>
        </w:rPr>
        <w:t>ешению следующей</w:t>
      </w:r>
      <w:r>
        <w:rPr>
          <w:rFonts w:ascii="Times New Roman" w:eastAsia="Calibri" w:hAnsi="Times New Roman"/>
          <w:sz w:val="28"/>
        </w:rPr>
        <w:t xml:space="preserve"> задач</w:t>
      </w:r>
      <w:r w:rsidR="001B3AB2">
        <w:rPr>
          <w:rFonts w:ascii="Times New Roman" w:eastAsia="Calibri" w:hAnsi="Times New Roman"/>
          <w:sz w:val="28"/>
        </w:rPr>
        <w:t>и</w:t>
      </w:r>
      <w:r>
        <w:rPr>
          <w:rFonts w:ascii="Times New Roman" w:eastAsia="Calibri" w:hAnsi="Times New Roman"/>
          <w:sz w:val="28"/>
        </w:rPr>
        <w:t xml:space="preserve"> </w:t>
      </w:r>
      <w:r w:rsidR="001B3AB2">
        <w:rPr>
          <w:rFonts w:ascii="Times New Roman" w:eastAsia="Calibri" w:hAnsi="Times New Roman"/>
          <w:sz w:val="28"/>
        </w:rPr>
        <w:t xml:space="preserve">- </w:t>
      </w:r>
      <w:r w:rsidR="001B3AB2" w:rsidRPr="001B3AB2">
        <w:rPr>
          <w:rFonts w:ascii="Times New Roman" w:hAnsi="Times New Roman"/>
          <w:sz w:val="28"/>
          <w:szCs w:val="28"/>
        </w:rPr>
        <w:t xml:space="preserve">замена существующих источников уличного освещения </w:t>
      </w:r>
      <w:proofErr w:type="gramStart"/>
      <w:r w:rsidR="001B3AB2" w:rsidRPr="001B3AB2">
        <w:rPr>
          <w:rFonts w:ascii="Times New Roman" w:hAnsi="Times New Roman"/>
          <w:sz w:val="28"/>
          <w:szCs w:val="28"/>
        </w:rPr>
        <w:t>на</w:t>
      </w:r>
      <w:proofErr w:type="gramEnd"/>
      <w:r w:rsidR="001B3AB2" w:rsidRPr="001B3AB2">
        <w:rPr>
          <w:rFonts w:ascii="Times New Roman" w:hAnsi="Times New Roman"/>
          <w:sz w:val="28"/>
          <w:szCs w:val="28"/>
        </w:rPr>
        <w:t xml:space="preserve"> энергосберегающие</w:t>
      </w:r>
      <w:r w:rsidR="007D26FC">
        <w:rPr>
          <w:rFonts w:ascii="Times New Roman" w:hAnsi="Times New Roman"/>
          <w:sz w:val="28"/>
          <w:szCs w:val="28"/>
        </w:rPr>
        <w:t>.</w:t>
      </w:r>
    </w:p>
    <w:p w:rsidR="002A651A" w:rsidRDefault="002A651A" w:rsidP="001F4E2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целей, задач и характеризующих их целевых показателей приведен в приложении № 1 к паспорту муниципальной программы.</w:t>
      </w:r>
    </w:p>
    <w:p w:rsidR="007D26FC" w:rsidRDefault="007D26FC" w:rsidP="001F4E2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lastRenderedPageBreak/>
        <w:t>3. Перечень и краткое описание мероприятий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821D9" w:rsidRDefault="002A651A" w:rsidP="007D26F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включает в себя реализацию следующих мероприятий:</w:t>
      </w:r>
      <w:r w:rsidR="007D26FC" w:rsidRPr="007D26FC">
        <w:rPr>
          <w:rFonts w:ascii="Times New Roman" w:hAnsi="Times New Roman"/>
        </w:rPr>
        <w:t xml:space="preserve"> </w:t>
      </w:r>
    </w:p>
    <w:p w:rsidR="002821D9" w:rsidRDefault="002821D9" w:rsidP="002821D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к</w:t>
      </w:r>
      <w:r w:rsidR="00BA0D40">
        <w:rPr>
          <w:rFonts w:ascii="Times New Roman" w:hAnsi="Times New Roman"/>
          <w:sz w:val="28"/>
          <w:szCs w:val="28"/>
        </w:rPr>
        <w:t>омплекс работ по повышению энергетической эффективности установок уличного освещения, что предусматривает з</w:t>
      </w:r>
      <w:r w:rsidR="007D26FC" w:rsidRPr="007D26FC">
        <w:rPr>
          <w:rFonts w:ascii="Times New Roman" w:hAnsi="Times New Roman"/>
          <w:sz w:val="28"/>
          <w:szCs w:val="28"/>
        </w:rPr>
        <w:t>аме</w:t>
      </w:r>
      <w:r w:rsidR="00BA0D40">
        <w:rPr>
          <w:rFonts w:ascii="Times New Roman" w:hAnsi="Times New Roman"/>
          <w:sz w:val="28"/>
          <w:szCs w:val="28"/>
        </w:rPr>
        <w:t>ну</w:t>
      </w:r>
      <w:r w:rsidR="007D26FC" w:rsidRPr="007D26FC">
        <w:rPr>
          <w:rFonts w:ascii="Times New Roman" w:hAnsi="Times New Roman"/>
          <w:sz w:val="28"/>
          <w:szCs w:val="28"/>
        </w:rPr>
        <w:t xml:space="preserve"> существующих источников уличного освещения</w:t>
      </w:r>
      <w:r w:rsidR="00BA0D40" w:rsidRP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(ламп накаливания (ЛН) </w:t>
      </w:r>
      <w:r w:rsidR="007D26FC" w:rsidRPr="007D26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26FC" w:rsidRPr="007D26FC">
        <w:rPr>
          <w:rFonts w:ascii="Times New Roman" w:hAnsi="Times New Roman"/>
          <w:sz w:val="28"/>
          <w:szCs w:val="28"/>
        </w:rPr>
        <w:t>на</w:t>
      </w:r>
      <w:proofErr w:type="gramEnd"/>
      <w:r w:rsidR="007D26FC" w:rsidRPr="007D26FC">
        <w:rPr>
          <w:rFonts w:ascii="Times New Roman" w:hAnsi="Times New Roman"/>
          <w:sz w:val="28"/>
          <w:szCs w:val="28"/>
        </w:rPr>
        <w:t xml:space="preserve"> энергосберегающие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7D26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F4E27" w:rsidRDefault="002821D9" w:rsidP="002821D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821D9">
        <w:rPr>
          <w:rFonts w:ascii="Times New Roman" w:hAnsi="Times New Roman"/>
          <w:sz w:val="28"/>
          <w:szCs w:val="28"/>
        </w:rPr>
        <w:t>частие специалистов администрации Рассветовского сельского поселения в семинарах, конференциях, совещаниях по вопросам энергосбережения</w:t>
      </w:r>
      <w:r>
        <w:rPr>
          <w:rFonts w:ascii="Times New Roman" w:hAnsi="Times New Roman"/>
          <w:sz w:val="28"/>
          <w:szCs w:val="28"/>
        </w:rPr>
        <w:t>.</w:t>
      </w:r>
    </w:p>
    <w:p w:rsidR="002821D9" w:rsidRPr="002821D9" w:rsidRDefault="002821D9" w:rsidP="002821D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планируется обеспечить за счёт средств бюджета Рассветовского сельского поселения Староминского района. В целях обеспечения финансирования более затратных мероприятий могут быть привлечены средства краевого бюджета.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 и плановый период.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1839"/>
        <w:gridCol w:w="1840"/>
        <w:gridCol w:w="1840"/>
        <w:gridCol w:w="1841"/>
      </w:tblGrid>
      <w:tr w:rsidR="002A651A" w:rsidTr="002A651A">
        <w:trPr>
          <w:trHeight w:val="473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Объемы финансирования, тыс</w:t>
            </w:r>
            <w:proofErr w:type="gramStart"/>
            <w:r w:rsidRPr="00412DFB">
              <w:rPr>
                <w:rFonts w:ascii="Times New Roman" w:hAnsi="Times New Roman" w:cs="Times New Roman"/>
              </w:rPr>
              <w:t>.р</w:t>
            </w:r>
            <w:proofErr w:type="gramEnd"/>
            <w:r w:rsidRPr="00412DFB">
              <w:rPr>
                <w:rFonts w:ascii="Times New Roman" w:hAnsi="Times New Roman" w:cs="Times New Roman"/>
              </w:rPr>
              <w:t>уб.</w:t>
            </w:r>
          </w:p>
        </w:tc>
      </w:tr>
      <w:tr w:rsidR="002A651A" w:rsidTr="002A651A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2022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5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225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 xml:space="preserve"> Краевой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225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412DFB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412DFB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412DFB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</w:tr>
    </w:tbl>
    <w:p w:rsidR="002A651A" w:rsidRDefault="002A651A" w:rsidP="001F4E27">
      <w:pPr>
        <w:pStyle w:val="ConsPlusNormal"/>
        <w:jc w:val="center"/>
      </w:pPr>
    </w:p>
    <w:p w:rsidR="002A651A" w:rsidRDefault="002A651A" w:rsidP="001F4E27">
      <w:pPr>
        <w:pStyle w:val="ConsPlusNormal"/>
        <w:jc w:val="center"/>
      </w:pPr>
    </w:p>
    <w:p w:rsidR="001F4E27" w:rsidRPr="001F4E27" w:rsidRDefault="001F4E27" w:rsidP="001F4E27">
      <w:pPr>
        <w:pStyle w:val="aa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1F4E27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1F4E27">
        <w:rPr>
          <w:sz w:val="28"/>
          <w:szCs w:val="28"/>
        </w:rPr>
        <w:t>;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1F4E27">
        <w:rPr>
          <w:sz w:val="28"/>
          <w:szCs w:val="28"/>
        </w:rPr>
        <w:t>муниципальной программы.</w:t>
      </w:r>
      <w:r w:rsidRPr="001F4E27">
        <w:rPr>
          <w:color w:val="000000"/>
          <w:sz w:val="28"/>
          <w:szCs w:val="28"/>
        </w:rPr>
        <w:t xml:space="preserve"> 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E27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муниципальной программы проводится финансово-экономическим отделом администрации Рассветовского сельск</w:t>
      </w:r>
      <w:r w:rsidR="002B52A3">
        <w:rPr>
          <w:rFonts w:ascii="Times New Roman" w:hAnsi="Times New Roman"/>
          <w:sz w:val="28"/>
          <w:szCs w:val="28"/>
        </w:rPr>
        <w:t>ого поселения в срок до 1 мая</w:t>
      </w:r>
      <w:r w:rsidRPr="001F4E27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 w:rsidR="002B52A3">
        <w:rPr>
          <w:rFonts w:ascii="Times New Roman" w:hAnsi="Times New Roman"/>
          <w:sz w:val="28"/>
          <w:szCs w:val="28"/>
        </w:rPr>
        <w:t>,</w:t>
      </w:r>
      <w:r w:rsidRPr="001F4E27">
        <w:rPr>
          <w:rFonts w:ascii="Times New Roman" w:hAnsi="Times New Roman"/>
          <w:sz w:val="28"/>
          <w:szCs w:val="28"/>
        </w:rPr>
        <w:t xml:space="preserve">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 утвержденного Постановление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«Об</w:t>
      </w:r>
      <w:proofErr w:type="gramEnd"/>
      <w:r w:rsidRPr="001F4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E27">
        <w:rPr>
          <w:rFonts w:ascii="Times New Roman" w:hAnsi="Times New Roman"/>
          <w:sz w:val="28"/>
          <w:szCs w:val="28"/>
        </w:rPr>
        <w:t>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  (далее Порядок).</w:t>
      </w:r>
      <w:proofErr w:type="gramEnd"/>
    </w:p>
    <w:p w:rsidR="001F4E27" w:rsidRPr="001F4E27" w:rsidRDefault="001F4E27" w:rsidP="001F4E27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F4E27" w:rsidRDefault="001F4E27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6.Механизм реализации муниципальной программы и </w:t>
      </w:r>
      <w:proofErr w:type="gramStart"/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1F4E27" w:rsidRP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-формирует структуру муниципальной программы и перечень участников муниципальной программы; 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реализацию муниципальной программы, координацию деятельности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-принимает решение о необходимости внесения в установленном порядке изменений в муниципальную программу;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-несет ответственность за достижение целевых показателей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-разрабатывает формы отчетности для участников муниципальной программы, необходимые для осуществления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lastRenderedPageBreak/>
        <w:t xml:space="preserve">-проводит мониторинг реализации муниципальной программы и анализ отчетности, представляемой участниками муниципальной программы.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-ежегодно проводит оценку эффективности реализации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Рассветовского сельского поселения в разделе «Информация для субъектов малого и среднего предпринимательства».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Администрация Рассветовского сельского поселения: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реализацию мероприятия, проводит анализ его выполнения;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за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отчетным;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-представляет отчетность координатору муниципальной программы о результатах выполнения мероприятий;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полномочия, установленные муниципальной программой.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1F4E27" w:rsidRP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F4E27">
        <w:rPr>
          <w:rFonts w:ascii="Times New Roman" w:hAnsi="Times New Roman"/>
          <w:szCs w:val="28"/>
        </w:rPr>
        <w:tab/>
      </w:r>
    </w:p>
    <w:p w:rsidR="001F4E27" w:rsidRPr="001F4E27" w:rsidRDefault="001F4E27" w:rsidP="001F4E27">
      <w:pPr>
        <w:spacing w:after="0" w:line="240" w:lineRule="auto"/>
        <w:jc w:val="both"/>
        <w:rPr>
          <w:rFonts w:ascii="Times New Roman" w:hAnsi="Times New Roman"/>
        </w:rPr>
      </w:pP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Cs/>
          <w:color w:val="26282F"/>
          <w:sz w:val="28"/>
          <w:szCs w:val="28"/>
        </w:rPr>
      </w:pPr>
      <w:r w:rsidRPr="001F4E27">
        <w:rPr>
          <w:rFonts w:ascii="Times New Roman" w:hAnsi="Times New Roman"/>
          <w:bCs/>
          <w:color w:val="26282F"/>
          <w:sz w:val="28"/>
          <w:szCs w:val="28"/>
        </w:rPr>
        <w:t>Главный инспектор администрации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4E27">
        <w:rPr>
          <w:rFonts w:ascii="Times New Roman" w:hAnsi="Times New Roman"/>
          <w:bCs/>
          <w:color w:val="26282F"/>
          <w:sz w:val="28"/>
          <w:szCs w:val="28"/>
        </w:rPr>
        <w:t>Рассветовского сельского поселения                                        Н.В.Бронштейн</w:t>
      </w:r>
      <w:r w:rsidRPr="001F4E27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2A651A">
          <w:pgSz w:w="11906" w:h="16838"/>
          <w:pgMar w:top="1134" w:right="567" w:bottom="1134" w:left="1701" w:header="708" w:footer="708" w:gutter="0"/>
          <w:cols w:space="720"/>
        </w:sect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644A1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2A651A" w:rsidRDefault="002A651A" w:rsidP="001F4E27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48"/>
        <w:gridCol w:w="1440"/>
        <w:gridCol w:w="2699"/>
        <w:gridCol w:w="2159"/>
        <w:gridCol w:w="2883"/>
      </w:tblGrid>
      <w:tr w:rsidR="002A651A" w:rsidTr="002A651A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2A651A" w:rsidTr="002A651A">
        <w:trPr>
          <w:trHeight w:val="386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3-й год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«Энергоснабжение и повышение энергетической эффективности на территории Рассветовского сельского поселения Староминского района»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№ 1 «Комплекс работ по повышению энергетической эффективности установок уличного освещения»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401E71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повышение энергетической эффективности при потреблении энергетических ресурсов </w:t>
            </w:r>
            <w:r w:rsidR="00401E71" w:rsidRPr="00401E71">
              <w:rPr>
                <w:rFonts w:ascii="Times New Roman" w:hAnsi="Times New Roman"/>
              </w:rPr>
              <w:t xml:space="preserve">за счет реализации энергосберегающих мероприятий на территории </w:t>
            </w:r>
            <w:r w:rsidR="00401E71" w:rsidRPr="00401E71">
              <w:rPr>
                <w:rFonts w:ascii="Times New Roman" w:hAnsi="Times New Roman"/>
                <w:spacing w:val="2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Задача: заме</w:t>
            </w:r>
            <w:r w:rsidR="001F4E27">
              <w:rPr>
                <w:rFonts w:ascii="Times New Roman" w:hAnsi="Times New Roman"/>
                <w:sz w:val="20"/>
                <w:szCs w:val="20"/>
              </w:rPr>
              <w:t>на существующих источников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B52A3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Целевой показатель: к</w:t>
            </w:r>
            <w:r w:rsidR="00401E71">
              <w:rPr>
                <w:rFonts w:ascii="Times New Roman" w:hAnsi="Times New Roman"/>
                <w:sz w:val="20"/>
                <w:szCs w:val="20"/>
              </w:rPr>
              <w:t>оличество подлежащих замене</w:t>
            </w:r>
            <w:r w:rsidR="001B3AB2">
              <w:rPr>
                <w:rFonts w:ascii="Times New Roman" w:hAnsi="Times New Roman"/>
                <w:sz w:val="20"/>
                <w:szCs w:val="20"/>
              </w:rPr>
              <w:t xml:space="preserve"> на энергосберегающие </w:t>
            </w:r>
            <w:r w:rsidR="001F4E27">
              <w:rPr>
                <w:rFonts w:ascii="Times New Roman" w:hAnsi="Times New Roman"/>
                <w:sz w:val="20"/>
                <w:szCs w:val="20"/>
              </w:rPr>
              <w:t>источников  уличного освещения</w:t>
            </w:r>
            <w:r w:rsidR="002A651A">
              <w:rPr>
                <w:rFonts w:ascii="Times New Roman" w:hAnsi="Times New Roman"/>
                <w:sz w:val="20"/>
                <w:szCs w:val="20"/>
              </w:rPr>
              <w:t xml:space="preserve"> и светильников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3A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3A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3A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A651A" w:rsidRDefault="002A651A" w:rsidP="001F4E2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Главный инспектор администрации Рассветовского</w:t>
      </w:r>
    </w:p>
    <w:p w:rsidR="002A651A" w:rsidRDefault="00401E71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2A651A">
        <w:rPr>
          <w:rFonts w:ascii="Times New Roman" w:hAnsi="Times New Roman"/>
          <w:sz w:val="28"/>
          <w:szCs w:val="28"/>
          <w:lang w:eastAsia="ar-SA"/>
        </w:rPr>
        <w:t>ельского поселения Староминского района                                                                                                        Н.В.Бронштейн</w:t>
      </w: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B52A3" w:rsidRDefault="002B52A3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44A1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/>
        <w:jc w:val="center"/>
        <w:rPr>
          <w:b/>
        </w:rPr>
      </w:pPr>
    </w:p>
    <w:tbl>
      <w:tblPr>
        <w:tblW w:w="150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2126"/>
        <w:gridCol w:w="2694"/>
        <w:gridCol w:w="1749"/>
        <w:gridCol w:w="992"/>
        <w:gridCol w:w="992"/>
        <w:gridCol w:w="1701"/>
        <w:gridCol w:w="17"/>
        <w:gridCol w:w="1620"/>
        <w:gridCol w:w="16"/>
        <w:gridCol w:w="2126"/>
        <w:gridCol w:w="18"/>
      </w:tblGrid>
      <w:tr w:rsidR="002A651A" w:rsidTr="002A651A">
        <w:trPr>
          <w:gridAfter w:val="1"/>
          <w:wAfter w:w="18" w:type="dxa"/>
          <w:trHeight w:val="51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651A" w:rsidRDefault="002A651A" w:rsidP="001F4E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A651A" w:rsidTr="002A651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A644A1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A644A1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A644A1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1A" w:rsidTr="002A651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A651A" w:rsidTr="002A651A">
        <w:trPr>
          <w:trHeight w:val="34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821D9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65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2821D9" w:rsidRDefault="002821D9" w:rsidP="001F4E27">
            <w:pPr>
              <w:spacing w:after="0" w:line="240" w:lineRule="auto"/>
              <w:rPr>
                <w:rFonts w:ascii="Times New Roman" w:hAnsi="Times New Roman"/>
              </w:rPr>
            </w:pPr>
            <w:r w:rsidRPr="002821D9">
              <w:rPr>
                <w:rFonts w:ascii="Times New Roman" w:hAnsi="Times New Roman"/>
              </w:rPr>
              <w:t>комплекс работ по повышению энергетической эффективности установок уличного освещения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Экономия электроэнергии при уличном освещении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 Староминского района</w:t>
            </w:r>
          </w:p>
        </w:tc>
      </w:tr>
      <w:tr w:rsidR="00AA217E" w:rsidTr="002A651A">
        <w:trPr>
          <w:trHeight w:val="34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rPr>
          <w:trHeight w:val="35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rPr>
          <w:trHeight w:val="36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821D9">
        <w:trPr>
          <w:trHeight w:val="20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rPr>
          <w:trHeight w:val="23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2821D9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21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специалистов администрации Рассветовского сельского поселения в семинарах, конференциях,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совещаниях по вопросам энергосбережения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1F4E27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AA217E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квалификации </w:t>
            </w:r>
            <w:r w:rsidR="00AA217E">
              <w:rPr>
                <w:rFonts w:ascii="Times New Roman" w:hAnsi="Times New Roman"/>
                <w:sz w:val="20"/>
                <w:szCs w:val="20"/>
              </w:rPr>
              <w:t xml:space="preserve"> работников администрации поселения по вопросам </w:t>
            </w:r>
            <w:r w:rsidR="00AA217E">
              <w:rPr>
                <w:rFonts w:ascii="Times New Roman" w:hAnsi="Times New Roman"/>
                <w:sz w:val="20"/>
                <w:szCs w:val="20"/>
              </w:rPr>
              <w:lastRenderedPageBreak/>
              <w:t>энергосбережения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Рассветовского сельского поселения Староминского района</w:t>
            </w:r>
          </w:p>
        </w:tc>
      </w:tr>
      <w:tr w:rsidR="00AA217E" w:rsidTr="002A651A">
        <w:trPr>
          <w:trHeight w:val="23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rPr>
          <w:trHeight w:val="23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rPr>
          <w:trHeight w:val="23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rPr>
          <w:trHeight w:val="23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AA217E">
        <w:trPr>
          <w:trHeight w:val="21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2A651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51A" w:rsidRDefault="002A651A" w:rsidP="001F4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</w:rPr>
      </w:pP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Рассветовского</w:t>
      </w:r>
    </w:p>
    <w:p w:rsidR="002A651A" w:rsidRDefault="002821D9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2A651A">
        <w:rPr>
          <w:rFonts w:ascii="Times New Roman" w:hAnsi="Times New Roman"/>
          <w:sz w:val="28"/>
          <w:szCs w:val="28"/>
          <w:lang w:eastAsia="ar-SA"/>
        </w:rPr>
        <w:t>ельского поселения Староминского района                                                                                                        Н.В.Бронштейн</w:t>
      </w: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75A" w:rsidRDefault="00BC375A" w:rsidP="001F4E27">
      <w:pPr>
        <w:spacing w:after="0"/>
      </w:pPr>
    </w:p>
    <w:sectPr w:rsidR="00BC375A" w:rsidSect="002A65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1A"/>
    <w:rsid w:val="0004580A"/>
    <w:rsid w:val="001B3AB2"/>
    <w:rsid w:val="001F4E27"/>
    <w:rsid w:val="002821D9"/>
    <w:rsid w:val="002A651A"/>
    <w:rsid w:val="002B52A3"/>
    <w:rsid w:val="0032191F"/>
    <w:rsid w:val="003C7AD9"/>
    <w:rsid w:val="00401E71"/>
    <w:rsid w:val="00412DFB"/>
    <w:rsid w:val="00524E7D"/>
    <w:rsid w:val="006B2FAC"/>
    <w:rsid w:val="007D26FC"/>
    <w:rsid w:val="00930B92"/>
    <w:rsid w:val="00A644A1"/>
    <w:rsid w:val="00AA217E"/>
    <w:rsid w:val="00AC6C43"/>
    <w:rsid w:val="00BA0D40"/>
    <w:rsid w:val="00BC375A"/>
    <w:rsid w:val="00F5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"/>
    <w:semiHidden/>
    <w:unhideWhenUsed/>
    <w:rsid w:val="002A651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651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A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65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semiHidden/>
    <w:locked/>
    <w:rsid w:val="002A6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A651A"/>
  </w:style>
  <w:style w:type="character" w:styleId="a7">
    <w:name w:val="Emphasis"/>
    <w:basedOn w:val="a0"/>
    <w:qFormat/>
    <w:rsid w:val="002A65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5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4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509C-DEDD-493D-97FF-741EC8D6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2019-01-22T09:56:00Z</cp:lastPrinted>
  <dcterms:created xsi:type="dcterms:W3CDTF">2019-01-22T05:26:00Z</dcterms:created>
  <dcterms:modified xsi:type="dcterms:W3CDTF">2019-02-25T06:59:00Z</dcterms:modified>
</cp:coreProperties>
</file>