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A" w:rsidRPr="00930B92" w:rsidRDefault="00930B92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63FBB">
        <w:rPr>
          <w:rFonts w:ascii="Times New Roman" w:hAnsi="Times New Roman"/>
          <w:noProof/>
          <w:sz w:val="28"/>
          <w:szCs w:val="28"/>
        </w:rPr>
        <w:t xml:space="preserve"> </w:t>
      </w:r>
      <w:r w:rsidR="002A651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</w:t>
      </w:r>
    </w:p>
    <w:p w:rsidR="002A651A" w:rsidRDefault="002A651A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A651A" w:rsidRDefault="002A651A" w:rsidP="001F4E2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A651A" w:rsidRDefault="002A651A" w:rsidP="001F4E2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2A651A" w:rsidRDefault="002A651A" w:rsidP="001F4E2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A651A" w:rsidRDefault="003627B6" w:rsidP="001F4E27">
      <w:pPr>
        <w:pStyle w:val="a4"/>
        <w:spacing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05.04.2019</w:t>
      </w:r>
      <w:r w:rsidR="002A651A"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AD6A7D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№ 27</w:t>
      </w:r>
      <w:r w:rsidR="002A651A">
        <w:rPr>
          <w:color w:val="000000"/>
          <w:sz w:val="28"/>
          <w:szCs w:val="28"/>
        </w:rPr>
        <w:t xml:space="preserve">                                                         </w:t>
      </w:r>
    </w:p>
    <w:p w:rsidR="002A651A" w:rsidRDefault="002A651A" w:rsidP="001F4E27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2A651A" w:rsidRDefault="002A651A" w:rsidP="001F4E27">
      <w:pPr>
        <w:pStyle w:val="a4"/>
        <w:spacing w:after="0"/>
        <w:rPr>
          <w:sz w:val="28"/>
          <w:szCs w:val="28"/>
        </w:rPr>
      </w:pPr>
    </w:p>
    <w:p w:rsidR="002A651A" w:rsidRDefault="002A651A" w:rsidP="001F4E27">
      <w:pPr>
        <w:pStyle w:val="a4"/>
        <w:spacing w:after="0"/>
        <w:rPr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51A" w:rsidRDefault="002A651A" w:rsidP="001F4E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в целях повышения эффективности использования средств бюджета Рассветовского сельского поселения Староминского района, руководствуясь статьей 31 Устава Рассветовского сельского поселения Староминского района,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2A651A" w:rsidRDefault="002A651A" w:rsidP="001F4E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«Энергосбережение и повышение энергетической эффективности на территории Рассветовского сельского поселения Староминского района» согласно приложению.</w:t>
      </w:r>
      <w:r>
        <w:rPr>
          <w:rFonts w:ascii="Times New Roman" w:hAnsi="Times New Roman"/>
          <w:sz w:val="28"/>
          <w:szCs w:val="28"/>
        </w:rPr>
        <w:tab/>
      </w:r>
    </w:p>
    <w:p w:rsidR="002A651A" w:rsidRDefault="002A651A" w:rsidP="001F4E27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12DFB">
        <w:rPr>
          <w:rFonts w:ascii="Times New Roman" w:hAnsi="Times New Roman"/>
          <w:sz w:val="28"/>
          <w:szCs w:val="28"/>
        </w:rPr>
        <w:t>постановления возложить на главного инспектора администрации</w:t>
      </w:r>
      <w:r w:rsidR="00412DFB" w:rsidRPr="00412DFB">
        <w:rPr>
          <w:rFonts w:ascii="Times New Roman" w:hAnsi="Times New Roman"/>
          <w:sz w:val="28"/>
        </w:rPr>
        <w:t xml:space="preserve"> </w:t>
      </w:r>
      <w:r w:rsidR="00412DFB">
        <w:rPr>
          <w:rFonts w:ascii="Times New Roman" w:hAnsi="Times New Roman"/>
          <w:sz w:val="28"/>
        </w:rPr>
        <w:t>Рассветовского сельского поселения Н.В.Бронштейн.</w:t>
      </w:r>
      <w:r>
        <w:rPr>
          <w:rFonts w:ascii="Times New Roman" w:hAnsi="Times New Roman"/>
          <w:sz w:val="28"/>
        </w:rPr>
        <w:t xml:space="preserve"> </w:t>
      </w:r>
    </w:p>
    <w:p w:rsidR="002A651A" w:rsidRDefault="002A651A" w:rsidP="001F4E2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Специалисту 1 категории администрации Рассветовского</w:t>
      </w:r>
      <w:r w:rsidR="00412DFB">
        <w:rPr>
          <w:rFonts w:ascii="Times New Roman" w:hAnsi="Times New Roman"/>
          <w:sz w:val="28"/>
        </w:rPr>
        <w:t xml:space="preserve"> сельского поселения Л.В.</w:t>
      </w:r>
      <w:r w:rsidR="00E97ED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spellStart"/>
      <w:r w:rsidR="00412DFB">
        <w:rPr>
          <w:rFonts w:ascii="Times New Roman" w:hAnsi="Times New Roman"/>
          <w:sz w:val="28"/>
        </w:rPr>
        <w:t>Бреевой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и обнародовать.</w:t>
      </w:r>
    </w:p>
    <w:p w:rsidR="002A651A" w:rsidRDefault="002A651A" w:rsidP="001F4E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</w:t>
      </w:r>
      <w:r w:rsidR="00412DFB">
        <w:rPr>
          <w:rFonts w:ascii="Times New Roman" w:hAnsi="Times New Roman"/>
          <w:sz w:val="28"/>
          <w:szCs w:val="28"/>
        </w:rPr>
        <w:t xml:space="preserve">пает в силу </w:t>
      </w:r>
      <w:r>
        <w:rPr>
          <w:rFonts w:ascii="Times New Roman" w:hAnsi="Times New Roman"/>
          <w:sz w:val="28"/>
          <w:szCs w:val="28"/>
        </w:rPr>
        <w:t xml:space="preserve"> после официального обнародования.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80A" w:rsidRDefault="0004580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</w:t>
      </w:r>
      <w:r w:rsidR="003627B6">
        <w:rPr>
          <w:rFonts w:ascii="Times New Roman" w:hAnsi="Times New Roman"/>
          <w:sz w:val="28"/>
          <w:szCs w:val="28"/>
        </w:rPr>
        <w:t xml:space="preserve">                 </w:t>
      </w:r>
      <w:r w:rsidR="003627B6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А.В.Демченко</w:t>
      </w:r>
    </w:p>
    <w:p w:rsidR="00AF70F0" w:rsidRDefault="00AF70F0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80A" w:rsidRDefault="0004580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Рассветовского сельского поселения 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</w:t>
      </w:r>
      <w:r w:rsidR="00AF70F0">
        <w:rPr>
          <w:rFonts w:ascii="Times New Roman" w:hAnsi="Times New Roman"/>
          <w:sz w:val="28"/>
          <w:szCs w:val="28"/>
        </w:rPr>
        <w:t>на от</w:t>
      </w:r>
      <w:r w:rsidR="003627B6">
        <w:rPr>
          <w:rFonts w:ascii="Times New Roman" w:hAnsi="Times New Roman"/>
          <w:sz w:val="28"/>
          <w:szCs w:val="28"/>
        </w:rPr>
        <w:t xml:space="preserve"> 05.04.2019г. № 27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pStyle w:val="a4"/>
        <w:spacing w:after="0"/>
        <w:ind w:firstLine="670"/>
        <w:jc w:val="center"/>
        <w:rPr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инспектором администрации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Н.В.Бронштейн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12DFB">
        <w:rPr>
          <w:rFonts w:ascii="Times New Roman" w:hAnsi="Times New Roman"/>
          <w:sz w:val="28"/>
          <w:szCs w:val="28"/>
        </w:rPr>
        <w:t xml:space="preserve">               «___»________2019</w:t>
      </w:r>
      <w:r>
        <w:rPr>
          <w:rFonts w:ascii="Times New Roman" w:hAnsi="Times New Roman"/>
          <w:sz w:val="28"/>
          <w:szCs w:val="28"/>
        </w:rPr>
        <w:t>г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</w:t>
      </w: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 администрации</w:t>
      </w: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A651A" w:rsidRDefault="002A651A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</w:t>
      </w:r>
      <w:r w:rsidR="00412DF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412DFB">
        <w:rPr>
          <w:rFonts w:ascii="Times New Roman" w:hAnsi="Times New Roman"/>
          <w:sz w:val="28"/>
          <w:szCs w:val="28"/>
        </w:rPr>
        <w:t>Л.В.Бреева</w:t>
      </w:r>
      <w:proofErr w:type="spellEnd"/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2DFB">
        <w:rPr>
          <w:rFonts w:ascii="Times New Roman" w:hAnsi="Times New Roman"/>
          <w:sz w:val="28"/>
          <w:szCs w:val="28"/>
        </w:rPr>
        <w:t xml:space="preserve">              «___»_________2019</w:t>
      </w:r>
      <w:r>
        <w:rPr>
          <w:rFonts w:ascii="Times New Roman" w:hAnsi="Times New Roman"/>
          <w:sz w:val="28"/>
          <w:szCs w:val="28"/>
        </w:rPr>
        <w:t>г.</w:t>
      </w: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DFB" w:rsidRDefault="00412DFB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 администрации</w:t>
      </w:r>
    </w:p>
    <w:p w:rsidR="00412DFB" w:rsidRDefault="00412DFB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412DFB" w:rsidRDefault="00412DFB" w:rsidP="001F4E27">
      <w:pPr>
        <w:spacing w:after="0" w:line="240" w:lineRule="auto"/>
        <w:ind w:right="-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Д.Д.Челидзе</w:t>
      </w:r>
      <w:proofErr w:type="spellEnd"/>
    </w:p>
    <w:p w:rsidR="00412DFB" w:rsidRDefault="00412DFB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«___»_________2019г.</w:t>
      </w:r>
    </w:p>
    <w:p w:rsidR="002A651A" w:rsidRDefault="002A651A" w:rsidP="001F4E27">
      <w:pPr>
        <w:spacing w:after="0"/>
        <w:jc w:val="both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/>
        <w:rPr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12DFB" w:rsidRDefault="00412DFB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412DFB" w:rsidRDefault="00524E7D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A651A" w:rsidRDefault="00412DFB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2A651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651A" w:rsidRDefault="002A651A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A651A" w:rsidRDefault="002A651A" w:rsidP="001F4E27">
      <w:pPr>
        <w:tabs>
          <w:tab w:val="left" w:pos="6870"/>
        </w:tabs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</w:p>
    <w:p w:rsidR="002A651A" w:rsidRDefault="0004580A" w:rsidP="00492196">
      <w:pPr>
        <w:tabs>
          <w:tab w:val="left" w:pos="687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6A7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о</w:t>
      </w:r>
      <w:r w:rsidR="003627B6">
        <w:rPr>
          <w:rFonts w:ascii="Times New Roman" w:hAnsi="Times New Roman"/>
          <w:sz w:val="28"/>
          <w:szCs w:val="28"/>
        </w:rPr>
        <w:t>т 05.04.2019г.</w:t>
      </w:r>
      <w:r w:rsidR="00AD6A7D">
        <w:rPr>
          <w:rFonts w:ascii="Times New Roman" w:hAnsi="Times New Roman"/>
          <w:sz w:val="28"/>
          <w:szCs w:val="28"/>
        </w:rPr>
        <w:t xml:space="preserve">г. № </w:t>
      </w:r>
      <w:r w:rsidR="003627B6">
        <w:rPr>
          <w:rFonts w:ascii="Times New Roman" w:hAnsi="Times New Roman"/>
          <w:sz w:val="28"/>
          <w:szCs w:val="28"/>
        </w:rPr>
        <w:t xml:space="preserve"> 27</w:t>
      </w:r>
      <w:r w:rsidR="002A651A" w:rsidRPr="0004580A">
        <w:rPr>
          <w:rFonts w:ascii="Times New Roman" w:hAnsi="Times New Roman"/>
          <w:sz w:val="28"/>
          <w:szCs w:val="28"/>
        </w:rPr>
        <w:t xml:space="preserve">     </w:t>
      </w:r>
    </w:p>
    <w:p w:rsidR="00492196" w:rsidRPr="00492196" w:rsidRDefault="00492196" w:rsidP="00492196">
      <w:pPr>
        <w:tabs>
          <w:tab w:val="left" w:pos="6870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E63FBB" w:rsidRDefault="00E63FBB" w:rsidP="001F4E2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ПАСПОРТ</w:t>
      </w:r>
    </w:p>
    <w:p w:rsidR="002A651A" w:rsidRDefault="002A651A" w:rsidP="001F4E2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pStyle w:val="ConsPlusNormal"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Администрация Рассветовского сельского поселения Староминского района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Координаторы подпрограмм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Участники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Администрация Рассветовского сельского поселения Староминского района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Ведомственные целевые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401E71" w:rsidRDefault="00401E71" w:rsidP="00401E7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Рассветовского сельского поселения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2A651A" w:rsidRDefault="002A651A" w:rsidP="001F4E2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сокращение расходов на оплату энергоресурсов в бюджетном секторе;</w:t>
            </w:r>
          </w:p>
          <w:p w:rsidR="002A651A" w:rsidRDefault="002A651A" w:rsidP="001F4E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 создание усл</w:t>
            </w:r>
            <w:r w:rsidR="00E63FB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овий для перевода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бюджетной сферы Рассветовского сельского поселения на энергосберегающий путь развития 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4" w:rsidRDefault="009F06A4" w:rsidP="001F4E27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-эффективное использование энергетических ресурсов:</w:t>
            </w:r>
          </w:p>
          <w:p w:rsidR="002A651A" w:rsidRPr="009F06A4" w:rsidRDefault="00492196" w:rsidP="009F06A4">
            <w:pPr>
              <w:spacing w:after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492196">
              <w:rPr>
                <w:rFonts w:ascii="Times New Roman" w:hAnsi="Times New Roman"/>
                <w:sz w:val="28"/>
                <w:szCs w:val="28"/>
              </w:rPr>
              <w:t>количество подлежащих замене на энергосберегающие источников  уличного освещения и светильников</w:t>
            </w:r>
            <w:r w:rsidRPr="004921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A651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Программа реализуется в один этап.</w:t>
            </w:r>
            <w:r w:rsidR="00A644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Сроки реализации программы 2020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A644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годы.</w:t>
            </w:r>
          </w:p>
        </w:tc>
      </w:tr>
      <w:tr w:rsidR="002A651A" w:rsidTr="002A651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2A651A" w:rsidRDefault="002A651A" w:rsidP="001F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Объем финансирования муниципальной программы за счет местного бюджета составляет</w:t>
            </w:r>
            <w:r w:rsidR="0004580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всего 225.00 тыс</w:t>
            </w:r>
            <w:proofErr w:type="gramStart"/>
            <w:r w:rsidR="0004580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04580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уб., в том числе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</w:p>
          <w:p w:rsidR="002A651A" w:rsidRDefault="00412DFB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- 2020 год –75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,0 тыс</w:t>
            </w:r>
            <w:proofErr w:type="gramStart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уб.</w:t>
            </w:r>
          </w:p>
          <w:p w:rsidR="002A651A" w:rsidRDefault="00412DFB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- 2021 год –75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0 тыс</w:t>
            </w:r>
            <w:proofErr w:type="gramStart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уб.</w:t>
            </w:r>
          </w:p>
          <w:p w:rsidR="002A651A" w:rsidRDefault="00412DFB" w:rsidP="001F4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- 2022 год – 7</w:t>
            </w:r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5, 0 тыс</w:t>
            </w:r>
            <w:proofErr w:type="gramStart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2A65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уб.</w:t>
            </w:r>
          </w:p>
        </w:tc>
      </w:tr>
    </w:tbl>
    <w:p w:rsidR="002A651A" w:rsidRDefault="002A651A" w:rsidP="001F4E2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6B2FAC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1. Характеристика текущего состояния </w:t>
      </w:r>
      <w:r w:rsidR="006B2F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 прогноз развития в сфере энергосбережения и повышения энергетической эффективности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Рассветовского сельского поселения Староминского района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энергосбережение является одной из приоритетных задач, что связано с дефицитом основных энергоресурсов, возрастающей стоимостью их добычи, а также с глобальными экологическими проблемами. Проблема энергосбережения и вопросы энергетической эффективности в настоящее время становятся особенно актуальными и все чаще озвучиваются на государственном уровне.</w:t>
      </w:r>
      <w:r>
        <w:rPr>
          <w:sz w:val="28"/>
          <w:szCs w:val="28"/>
        </w:rPr>
        <w:t xml:space="preserve"> 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Усугубляет ситуацию рост цен на топливо, рост тарифов на тепловую и электрическую энергию, опережающие уровень инфляции, что приводит к снижен</w:t>
      </w:r>
      <w:r w:rsidR="0032191F">
        <w:rPr>
          <w:rFonts w:ascii="Times New Roman" w:hAnsi="Times New Roman"/>
          <w:color w:val="000000"/>
          <w:sz w:val="28"/>
          <w:szCs w:val="28"/>
        </w:rPr>
        <w:t>ию конкурентоспособности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товаропроизводителей, повышению расходов бюджетов всех уровней на энергообеспечение жилых домов, организаций социальной сферы, увеличению коммунальных платежей населения.</w:t>
      </w:r>
    </w:p>
    <w:p w:rsidR="002A651A" w:rsidRDefault="003C7AD9" w:rsidP="001F4E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A651A">
        <w:rPr>
          <w:rFonts w:ascii="Times New Roman" w:hAnsi="Times New Roman"/>
          <w:color w:val="000000"/>
          <w:sz w:val="28"/>
          <w:szCs w:val="28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="002A651A">
        <w:rPr>
          <w:rFonts w:ascii="Times New Roman" w:hAnsi="Times New Roman"/>
          <w:color w:val="000000"/>
          <w:sz w:val="28"/>
          <w:szCs w:val="28"/>
        </w:rPr>
        <w:t>энергоснабжающими</w:t>
      </w:r>
      <w:proofErr w:type="spellEnd"/>
      <w:r w:rsidR="002A651A">
        <w:rPr>
          <w:rFonts w:ascii="Times New Roman" w:hAnsi="Times New Roman"/>
          <w:color w:val="000000"/>
          <w:sz w:val="28"/>
          <w:szCs w:val="28"/>
        </w:rPr>
        <w:t xml:space="preserve"> организациями, не всегда являются экономически обоснованными.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Рассветовского сельского поселения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затрат предприятий, расположенных на территории Рассветовского сельского поселения, на оплату энергоресурсов, приводящему к снижению конкурентоспособности и рентабельности их деятельности;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стоимости жилищно-коммунальных услуг для населения Рассветовского сельского поселения;</w:t>
      </w: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росту затрат на оплату энергоресурсов в расходах на содержание муниципальных бюджетных учреждений.</w:t>
      </w:r>
    </w:p>
    <w:p w:rsidR="002A651A" w:rsidRPr="006B2FAC" w:rsidRDefault="002A651A" w:rsidP="006B2F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Муниципальные программы играют важную роль в решении задач в сфере энергосбережения и повышения энергетической эффективности, определяющие основные направления по энергосбережению и повышению энергетической эффективности в муниципальном образовании. </w:t>
      </w:r>
      <w:r w:rsidR="006B2FAC" w:rsidRPr="000A4E4E">
        <w:rPr>
          <w:rFonts w:ascii="Times New Roman" w:hAnsi="Times New Roman"/>
          <w:color w:val="000000"/>
          <w:sz w:val="28"/>
          <w:szCs w:val="28"/>
        </w:rPr>
        <w:t xml:space="preserve">Недостаточное </w:t>
      </w:r>
      <w:r w:rsidR="006B2FAC" w:rsidRPr="000A4E4E">
        <w:rPr>
          <w:rFonts w:ascii="Times New Roman" w:hAnsi="Times New Roman"/>
          <w:color w:val="000000"/>
          <w:sz w:val="28"/>
          <w:szCs w:val="28"/>
        </w:rPr>
        <w:lastRenderedPageBreak/>
        <w:t>финансирование комплекса работ по энергосбережению в течение ряда лет негативно влияет на сложившуюся ситуацию.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proofErr w:type="gramStart"/>
      <w:r>
        <w:rPr>
          <w:rFonts w:ascii="Times New Roman" w:eastAsia="Calibri" w:hAnsi="Times New Roman"/>
          <w:sz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  <w:r>
        <w:rPr>
          <w:rFonts w:ascii="Times New Roman" w:eastAsia="Calibri" w:hAnsi="Times New Roman"/>
          <w:sz w:val="28"/>
        </w:rPr>
        <w:t xml:space="preserve"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>
        <w:rPr>
          <w:rFonts w:ascii="Times New Roman" w:eastAsia="Calibri" w:hAnsi="Times New Roman"/>
          <w:sz w:val="28"/>
        </w:rPr>
        <w:t>энергоэффективных</w:t>
      </w:r>
      <w:proofErr w:type="spellEnd"/>
      <w:r>
        <w:rPr>
          <w:rFonts w:ascii="Times New Roman" w:eastAsia="Calibri" w:hAnsi="Times New Roman"/>
          <w:sz w:val="28"/>
        </w:rPr>
        <w:t xml:space="preserve"> технологий и контроля за их использованием, обусловлена необходимостью экономии топливно-энергетических ресурсов и сокращения затрат средств бюджета </w:t>
      </w: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  <w:r>
        <w:rPr>
          <w:rFonts w:ascii="Times New Roman" w:eastAsia="Calibri" w:hAnsi="Times New Roman"/>
          <w:sz w:val="28"/>
        </w:rPr>
        <w:t>.</w:t>
      </w:r>
      <w:proofErr w:type="gramEnd"/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 Цели, задачи и целевые показатели, сроки и этапы реализации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</w:t>
      </w:r>
      <w:r w:rsidR="001B3AB2">
        <w:rPr>
          <w:sz w:val="28"/>
          <w:szCs w:val="28"/>
        </w:rPr>
        <w:t xml:space="preserve">ляется </w:t>
      </w:r>
      <w:r w:rsidR="00401E71" w:rsidRPr="00401E71">
        <w:rPr>
          <w:sz w:val="28"/>
          <w:szCs w:val="28"/>
        </w:rPr>
        <w:t xml:space="preserve"> </w:t>
      </w:r>
      <w:r w:rsidR="00401E71">
        <w:rPr>
          <w:sz w:val="28"/>
          <w:szCs w:val="28"/>
        </w:rPr>
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</w:r>
      <w:r w:rsidR="00401E71">
        <w:rPr>
          <w:spacing w:val="2"/>
          <w:sz w:val="28"/>
          <w:szCs w:val="28"/>
          <w:shd w:val="clear" w:color="auto" w:fill="FFFFFF"/>
        </w:rPr>
        <w:t xml:space="preserve"> Рассветовского сельского поселения</w:t>
      </w:r>
    </w:p>
    <w:p w:rsidR="00492196" w:rsidRPr="00492196" w:rsidRDefault="002A651A" w:rsidP="004921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92196">
        <w:rPr>
          <w:rFonts w:ascii="Times New Roman" w:hAnsi="Times New Roman"/>
          <w:sz w:val="28"/>
          <w:szCs w:val="28"/>
        </w:rPr>
        <w:t>Для достижения поставленной цели в ходе реализации мероприятий Программы необходимо решить следующие задачи:</w:t>
      </w:r>
      <w:r w:rsidR="00492196" w:rsidRPr="004921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492196" w:rsidRDefault="00492196" w:rsidP="00492196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- сокращение расходов на оплату энергоресурсов в бюджетном секторе;</w:t>
      </w:r>
    </w:p>
    <w:p w:rsidR="002A651A" w:rsidRDefault="00492196" w:rsidP="004921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создание условий для перевода бюджетной сферы Рассветовского сельского поселения на энергосберегающий путь развития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Программа энергосбережения по </w:t>
      </w:r>
      <w:proofErr w:type="spellStart"/>
      <w:r>
        <w:rPr>
          <w:rFonts w:ascii="Times New Roman" w:hAnsi="Times New Roman"/>
          <w:sz w:val="28"/>
        </w:rPr>
        <w:t>Рассветовскому</w:t>
      </w:r>
      <w:proofErr w:type="spellEnd"/>
      <w:r>
        <w:rPr>
          <w:rFonts w:ascii="Times New Roman" w:hAnsi="Times New Roman"/>
          <w:sz w:val="28"/>
        </w:rPr>
        <w:t xml:space="preserve"> сельскому</w:t>
      </w:r>
      <w:r w:rsidR="003C7AD9">
        <w:rPr>
          <w:rFonts w:ascii="Times New Roman" w:eastAsia="Calibri" w:hAnsi="Times New Roman"/>
          <w:sz w:val="28"/>
        </w:rPr>
        <w:t xml:space="preserve"> поселению на 2020</w:t>
      </w:r>
      <w:r>
        <w:rPr>
          <w:rFonts w:ascii="Times New Roman" w:eastAsia="Calibri" w:hAnsi="Times New Roman"/>
          <w:sz w:val="28"/>
        </w:rPr>
        <w:t>-20</w:t>
      </w:r>
      <w:r w:rsidR="003C7AD9">
        <w:rPr>
          <w:rFonts w:ascii="Times New Roman" w:hAnsi="Times New Roman"/>
          <w:sz w:val="28"/>
        </w:rPr>
        <w:t>22</w:t>
      </w:r>
      <w:r>
        <w:rPr>
          <w:rFonts w:ascii="Times New Roman" w:eastAsia="Calibri" w:hAnsi="Times New Roman"/>
          <w:sz w:val="28"/>
        </w:rPr>
        <w:t xml:space="preserve"> годы базируется на общих  принципах: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 приоритет повышения эффективности</w:t>
      </w:r>
      <w:r w:rsidR="007D26FC">
        <w:rPr>
          <w:rFonts w:ascii="Times New Roman" w:eastAsia="Calibri" w:hAnsi="Times New Roman"/>
          <w:sz w:val="28"/>
        </w:rPr>
        <w:t xml:space="preserve"> использования электроэнергии</w:t>
      </w:r>
      <w:r>
        <w:rPr>
          <w:rFonts w:ascii="Times New Roman" w:eastAsia="Calibri" w:hAnsi="Times New Roman"/>
          <w:sz w:val="28"/>
        </w:rPr>
        <w:t xml:space="preserve"> над увеличением объемов производства;</w:t>
      </w:r>
    </w:p>
    <w:p w:rsidR="002A651A" w:rsidRDefault="002A651A" w:rsidP="001B3AB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- оценка энергосберегающих проектов по максимальной эффективности при миним</w:t>
      </w:r>
      <w:r w:rsidR="001B3AB2">
        <w:rPr>
          <w:rFonts w:ascii="Times New Roman" w:eastAsia="Calibri" w:hAnsi="Times New Roman"/>
          <w:sz w:val="28"/>
        </w:rPr>
        <w:t>альных инвестиционных вложениях.</w:t>
      </w:r>
    </w:p>
    <w:p w:rsidR="002A651A" w:rsidRDefault="002A651A" w:rsidP="001F4E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В связи с этим, общими целями разработки и реализации программы энергосбережен</w:t>
      </w:r>
      <w:r w:rsidR="003C7AD9">
        <w:rPr>
          <w:rFonts w:ascii="Times New Roman" w:eastAsia="Calibri" w:hAnsi="Times New Roman"/>
          <w:sz w:val="28"/>
        </w:rPr>
        <w:t>ия являются в организациях бюджетной сферы</w:t>
      </w:r>
      <w:r>
        <w:rPr>
          <w:rFonts w:ascii="Times New Roman" w:eastAsia="Calibri" w:hAnsi="Times New Roman"/>
          <w:sz w:val="28"/>
        </w:rPr>
        <w:t> повыше</w:t>
      </w:r>
      <w:r w:rsidR="007D26FC">
        <w:rPr>
          <w:rFonts w:ascii="Times New Roman" w:eastAsia="Calibri" w:hAnsi="Times New Roman"/>
          <w:sz w:val="28"/>
        </w:rPr>
        <w:t>ние эффективности использования энергоресурсов</w:t>
      </w:r>
      <w:r>
        <w:rPr>
          <w:rFonts w:ascii="Times New Roman" w:eastAsia="Calibri" w:hAnsi="Times New Roman"/>
          <w:sz w:val="28"/>
        </w:rPr>
        <w:t>, потребляемых организациями муниципальной бюджетной сферы, и сокращение на этой основе</w:t>
      </w:r>
      <w:r w:rsidR="007D26FC">
        <w:rPr>
          <w:rFonts w:ascii="Times New Roman" w:eastAsia="Calibri" w:hAnsi="Times New Roman"/>
          <w:sz w:val="28"/>
        </w:rPr>
        <w:t xml:space="preserve"> их затрат на энергообеспечение.</w:t>
      </w:r>
    </w:p>
    <w:p w:rsidR="002A651A" w:rsidRPr="001B3AB2" w:rsidRDefault="002A651A" w:rsidP="001B3AB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Для достижения поставленных целей в Программе предусмотрен комплексный подход к р</w:t>
      </w:r>
      <w:r w:rsidR="001B3AB2">
        <w:rPr>
          <w:rFonts w:ascii="Times New Roman" w:eastAsia="Calibri" w:hAnsi="Times New Roman"/>
          <w:sz w:val="28"/>
        </w:rPr>
        <w:t>ешению следующей</w:t>
      </w:r>
      <w:r>
        <w:rPr>
          <w:rFonts w:ascii="Times New Roman" w:eastAsia="Calibri" w:hAnsi="Times New Roman"/>
          <w:sz w:val="28"/>
        </w:rPr>
        <w:t xml:space="preserve"> задач</w:t>
      </w:r>
      <w:r w:rsidR="001B3AB2">
        <w:rPr>
          <w:rFonts w:ascii="Times New Roman" w:eastAsia="Calibri" w:hAnsi="Times New Roman"/>
          <w:sz w:val="28"/>
        </w:rPr>
        <w:t>и</w:t>
      </w:r>
      <w:r>
        <w:rPr>
          <w:rFonts w:ascii="Times New Roman" w:eastAsia="Calibri" w:hAnsi="Times New Roman"/>
          <w:sz w:val="28"/>
        </w:rPr>
        <w:t xml:space="preserve"> </w:t>
      </w:r>
      <w:r w:rsidR="001B3AB2">
        <w:rPr>
          <w:rFonts w:ascii="Times New Roman" w:eastAsia="Calibri" w:hAnsi="Times New Roman"/>
          <w:sz w:val="28"/>
        </w:rPr>
        <w:t xml:space="preserve">- </w:t>
      </w:r>
      <w:r w:rsidR="001B3AB2" w:rsidRPr="001B3AB2">
        <w:rPr>
          <w:rFonts w:ascii="Times New Roman" w:hAnsi="Times New Roman"/>
          <w:sz w:val="28"/>
          <w:szCs w:val="28"/>
        </w:rPr>
        <w:t xml:space="preserve">замена существующих источников уличного освещения </w:t>
      </w:r>
      <w:proofErr w:type="gramStart"/>
      <w:r w:rsidR="001B3AB2" w:rsidRPr="001B3AB2">
        <w:rPr>
          <w:rFonts w:ascii="Times New Roman" w:hAnsi="Times New Roman"/>
          <w:sz w:val="28"/>
          <w:szCs w:val="28"/>
        </w:rPr>
        <w:t>на</w:t>
      </w:r>
      <w:proofErr w:type="gramEnd"/>
      <w:r w:rsidR="001B3AB2" w:rsidRPr="001B3AB2">
        <w:rPr>
          <w:rFonts w:ascii="Times New Roman" w:hAnsi="Times New Roman"/>
          <w:sz w:val="28"/>
          <w:szCs w:val="28"/>
        </w:rPr>
        <w:t xml:space="preserve"> энергосберегающие</w:t>
      </w:r>
      <w:r w:rsidR="007D26FC">
        <w:rPr>
          <w:rFonts w:ascii="Times New Roman" w:hAnsi="Times New Roman"/>
          <w:sz w:val="28"/>
          <w:szCs w:val="28"/>
        </w:rPr>
        <w:t>.</w:t>
      </w:r>
    </w:p>
    <w:p w:rsidR="002A651A" w:rsidRDefault="002A651A" w:rsidP="001F4E2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целей, задач и характеризующих их целевых показателей приведен в приложении № 1 к паспорту муниципальной программы.</w:t>
      </w:r>
    </w:p>
    <w:p w:rsidR="002A651A" w:rsidRDefault="002A651A" w:rsidP="009F06A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3. Перечень и краткое описание мероприятий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2821D9" w:rsidRDefault="002A651A" w:rsidP="007D26FC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включает в себя реализацию следующих мероприятий:</w:t>
      </w:r>
      <w:r w:rsidR="007D26FC" w:rsidRPr="007D26FC">
        <w:rPr>
          <w:rFonts w:ascii="Times New Roman" w:hAnsi="Times New Roman"/>
        </w:rPr>
        <w:t xml:space="preserve"> </w:t>
      </w:r>
    </w:p>
    <w:p w:rsidR="00AF70F0" w:rsidRDefault="002821D9" w:rsidP="00AF70F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к</w:t>
      </w:r>
      <w:r w:rsidR="00BA0D40">
        <w:rPr>
          <w:rFonts w:ascii="Times New Roman" w:hAnsi="Times New Roman"/>
          <w:sz w:val="28"/>
          <w:szCs w:val="28"/>
        </w:rPr>
        <w:t>омплекс работ по повышению энергетической эффективности установок уличного освещения, что предусматривает з</w:t>
      </w:r>
      <w:r w:rsidR="007D26FC" w:rsidRPr="007D26FC">
        <w:rPr>
          <w:rFonts w:ascii="Times New Roman" w:hAnsi="Times New Roman"/>
          <w:sz w:val="28"/>
          <w:szCs w:val="28"/>
        </w:rPr>
        <w:t>аме</w:t>
      </w:r>
      <w:r w:rsidR="00BA0D40">
        <w:rPr>
          <w:rFonts w:ascii="Times New Roman" w:hAnsi="Times New Roman"/>
          <w:sz w:val="28"/>
          <w:szCs w:val="28"/>
        </w:rPr>
        <w:t>ну</w:t>
      </w:r>
      <w:r w:rsidR="007D26FC" w:rsidRPr="007D26FC">
        <w:rPr>
          <w:rFonts w:ascii="Times New Roman" w:hAnsi="Times New Roman"/>
          <w:sz w:val="28"/>
          <w:szCs w:val="28"/>
        </w:rPr>
        <w:t xml:space="preserve"> существующих источников уличного освещения</w:t>
      </w:r>
      <w:r w:rsidR="00BA0D40" w:rsidRPr="00BA0D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A0D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(ламп накаливания (ЛН) </w:t>
      </w:r>
      <w:r w:rsidR="007D26FC" w:rsidRPr="007D26FC">
        <w:rPr>
          <w:rFonts w:ascii="Times New Roman" w:hAnsi="Times New Roman"/>
          <w:sz w:val="28"/>
          <w:szCs w:val="28"/>
        </w:rPr>
        <w:t xml:space="preserve"> на энергосберегающие</w:t>
      </w:r>
      <w:r w:rsidR="009F06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="007D26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70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мероприятий приведен в приложении № 2 к паспорту муниципальной программы.</w:t>
      </w:r>
    </w:p>
    <w:p w:rsidR="002821D9" w:rsidRPr="002821D9" w:rsidRDefault="002821D9" w:rsidP="002821D9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A651A" w:rsidRDefault="002A651A" w:rsidP="001F4E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планируется обеспечить за счёт средств бюджета Рассветовского сельского поселения Староминского района. В целях обеспечения финансирования более затратных мероприятий могут быть привлечены средства краевого бюджета.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 и плановый период.</w:t>
      </w: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839"/>
        <w:gridCol w:w="1840"/>
        <w:gridCol w:w="1840"/>
        <w:gridCol w:w="1841"/>
      </w:tblGrid>
      <w:tr w:rsidR="002A651A" w:rsidTr="002A651A">
        <w:trPr>
          <w:trHeight w:val="47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Объемы финансирования, тыс</w:t>
            </w:r>
            <w:proofErr w:type="gramStart"/>
            <w:r w:rsidRPr="00412DFB">
              <w:rPr>
                <w:rFonts w:ascii="Times New Roman" w:hAnsi="Times New Roman" w:cs="Times New Roman"/>
              </w:rPr>
              <w:t>.р</w:t>
            </w:r>
            <w:proofErr w:type="gramEnd"/>
            <w:r w:rsidRPr="00412DFB">
              <w:rPr>
                <w:rFonts w:ascii="Times New Roman" w:hAnsi="Times New Roman" w:cs="Times New Roman"/>
              </w:rPr>
              <w:t>уб.</w:t>
            </w:r>
          </w:p>
        </w:tc>
      </w:tr>
      <w:tr w:rsidR="002A651A" w:rsidTr="002A651A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2022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5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225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 xml:space="preserve"> Краевой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A644A1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225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412DFB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412DFB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412DFB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75</w:t>
            </w:r>
            <w:r w:rsidR="002A651A" w:rsidRPr="00412DFB">
              <w:rPr>
                <w:rFonts w:ascii="Times New Roman" w:hAnsi="Times New Roman" w:cs="Times New Roman"/>
              </w:rPr>
              <w:t>,00</w:t>
            </w:r>
          </w:p>
        </w:tc>
      </w:tr>
      <w:tr w:rsidR="002A651A" w:rsidTr="002A651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Внебюджетные источники финансирования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Pr="00412DFB" w:rsidRDefault="002A651A" w:rsidP="001F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2DFB">
              <w:rPr>
                <w:rFonts w:ascii="Times New Roman" w:hAnsi="Times New Roman" w:cs="Times New Roman"/>
              </w:rPr>
              <w:t>-</w:t>
            </w:r>
          </w:p>
        </w:tc>
      </w:tr>
    </w:tbl>
    <w:p w:rsidR="002A651A" w:rsidRDefault="002A651A" w:rsidP="001F4E27">
      <w:pPr>
        <w:pStyle w:val="ConsPlusNormal"/>
        <w:jc w:val="center"/>
      </w:pPr>
    </w:p>
    <w:p w:rsidR="002A651A" w:rsidRDefault="002A651A" w:rsidP="001F4E27">
      <w:pPr>
        <w:pStyle w:val="ConsPlusNormal"/>
        <w:jc w:val="center"/>
      </w:pPr>
    </w:p>
    <w:p w:rsidR="001F4E27" w:rsidRPr="001F4E27" w:rsidRDefault="001F4E27" w:rsidP="001F4E27">
      <w:pPr>
        <w:pStyle w:val="aa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1F4E27">
        <w:rPr>
          <w:b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</w:t>
      </w: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E27" w:rsidRPr="001F4E27" w:rsidRDefault="001F4E27" w:rsidP="001F4E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1F4E27" w:rsidRPr="001F4E27" w:rsidRDefault="001F4E27" w:rsidP="001F4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E2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E27">
        <w:rPr>
          <w:color w:val="000000"/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4E27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1F4E27">
        <w:rPr>
          <w:sz w:val="28"/>
          <w:szCs w:val="28"/>
        </w:rPr>
        <w:t>;</w:t>
      </w:r>
    </w:p>
    <w:p w:rsidR="001F4E27" w:rsidRPr="001F4E27" w:rsidRDefault="001F4E27" w:rsidP="001F4E27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F4E27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1F4E27">
        <w:rPr>
          <w:sz w:val="28"/>
          <w:szCs w:val="28"/>
        </w:rPr>
        <w:t>муниципальной программы.</w:t>
      </w:r>
      <w:r w:rsidRPr="001F4E27">
        <w:rPr>
          <w:color w:val="000000"/>
          <w:sz w:val="28"/>
          <w:szCs w:val="28"/>
        </w:rPr>
        <w:t xml:space="preserve"> </w:t>
      </w:r>
    </w:p>
    <w:p w:rsidR="001F4E27" w:rsidRPr="001F4E27" w:rsidRDefault="001F4E27" w:rsidP="001F4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E2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финансово-экономическим отделом администрации Рассветовского сельск</w:t>
      </w:r>
      <w:r w:rsidR="002B52A3">
        <w:rPr>
          <w:rFonts w:ascii="Times New Roman" w:hAnsi="Times New Roman"/>
          <w:sz w:val="28"/>
          <w:szCs w:val="28"/>
        </w:rPr>
        <w:t>ого поселения в срок до 1 мая</w:t>
      </w:r>
      <w:r w:rsidRPr="001F4E27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 w:rsidR="002B52A3">
        <w:rPr>
          <w:rFonts w:ascii="Times New Roman" w:hAnsi="Times New Roman"/>
          <w:sz w:val="28"/>
          <w:szCs w:val="28"/>
        </w:rPr>
        <w:t>,</w:t>
      </w:r>
      <w:r w:rsidRPr="001F4E27">
        <w:rPr>
          <w:rFonts w:ascii="Times New Roman" w:hAnsi="Times New Roman"/>
          <w:sz w:val="28"/>
          <w:szCs w:val="28"/>
        </w:rPr>
        <w:t xml:space="preserve"> на основе </w:t>
      </w:r>
      <w:r w:rsidRPr="001F4E27">
        <w:rPr>
          <w:rFonts w:ascii="Times New Roman" w:hAnsi="Times New Roman"/>
          <w:sz w:val="28"/>
          <w:szCs w:val="28"/>
        </w:rPr>
        <w:lastRenderedPageBreak/>
        <w:t xml:space="preserve">информации, необходимой для её проведения, предоставляемой координаторами программ, разработчиками ведомственных целевых программ.  </w:t>
      </w:r>
      <w:proofErr w:type="gramEnd"/>
    </w:p>
    <w:p w:rsidR="001F4E27" w:rsidRPr="001F4E27" w:rsidRDefault="001F4E27" w:rsidP="001F4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E2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 утвержденного Постановление администрации Рассветовского сельского поселения Староминского района от 28 сентября 2016 года № 158 постановлением администрации Рассветовского сельского поселения Староминского района «Об</w:t>
      </w:r>
      <w:proofErr w:type="gramEnd"/>
      <w:r w:rsidRPr="001F4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E27">
        <w:rPr>
          <w:rFonts w:ascii="Times New Roman" w:hAnsi="Times New Roman"/>
          <w:sz w:val="28"/>
          <w:szCs w:val="28"/>
        </w:rPr>
        <w:t>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  (далее Порядок).</w:t>
      </w:r>
      <w:proofErr w:type="gramEnd"/>
    </w:p>
    <w:p w:rsidR="001F4E27" w:rsidRPr="001F4E27" w:rsidRDefault="001F4E27" w:rsidP="001F4E27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Pr="001F4E27" w:rsidRDefault="001F4E27" w:rsidP="001F4E27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4E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6.Механизм реализации муниципальной программы и </w:t>
      </w:r>
      <w:proofErr w:type="gramStart"/>
      <w:r w:rsidRPr="001F4E27">
        <w:rPr>
          <w:rFonts w:ascii="Times New Roman" w:hAnsi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Pr="001F4E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ее выполнением</w:t>
      </w:r>
    </w:p>
    <w:p w:rsidR="001F4E27" w:rsidRP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-формирует структуру муниципальной программы и перечень участников муниципальной программы; 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-организует реализацию муниципальной программы, координацию деятельности участников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-принимает решение о необходимости внесения в установленном порядке изменений в муниципальную программу;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-несет ответственность за достижение целевых показателей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-разрабатывает формы отчетности для участников муниципальной программы, необходимые для осуществления </w:t>
      </w:r>
      <w:proofErr w:type="gramStart"/>
      <w:r w:rsidRPr="001F4E27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1F4E27">
        <w:rPr>
          <w:rFonts w:ascii="Times New Roman" w:hAnsi="Times New Roman"/>
          <w:sz w:val="28"/>
          <w:szCs w:val="28"/>
          <w:lang w:eastAsia="ar-SA"/>
        </w:rPr>
        <w:t xml:space="preserve"> выполнением муниципальной программы, устанавливает сроки их предоставления;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-проводит мониторинг реализации муниципальной программы и анализ отчетности, представляемой участниками муниципальной программы. </w:t>
      </w:r>
      <w:proofErr w:type="gramStart"/>
      <w:r w:rsidRPr="001F4E27">
        <w:rPr>
          <w:rFonts w:ascii="Times New Roman" w:hAnsi="Times New Roman"/>
          <w:sz w:val="28"/>
          <w:szCs w:val="28"/>
          <w:lang w:eastAsia="ar-SA"/>
        </w:rPr>
        <w:t xml:space="preserve">Для мониторинга реализации программы подготавливает и направляет в </w:t>
      </w:r>
      <w:r w:rsidRPr="001F4E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администрацию Рассветовского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Рассветовского сельского поселения</w:t>
      </w:r>
      <w:proofErr w:type="gramEnd"/>
      <w:r w:rsidRPr="001F4E27">
        <w:rPr>
          <w:rFonts w:ascii="Times New Roman" w:hAnsi="Times New Roman"/>
          <w:sz w:val="28"/>
          <w:szCs w:val="28"/>
          <w:lang w:eastAsia="ar-SA"/>
        </w:rPr>
        <w:t xml:space="preserve"> Староминского района», утвержденного постановлением администрации Рассветовского сельского поселения Староминского района от 28.09. 2016 года № 158 с изменениями от 03.04.2017 года № 25 согласно п. 4.2., 4.5, 4.6 Порядка;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-ежегодно проводит оценку эффективности реализации муниципальной программы;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Рассветовского сельского поселения в разделе «Информация для субъектов малого и среднего предпринимательства».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Администрация Рассветовского сельского поселения: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-обеспечивает реализацию мероприятия, проводит анализ его выполнения;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 xml:space="preserve">-проводит оценку эффективности реализации муниципальной программы в соответствии с установленным Порядком ежегодно в срок до 1 апреля года, следующего </w:t>
      </w:r>
      <w:proofErr w:type="gramStart"/>
      <w:r w:rsidRPr="001F4E27">
        <w:rPr>
          <w:rFonts w:ascii="Times New Roman" w:hAnsi="Times New Roman"/>
          <w:sz w:val="28"/>
          <w:szCs w:val="28"/>
          <w:lang w:eastAsia="ar-SA"/>
        </w:rPr>
        <w:t>за</w:t>
      </w:r>
      <w:proofErr w:type="gramEnd"/>
      <w:r w:rsidRPr="001F4E27">
        <w:rPr>
          <w:rFonts w:ascii="Times New Roman" w:hAnsi="Times New Roman"/>
          <w:sz w:val="28"/>
          <w:szCs w:val="28"/>
          <w:lang w:eastAsia="ar-SA"/>
        </w:rPr>
        <w:t xml:space="preserve"> отчетным;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-представляет отчетность координатору муниципальной программы о результатах выполнения мероприятий;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-осуществляет полномочия, установленные муниципальной программой.</w:t>
      </w:r>
    </w:p>
    <w:p w:rsidR="001F4E27" w:rsidRPr="001F4E27" w:rsidRDefault="001F4E27" w:rsidP="001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4E27">
        <w:rPr>
          <w:rFonts w:ascii="Times New Roman" w:hAnsi="Times New Roman"/>
          <w:sz w:val="28"/>
          <w:szCs w:val="28"/>
          <w:lang w:eastAsia="ar-SA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1F4E27" w:rsidRPr="001F4E27" w:rsidRDefault="001F4E27" w:rsidP="001F4E2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4E27" w:rsidRPr="001F4E27" w:rsidRDefault="001F4E27" w:rsidP="001F4E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F4E27">
        <w:rPr>
          <w:rFonts w:ascii="Times New Roman" w:hAnsi="Times New Roman"/>
          <w:szCs w:val="28"/>
        </w:rPr>
        <w:tab/>
      </w:r>
    </w:p>
    <w:p w:rsidR="001F4E27" w:rsidRPr="001F4E27" w:rsidRDefault="001F4E27" w:rsidP="001F4E27">
      <w:pPr>
        <w:spacing w:after="0" w:line="240" w:lineRule="auto"/>
        <w:jc w:val="both"/>
        <w:rPr>
          <w:rFonts w:ascii="Times New Roman" w:hAnsi="Times New Roman"/>
        </w:rPr>
      </w:pP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 w:rsidRPr="001F4E27">
        <w:rPr>
          <w:rFonts w:ascii="Times New Roman" w:hAnsi="Times New Roman"/>
          <w:bCs/>
          <w:color w:val="26282F"/>
          <w:sz w:val="28"/>
          <w:szCs w:val="28"/>
        </w:rPr>
        <w:t>Главный инспектор администрации</w:t>
      </w: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4E27">
        <w:rPr>
          <w:rFonts w:ascii="Times New Roman" w:hAnsi="Times New Roman"/>
          <w:bCs/>
          <w:color w:val="26282F"/>
          <w:sz w:val="28"/>
          <w:szCs w:val="28"/>
        </w:rPr>
        <w:t xml:space="preserve">Рассветовского сельского поселения                                   </w:t>
      </w:r>
      <w:r w:rsidR="00AF70F0">
        <w:rPr>
          <w:rFonts w:ascii="Times New Roman" w:hAnsi="Times New Roman"/>
          <w:bCs/>
          <w:color w:val="26282F"/>
          <w:sz w:val="28"/>
          <w:szCs w:val="28"/>
        </w:rPr>
        <w:t xml:space="preserve">        </w:t>
      </w:r>
      <w:r w:rsidRPr="001F4E27">
        <w:rPr>
          <w:rFonts w:ascii="Times New Roman" w:hAnsi="Times New Roman"/>
          <w:bCs/>
          <w:color w:val="26282F"/>
          <w:sz w:val="28"/>
          <w:szCs w:val="28"/>
        </w:rPr>
        <w:t xml:space="preserve">     Н.В.Бронштейн</w:t>
      </w:r>
      <w:r w:rsidRPr="001F4E2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4E27" w:rsidRPr="001F4E27" w:rsidRDefault="001F4E27" w:rsidP="001F4E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51A" w:rsidRDefault="002A651A" w:rsidP="001F4E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2A651A" w:rsidSect="00132F62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644A1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</w:p>
    <w:p w:rsidR="002A651A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651A">
        <w:rPr>
          <w:rFonts w:ascii="Times New Roman" w:hAnsi="Times New Roman"/>
          <w:sz w:val="28"/>
          <w:szCs w:val="28"/>
        </w:rPr>
        <w:t xml:space="preserve"> паспорту муниципальной программы</w:t>
      </w: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 w:line="240" w:lineRule="auto"/>
        <w:ind w:left="9360"/>
        <w:rPr>
          <w:rFonts w:ascii="Times New Roman" w:hAnsi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2A651A" w:rsidRDefault="002A651A" w:rsidP="001F4E27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48"/>
        <w:gridCol w:w="1440"/>
        <w:gridCol w:w="2699"/>
        <w:gridCol w:w="2159"/>
        <w:gridCol w:w="2883"/>
      </w:tblGrid>
      <w:tr w:rsidR="002A651A" w:rsidTr="002A651A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2A651A" w:rsidTr="002A651A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3-й год </w:t>
            </w:r>
          </w:p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«Энергоснабжение и повышение энергетической эффективности на территории Рассветовского сельского поселения Староминского района»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№ 1 «Комплекс работ по повышению энергетической эффективности установок уличного освещения»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Pr="00401E71" w:rsidRDefault="002A651A" w:rsidP="00AD6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492196">
              <w:rPr>
                <w:sz w:val="28"/>
                <w:szCs w:val="28"/>
              </w:rPr>
              <w:t xml:space="preserve"> </w:t>
            </w:r>
            <w:r w:rsidR="00492196" w:rsidRPr="00492196">
              <w:rPr>
                <w:rFonts w:ascii="Times New Roman" w:hAnsi="Times New Roman"/>
              </w:rPr>
              <w:t xml:space="preserve">повышение энергетической эффективности при потреблении энергетических ресурсов за счет реализации энергосберегающих мероприятий на территории </w:t>
            </w:r>
            <w:r w:rsidR="00492196" w:rsidRPr="00492196">
              <w:rPr>
                <w:rFonts w:ascii="Times New Roman" w:hAnsi="Times New Roman"/>
                <w:spacing w:val="2"/>
                <w:shd w:val="clear" w:color="auto" w:fill="FFFFFF"/>
              </w:rPr>
              <w:t xml:space="preserve"> Рассветовского сельского поселения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7D" w:rsidRPr="00AD6A7D" w:rsidRDefault="002A651A" w:rsidP="00AD6A7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="00AD6A7D" w:rsidRPr="00AD6A7D">
              <w:rPr>
                <w:rFonts w:ascii="Times New Roman" w:hAnsi="Times New Roman"/>
                <w:spacing w:val="2"/>
                <w:shd w:val="clear" w:color="auto" w:fill="FFFFFF"/>
              </w:rPr>
              <w:t>- сокращение расходов на оплату энергоресурсов в бюджетном секторе;</w:t>
            </w:r>
          </w:p>
          <w:p w:rsidR="002A651A" w:rsidRDefault="00AD6A7D" w:rsidP="00AD6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A7D">
              <w:rPr>
                <w:rFonts w:ascii="Times New Roman" w:hAnsi="Times New Roman"/>
                <w:spacing w:val="2"/>
                <w:shd w:val="clear" w:color="auto" w:fill="FFFFFF"/>
              </w:rPr>
              <w:t>- создание условий для перевода бюджетной сферы Рассветовского сельского поселения на энергосберегающий путь развития</w:t>
            </w:r>
          </w:p>
        </w:tc>
      </w:tr>
      <w:tr w:rsidR="002A651A" w:rsidTr="002A651A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4" w:rsidRPr="009F06A4" w:rsidRDefault="002B52A3" w:rsidP="009F06A4">
            <w:pPr>
              <w:spacing w:after="0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  <w:r w:rsidR="009F06A4" w:rsidRPr="009F06A4">
              <w:rPr>
                <w:rFonts w:ascii="Times New Roman" w:hAnsi="Times New Roman"/>
                <w:spacing w:val="2"/>
                <w:shd w:val="clear" w:color="auto" w:fill="FFFFFF"/>
              </w:rPr>
              <w:t>эффективное использование энергетических ресурсов:</w:t>
            </w:r>
          </w:p>
          <w:p w:rsidR="002A651A" w:rsidRDefault="009F06A4" w:rsidP="009F0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06A4">
              <w:rPr>
                <w:rFonts w:ascii="Times New Roman" w:hAnsi="Times New Roman"/>
              </w:rPr>
              <w:t>количество подлежащих замене на энергосберегающие источников  уличного освещения и светильников</w:t>
            </w:r>
            <w:r w:rsidRPr="009F06A4">
              <w:rPr>
                <w:rFonts w:ascii="Times New Roman" w:hAnsi="Times New Roman"/>
                <w:spacing w:val="2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3A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3A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B3A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651A" w:rsidRDefault="002A651A" w:rsidP="001F4E27">
      <w:pPr>
        <w:pStyle w:val="ConsPlusNormal"/>
        <w:tabs>
          <w:tab w:val="left" w:pos="71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651A" w:rsidRDefault="002A651A" w:rsidP="001F4E27">
      <w:pPr>
        <w:pStyle w:val="ConsPlusNormal"/>
        <w:tabs>
          <w:tab w:val="left" w:pos="71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инспектор администрации Рассветовского</w:t>
      </w:r>
    </w:p>
    <w:p w:rsidR="00A4235C" w:rsidRDefault="00401E71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2A651A">
        <w:rPr>
          <w:rFonts w:ascii="Times New Roman" w:hAnsi="Times New Roman"/>
          <w:sz w:val="28"/>
          <w:szCs w:val="28"/>
          <w:lang w:eastAsia="ar-SA"/>
        </w:rPr>
        <w:t>ельского поселения Староминского района                                                                                                        Н.В.Бронштейн</w:t>
      </w:r>
    </w:p>
    <w:p w:rsidR="002B52A3" w:rsidRDefault="002B52A3" w:rsidP="001F4E2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44A1" w:rsidRPr="00AF70F0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0"/>
          <w:szCs w:val="20"/>
        </w:rPr>
      </w:pPr>
    </w:p>
    <w:p w:rsidR="002A651A" w:rsidRDefault="00A644A1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651A">
        <w:rPr>
          <w:rFonts w:ascii="Times New Roman" w:hAnsi="Times New Roman"/>
          <w:sz w:val="28"/>
          <w:szCs w:val="28"/>
        </w:rPr>
        <w:t xml:space="preserve"> паспорту муниципальной программы</w:t>
      </w:r>
    </w:p>
    <w:p w:rsidR="002A651A" w:rsidRDefault="002A651A" w:rsidP="001F4E27">
      <w:pPr>
        <w:spacing w:after="0" w:line="240" w:lineRule="auto"/>
        <w:ind w:left="9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A651A" w:rsidRDefault="002A651A" w:rsidP="001F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«Энергосбережение и повышение энергетической эффективности на территории Рассветовского сельского поселения Староминского района»</w:t>
      </w:r>
    </w:p>
    <w:p w:rsidR="002A651A" w:rsidRDefault="002A651A" w:rsidP="001F4E27">
      <w:pPr>
        <w:spacing w:after="0"/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6"/>
        <w:gridCol w:w="2694"/>
        <w:gridCol w:w="1749"/>
        <w:gridCol w:w="992"/>
        <w:gridCol w:w="992"/>
        <w:gridCol w:w="1701"/>
        <w:gridCol w:w="17"/>
        <w:gridCol w:w="1620"/>
        <w:gridCol w:w="16"/>
        <w:gridCol w:w="1984"/>
      </w:tblGrid>
      <w:tr w:rsidR="002A651A" w:rsidTr="008B4A90">
        <w:trPr>
          <w:trHeight w:val="51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651A" w:rsidRDefault="002A651A" w:rsidP="001F4E27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2A651A" w:rsidTr="008B4A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A644A1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A644A1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A644A1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51A" w:rsidTr="008B4A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651A" w:rsidTr="008B4A90">
        <w:trPr>
          <w:trHeight w:val="34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821D9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A65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821D9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35C">
              <w:rPr>
                <w:rFonts w:ascii="Times New Roman" w:hAnsi="Times New Roman"/>
                <w:sz w:val="20"/>
                <w:szCs w:val="20"/>
              </w:rPr>
              <w:t>комплекс работ по повышению энергетической эффективности установок уличного освещения</w:t>
            </w:r>
          </w:p>
          <w:p w:rsidR="009F06A4" w:rsidRPr="00A4235C" w:rsidRDefault="009F06A4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электроэнергии при уличном освещении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1A" w:rsidRDefault="002A651A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Рассветовского сельского поселения Староминского района</w:t>
            </w:r>
          </w:p>
        </w:tc>
      </w:tr>
      <w:tr w:rsidR="00AA217E" w:rsidTr="008B4A90">
        <w:trPr>
          <w:trHeight w:val="34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rPr>
          <w:trHeight w:val="35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rPr>
          <w:trHeight w:val="36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rPr>
          <w:trHeight w:val="20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rPr>
          <w:trHeight w:val="21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2821D9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7E" w:rsidTr="008B4A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2821D9" w:rsidP="00282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E" w:rsidRDefault="00AA217E" w:rsidP="001F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A90" w:rsidRDefault="008B4A90" w:rsidP="00AF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A90" w:rsidRDefault="00AF70F0" w:rsidP="00AF70F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Главный инспектор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Рассветовского </w:t>
      </w:r>
    </w:p>
    <w:p w:rsidR="00AF70F0" w:rsidRDefault="00AF70F0" w:rsidP="00AF70F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Староминского района                                                                                               </w:t>
      </w:r>
      <w:r w:rsidR="008B4A90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Н.В.Бронштейн</w:t>
      </w:r>
    </w:p>
    <w:p w:rsidR="002A651A" w:rsidRDefault="002A651A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</w:rPr>
      </w:pPr>
    </w:p>
    <w:p w:rsidR="002A651A" w:rsidRDefault="002A651A" w:rsidP="001F4E27">
      <w:pPr>
        <w:pStyle w:val="ConsPlusNormal"/>
        <w:tabs>
          <w:tab w:val="left" w:pos="7140"/>
        </w:tabs>
        <w:ind w:firstLine="0"/>
        <w:jc w:val="both"/>
        <w:rPr>
          <w:rFonts w:ascii="Times New Roman" w:hAnsi="Times New Roman" w:cs="Times New Roman"/>
        </w:rPr>
      </w:pPr>
    </w:p>
    <w:p w:rsidR="00BC375A" w:rsidRDefault="00BC375A" w:rsidP="001F4E27">
      <w:pPr>
        <w:spacing w:after="0"/>
      </w:pPr>
    </w:p>
    <w:sectPr w:rsidR="00BC375A" w:rsidSect="00132F62">
      <w:type w:val="continuous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8E8"/>
    <w:multiLevelType w:val="hybridMultilevel"/>
    <w:tmpl w:val="5CD0067C"/>
    <w:lvl w:ilvl="0" w:tplc="0CE63E46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51A"/>
    <w:rsid w:val="0004580A"/>
    <w:rsid w:val="00132F62"/>
    <w:rsid w:val="001B3AB2"/>
    <w:rsid w:val="001F4E27"/>
    <w:rsid w:val="002821D9"/>
    <w:rsid w:val="002A651A"/>
    <w:rsid w:val="002B52A3"/>
    <w:rsid w:val="0032191F"/>
    <w:rsid w:val="003627B6"/>
    <w:rsid w:val="003C7AD9"/>
    <w:rsid w:val="00401E71"/>
    <w:rsid w:val="00412DFB"/>
    <w:rsid w:val="00492196"/>
    <w:rsid w:val="00524E7D"/>
    <w:rsid w:val="00561C7A"/>
    <w:rsid w:val="005E5BD9"/>
    <w:rsid w:val="006354B8"/>
    <w:rsid w:val="006B2FAC"/>
    <w:rsid w:val="007D26FC"/>
    <w:rsid w:val="008B4A90"/>
    <w:rsid w:val="00930B92"/>
    <w:rsid w:val="009F06A4"/>
    <w:rsid w:val="00A4235C"/>
    <w:rsid w:val="00A644A1"/>
    <w:rsid w:val="00AA217E"/>
    <w:rsid w:val="00AC6C43"/>
    <w:rsid w:val="00AD6A7D"/>
    <w:rsid w:val="00AF70F0"/>
    <w:rsid w:val="00BA0D40"/>
    <w:rsid w:val="00BC375A"/>
    <w:rsid w:val="00CE2223"/>
    <w:rsid w:val="00E63FBB"/>
    <w:rsid w:val="00E97ED9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2A651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2A651A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2A6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65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2A65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651A"/>
  </w:style>
  <w:style w:type="character" w:styleId="a7">
    <w:name w:val="Emphasis"/>
    <w:basedOn w:val="a0"/>
    <w:qFormat/>
    <w:rsid w:val="002A651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5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4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F1E2-7C76-4046-B1D8-5FF331F5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13</cp:revision>
  <cp:lastPrinted>2019-04-09T06:44:00Z</cp:lastPrinted>
  <dcterms:created xsi:type="dcterms:W3CDTF">2019-01-22T05:26:00Z</dcterms:created>
  <dcterms:modified xsi:type="dcterms:W3CDTF">2019-04-09T11:31:00Z</dcterms:modified>
</cp:coreProperties>
</file>