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18" w:rsidRDefault="00DF4918" w:rsidP="00DF49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18" w:rsidRDefault="00DF4918" w:rsidP="00DF49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F4918" w:rsidRDefault="00DF4918" w:rsidP="00DF4918">
      <w:pPr>
        <w:jc w:val="center"/>
      </w:pPr>
    </w:p>
    <w:p w:rsidR="00DF4918" w:rsidRDefault="00DF4918" w:rsidP="00DF4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DF4918" w:rsidRDefault="00DF4918" w:rsidP="00DF4918">
      <w:pPr>
        <w:jc w:val="center"/>
        <w:rPr>
          <w:sz w:val="28"/>
          <w:szCs w:val="28"/>
        </w:rPr>
      </w:pPr>
    </w:p>
    <w:p w:rsidR="00DF4918" w:rsidRDefault="000537E9" w:rsidP="00DF491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12.10.2018</w:t>
      </w:r>
      <w:r w:rsidR="00DF4918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№ 92</w:t>
      </w:r>
      <w:r w:rsidR="00DF4918">
        <w:rPr>
          <w:sz w:val="28"/>
          <w:szCs w:val="28"/>
        </w:rPr>
        <w:t xml:space="preserve">                                                                                         п. Рассвет</w:t>
      </w:r>
    </w:p>
    <w:p w:rsidR="00DF4918" w:rsidRDefault="00DF4918" w:rsidP="00DF4918">
      <w:pPr>
        <w:rPr>
          <w:sz w:val="28"/>
          <w:szCs w:val="28"/>
        </w:rPr>
      </w:pPr>
    </w:p>
    <w:p w:rsidR="00DF4918" w:rsidRDefault="00DF4918" w:rsidP="00DF4918">
      <w:pPr>
        <w:rPr>
          <w:sz w:val="28"/>
          <w:szCs w:val="28"/>
        </w:rPr>
      </w:pPr>
    </w:p>
    <w:p w:rsidR="00DF4918" w:rsidRDefault="00DF4918" w:rsidP="00DF4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</w:t>
      </w:r>
    </w:p>
    <w:p w:rsidR="00DF4918" w:rsidRDefault="00DF4918" w:rsidP="00DF4918">
      <w:pPr>
        <w:rPr>
          <w:sz w:val="28"/>
          <w:szCs w:val="28"/>
        </w:rPr>
      </w:pPr>
    </w:p>
    <w:p w:rsidR="00DF4918" w:rsidRDefault="00DF4918" w:rsidP="00DF4918">
      <w:pPr>
        <w:rPr>
          <w:sz w:val="28"/>
          <w:szCs w:val="28"/>
        </w:rPr>
      </w:pPr>
    </w:p>
    <w:p w:rsidR="00DF4918" w:rsidRDefault="00DF4918" w:rsidP="00DF49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 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DF4918" w:rsidRDefault="00DF4918" w:rsidP="00DF4918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Староминского сельского поселения»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рограмма), утвержденную постановлением администрации Рассветовского сельского поселения Староминского района от 17.10.2017г. №96</w:t>
      </w:r>
      <w:r w:rsidR="0038467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поселения»: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DF4918" w:rsidRDefault="00DF4918" w:rsidP="00DF491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«Общий объем бюджетных ассигнований, необходимых на реализацию мероприятий муниципальн</w:t>
      </w:r>
      <w:r w:rsidR="009B19FD">
        <w:rPr>
          <w:sz w:val="28"/>
          <w:szCs w:val="28"/>
          <w:lang w:eastAsia="en-US"/>
        </w:rPr>
        <w:t>ой программы составляет –</w:t>
      </w:r>
      <w:r w:rsidR="00E44531">
        <w:rPr>
          <w:sz w:val="28"/>
          <w:szCs w:val="28"/>
          <w:lang w:eastAsia="en-US"/>
        </w:rPr>
        <w:t xml:space="preserve"> 8769</w:t>
      </w:r>
      <w:r w:rsidR="009B19FD">
        <w:rPr>
          <w:sz w:val="28"/>
          <w:szCs w:val="28"/>
          <w:lang w:eastAsia="en-US"/>
        </w:rPr>
        <w:t>.</w:t>
      </w:r>
      <w:r w:rsidR="002B766E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тыс. рублей, в том числе по </w:t>
      </w:r>
      <w:r>
        <w:rPr>
          <w:sz w:val="28"/>
          <w:szCs w:val="28"/>
          <w:lang w:eastAsia="en-US"/>
        </w:rPr>
        <w:lastRenderedPageBreak/>
        <w:t>годам реализации: 2018 год - 2119.4 тыс. р</w:t>
      </w:r>
      <w:r w:rsidR="00E44531">
        <w:rPr>
          <w:sz w:val="28"/>
          <w:szCs w:val="28"/>
          <w:lang w:eastAsia="en-US"/>
        </w:rPr>
        <w:t>ублей, 2019 год – 4865</w:t>
      </w:r>
      <w:r w:rsidR="009B19FD">
        <w:rPr>
          <w:sz w:val="28"/>
          <w:szCs w:val="28"/>
          <w:lang w:eastAsia="en-US"/>
        </w:rPr>
        <w:t>.4</w:t>
      </w:r>
      <w:r w:rsidR="00E44531">
        <w:rPr>
          <w:sz w:val="28"/>
          <w:szCs w:val="28"/>
          <w:lang w:eastAsia="en-US"/>
        </w:rPr>
        <w:t>тыс. рублей, 2020 год – 1785</w:t>
      </w:r>
      <w:r>
        <w:rPr>
          <w:sz w:val="28"/>
          <w:szCs w:val="28"/>
          <w:lang w:eastAsia="en-US"/>
        </w:rPr>
        <w:t>,0 тыс. рублей»;</w:t>
      </w:r>
      <w:proofErr w:type="gramEnd"/>
    </w:p>
    <w:p w:rsidR="00DF4918" w:rsidRDefault="00DF4918" w:rsidP="00DF491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1.2.Раздел 4 Программы «Обоснование ресурсного обеспечения муниципальной программы» изложить в следующей  редакции - 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</w:t>
      </w:r>
      <w:r w:rsidR="009B19FD">
        <w:rPr>
          <w:rFonts w:eastAsia="Calibri"/>
          <w:sz w:val="28"/>
          <w:szCs w:val="28"/>
        </w:rPr>
        <w:t>в аналогичных видов работ в 2018</w:t>
      </w:r>
      <w:r>
        <w:rPr>
          <w:rFonts w:eastAsia="Calibri"/>
          <w:sz w:val="28"/>
          <w:szCs w:val="28"/>
        </w:rPr>
        <w:t xml:space="preserve"> году. </w:t>
      </w:r>
    </w:p>
    <w:p w:rsidR="00DF4918" w:rsidRDefault="00DF4918" w:rsidP="00DF491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</w:t>
      </w:r>
    </w:p>
    <w:tbl>
      <w:tblPr>
        <w:tblpPr w:leftFromText="180" w:rightFromText="180" w:bottomFromText="200" w:vertAnchor="text" w:horzAnchor="margin" w:tblpY="2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5"/>
        <w:gridCol w:w="1700"/>
        <w:gridCol w:w="1559"/>
        <w:gridCol w:w="1558"/>
        <w:gridCol w:w="1382"/>
      </w:tblGrid>
      <w:tr w:rsidR="00DF4918" w:rsidTr="00DF4918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Объемы финансирования, тыс. рублей</w:t>
            </w:r>
          </w:p>
        </w:tc>
      </w:tr>
      <w:tr w:rsidR="00DF4918" w:rsidTr="00DF4918">
        <w:tc>
          <w:tcPr>
            <w:tcW w:w="9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DF4918" w:rsidTr="00DF4918">
        <w:trPr>
          <w:trHeight w:val="1030"/>
        </w:trPr>
        <w:tc>
          <w:tcPr>
            <w:tcW w:w="9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18" w:rsidRDefault="00DF49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местные </w:t>
            </w:r>
          </w:p>
          <w:p w:rsidR="00DF4918" w:rsidRDefault="00DF49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бюджеты</w:t>
            </w:r>
          </w:p>
          <w:p w:rsidR="00DF4918" w:rsidRDefault="00DF49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F4918" w:rsidTr="00DF4918">
        <w:trPr>
          <w:trHeight w:val="648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Отдельные мероприятия муниципальной программы  «Дорожное хозяйство и повышение безопасности дорожного движения на территории Староминского сельского поселения»</w:t>
            </w:r>
          </w:p>
        </w:tc>
      </w:tr>
      <w:tr w:rsidR="00DF4918" w:rsidTr="00DF4918">
        <w:trPr>
          <w:trHeight w:val="801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DF4918" w:rsidRDefault="00DF4918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2104.4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1999,1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9B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4750.4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9B19F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9B19F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4512.</w:t>
            </w:r>
            <w:r w:rsidR="002B766E">
              <w:rPr>
                <w:bCs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1770.0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1681.5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2B7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862</w:t>
            </w:r>
            <w:r w:rsidR="009B19FD">
              <w:rPr>
                <w:lang w:eastAsia="en-US"/>
              </w:rPr>
              <w:t>4.8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2B766E">
              <w:rPr>
                <w:lang w:eastAsia="en-US"/>
              </w:rPr>
              <w:t>431</w:t>
            </w:r>
            <w:r w:rsidR="009B19FD">
              <w:rPr>
                <w:lang w:eastAsia="en-US"/>
              </w:rPr>
              <w:t>.</w:t>
            </w:r>
            <w:r w:rsidR="002B766E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2B766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8193.5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F4918" w:rsidTr="00DF4918">
        <w:trPr>
          <w:trHeight w:val="870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Староминского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F4918" w:rsidTr="00DF49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F4918" w:rsidTr="00DF4918">
        <w:trPr>
          <w:trHeight w:val="399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DF4918" w:rsidTr="00DF4918">
        <w:trPr>
          <w:trHeight w:val="2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2119.4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1999.1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DF4918" w:rsidTr="00DF4918">
        <w:trPr>
          <w:trHeight w:val="2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E445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4865.4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E445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E4453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4512.9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DF4918" w:rsidTr="00DF4918">
        <w:trPr>
          <w:trHeight w:val="2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1785.0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1681.5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DF4918" w:rsidTr="00DF4918">
        <w:trPr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E445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8769.8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E445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  <w:r w:rsidR="00E44531">
              <w:rPr>
                <w:bCs/>
                <w:lang w:eastAsia="en-US"/>
              </w:rPr>
              <w:t>8193.5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DF4918" w:rsidRDefault="00DF4918" w:rsidP="00DF4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1.3.Приложение №2 к Паспорту Программы изложить в новой редакции (прилагается)</w:t>
      </w:r>
      <w:proofErr w:type="gramStart"/>
      <w:r>
        <w:rPr>
          <w:sz w:val="28"/>
          <w:szCs w:val="28"/>
        </w:rPr>
        <w:t>.</w:t>
      </w:r>
      <w:r w:rsidR="00384674">
        <w:rPr>
          <w:sz w:val="28"/>
          <w:szCs w:val="28"/>
        </w:rPr>
        <w:t>»</w:t>
      </w:r>
      <w:proofErr w:type="gramEnd"/>
      <w:r w:rsidR="00384674">
        <w:rPr>
          <w:sz w:val="28"/>
          <w:szCs w:val="28"/>
        </w:rPr>
        <w:t>.</w:t>
      </w:r>
    </w:p>
    <w:p w:rsidR="00384674" w:rsidRDefault="00384674" w:rsidP="00867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Постановление администрации Рассветовского сельского поселения от </w:t>
      </w:r>
      <w:r w:rsidR="008676CD">
        <w:rPr>
          <w:sz w:val="28"/>
          <w:szCs w:val="28"/>
        </w:rPr>
        <w:t>14.02.2018г. №9</w:t>
      </w:r>
      <w:r w:rsidR="008676CD" w:rsidRPr="008676CD">
        <w:rPr>
          <w:b/>
          <w:sz w:val="28"/>
          <w:szCs w:val="28"/>
        </w:rPr>
        <w:t xml:space="preserve"> </w:t>
      </w:r>
      <w:r w:rsidR="008676CD">
        <w:rPr>
          <w:b/>
          <w:sz w:val="28"/>
          <w:szCs w:val="28"/>
        </w:rPr>
        <w:t>«</w:t>
      </w:r>
      <w:r w:rsidR="008676CD" w:rsidRPr="008676CD">
        <w:rPr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</w:t>
      </w:r>
      <w:r w:rsidR="008676CD">
        <w:rPr>
          <w:sz w:val="28"/>
          <w:szCs w:val="28"/>
        </w:rPr>
        <w:t>считать утратившим силу.</w:t>
      </w:r>
    </w:p>
    <w:p w:rsidR="00DF4918" w:rsidRDefault="008676CD" w:rsidP="00DF4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4918">
        <w:rPr>
          <w:sz w:val="28"/>
          <w:szCs w:val="28"/>
        </w:rPr>
        <w:t xml:space="preserve">. Специалисту 1 категории администрации Рассветовского сельского поселения Староминского района </w:t>
      </w:r>
      <w:proofErr w:type="spellStart"/>
      <w:r w:rsidR="00DF4918">
        <w:rPr>
          <w:sz w:val="28"/>
          <w:szCs w:val="28"/>
        </w:rPr>
        <w:t>Бреевой</w:t>
      </w:r>
      <w:proofErr w:type="spellEnd"/>
      <w:r w:rsidR="00DF4918">
        <w:rPr>
          <w:sz w:val="28"/>
          <w:szCs w:val="28"/>
        </w:rPr>
        <w:t xml:space="preserve"> Л.В.  обеспечить   обнародование и размещение  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DF4918" w:rsidRDefault="008676CD" w:rsidP="00DF49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4918">
        <w:rPr>
          <w:sz w:val="28"/>
          <w:szCs w:val="28"/>
        </w:rPr>
        <w:t xml:space="preserve">. </w:t>
      </w:r>
      <w:proofErr w:type="gramStart"/>
      <w:r w:rsidR="00DF4918">
        <w:rPr>
          <w:sz w:val="28"/>
          <w:szCs w:val="28"/>
        </w:rPr>
        <w:t>Контроль за</w:t>
      </w:r>
      <w:proofErr w:type="gramEnd"/>
      <w:r w:rsidR="00DF4918">
        <w:rPr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Н.В.Бронштейн.</w:t>
      </w:r>
    </w:p>
    <w:p w:rsidR="00DF4918" w:rsidRDefault="008676CD" w:rsidP="00DF4918">
      <w:pPr>
        <w:pStyle w:val="a3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F4918">
        <w:rPr>
          <w:sz w:val="28"/>
          <w:szCs w:val="28"/>
        </w:rPr>
        <w:t xml:space="preserve">. Постановление вступает в силу </w:t>
      </w:r>
      <w:r w:rsidR="00DF4918">
        <w:rPr>
          <w:bCs/>
          <w:sz w:val="28"/>
          <w:szCs w:val="28"/>
        </w:rPr>
        <w:t xml:space="preserve"> с момента его обнародования.</w:t>
      </w:r>
    </w:p>
    <w:p w:rsidR="00DF4918" w:rsidRDefault="00DF4918" w:rsidP="00DF49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918" w:rsidRDefault="00DF4918" w:rsidP="00DF4918">
      <w:pPr>
        <w:ind w:firstLine="708"/>
        <w:jc w:val="both"/>
        <w:rPr>
          <w:sz w:val="28"/>
          <w:szCs w:val="28"/>
        </w:rPr>
      </w:pPr>
    </w:p>
    <w:p w:rsidR="00DF4918" w:rsidRDefault="00DF4918" w:rsidP="00DF4918">
      <w:pPr>
        <w:jc w:val="both"/>
        <w:rPr>
          <w:sz w:val="28"/>
          <w:szCs w:val="28"/>
        </w:rPr>
      </w:pPr>
    </w:p>
    <w:p w:rsidR="00DF4918" w:rsidRDefault="00DF4918" w:rsidP="00DF49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DF4918" w:rsidRDefault="00DF4918" w:rsidP="000537E9">
      <w:pPr>
        <w:jc w:val="both"/>
        <w:rPr>
          <w:sz w:val="28"/>
          <w:szCs w:val="28"/>
        </w:rPr>
        <w:sectPr w:rsidR="00DF4918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</w:t>
      </w:r>
      <w:r w:rsidR="000537E9">
        <w:rPr>
          <w:sz w:val="28"/>
          <w:szCs w:val="28"/>
        </w:rPr>
        <w:t>ко</w:t>
      </w:r>
    </w:p>
    <w:p w:rsidR="00DF4918" w:rsidRDefault="00DF4918" w:rsidP="00DF4918">
      <w:pPr>
        <w:tabs>
          <w:tab w:val="left" w:pos="426"/>
          <w:tab w:val="left" w:pos="4253"/>
        </w:tabs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bCs/>
          <w:color w:val="26282F"/>
          <w:sz w:val="28"/>
          <w:szCs w:val="28"/>
        </w:rPr>
      </w:pP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постановлению администрации Рассветовского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 Староминского района</w:t>
      </w:r>
    </w:p>
    <w:p w:rsidR="00DF4918" w:rsidRDefault="000537E9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от 12.10.2018г. № 92</w:t>
      </w:r>
      <w:r w:rsidR="00DF4918">
        <w:rPr>
          <w:bCs/>
          <w:color w:val="26282F"/>
          <w:sz w:val="28"/>
          <w:szCs w:val="28"/>
        </w:rPr>
        <w:t xml:space="preserve"> «О внесении изменений </w:t>
      </w:r>
      <w:r w:rsidR="00DF4918">
        <w:rPr>
          <w:sz w:val="28"/>
          <w:szCs w:val="28"/>
        </w:rPr>
        <w:t xml:space="preserve">в постановление 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Староминского района от 17.10.2017г. №96 « Об утверждении </w:t>
      </w:r>
      <w:r>
        <w:rPr>
          <w:bCs/>
          <w:color w:val="26282F"/>
          <w:sz w:val="28"/>
          <w:szCs w:val="28"/>
        </w:rPr>
        <w:t>муниципальной программы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6946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color w:val="FF0000"/>
          <w:sz w:val="28"/>
          <w:szCs w:val="28"/>
          <w:shd w:val="clear" w:color="auto" w:fill="FFFFFF"/>
        </w:rPr>
      </w:pPr>
    </w:p>
    <w:p w:rsidR="00DF4918" w:rsidRDefault="00DF4918" w:rsidP="00DF4918">
      <w:pPr>
        <w:tabs>
          <w:tab w:val="left" w:pos="426"/>
          <w:tab w:val="left" w:pos="4253"/>
        </w:tabs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«ПРИЛОЖЕНИЕ № 2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паспорту муниципальной программы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</w:t>
      </w:r>
    </w:p>
    <w:p w:rsidR="00DF4918" w:rsidRDefault="00DF4918" w:rsidP="00DF491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Рассветовского сельского поселения»</w:t>
      </w:r>
    </w:p>
    <w:p w:rsidR="00DF4918" w:rsidRDefault="00DF4918" w:rsidP="00DF4918">
      <w:pPr>
        <w:jc w:val="center"/>
        <w:rPr>
          <w:color w:val="2D2D2D"/>
          <w:sz w:val="28"/>
          <w:szCs w:val="28"/>
          <w:shd w:val="clear" w:color="auto" w:fill="FFFFFF"/>
        </w:rPr>
      </w:pPr>
    </w:p>
    <w:p w:rsidR="00DF4918" w:rsidRDefault="00DF4918" w:rsidP="00DF4918">
      <w:pPr>
        <w:jc w:val="center"/>
        <w:rPr>
          <w:color w:val="2D2D2D"/>
          <w:sz w:val="28"/>
          <w:szCs w:val="28"/>
          <w:shd w:val="clear" w:color="auto" w:fill="FFFFFF"/>
        </w:rPr>
      </w:pPr>
    </w:p>
    <w:p w:rsidR="00DF4918" w:rsidRDefault="00DF4918" w:rsidP="00DF491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DF4918" w:rsidRDefault="00DF4918" w:rsidP="00DF491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:rsidR="00DF4918" w:rsidRDefault="00DF4918" w:rsidP="00DF49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и повышение безопасности дорожного движения на территории  Рассветовского сельского поселения»</w:t>
      </w:r>
    </w:p>
    <w:tbl>
      <w:tblPr>
        <w:tblW w:w="15780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261"/>
        <w:gridCol w:w="1702"/>
        <w:gridCol w:w="1560"/>
        <w:gridCol w:w="1039"/>
        <w:gridCol w:w="1323"/>
        <w:gridCol w:w="1201"/>
        <w:gridCol w:w="2676"/>
        <w:gridCol w:w="142"/>
        <w:gridCol w:w="1969"/>
        <w:gridCol w:w="10"/>
        <w:gridCol w:w="83"/>
        <w:gridCol w:w="10"/>
        <w:gridCol w:w="12"/>
        <w:gridCol w:w="18"/>
        <w:gridCol w:w="22"/>
        <w:gridCol w:w="42"/>
      </w:tblGrid>
      <w:tr w:rsidR="00DF4918" w:rsidTr="00DF4918">
        <w:trPr>
          <w:gridAfter w:val="4"/>
          <w:wAfter w:w="94" w:type="dxa"/>
          <w:trHeight w:val="51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:rsidR="00DF4918" w:rsidRDefault="00DF4918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ind w:left="-108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</w:rPr>
              <w:t>,</w:t>
            </w:r>
          </w:p>
          <w:p w:rsidR="00DF4918" w:rsidRDefault="00DF4918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F4918" w:rsidRDefault="00DF4918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</w:rPr>
              <w:t>)</w:t>
            </w:r>
          </w:p>
          <w:p w:rsidR="00DF4918" w:rsidRDefault="00DF4918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hd w:val="clear" w:color="auto" w:fill="FFFFFF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  <w:tc>
          <w:tcPr>
            <w:tcW w:w="93" w:type="dxa"/>
            <w:gridSpan w:val="2"/>
          </w:tcPr>
          <w:p w:rsidR="00DF4918" w:rsidRDefault="00DF4918">
            <w:pPr>
              <w:shd w:val="clear" w:color="auto" w:fill="FFFFFF"/>
              <w:spacing w:line="216" w:lineRule="auto"/>
              <w:ind w:left="-113" w:right="-57"/>
              <w:jc w:val="center"/>
            </w:pPr>
          </w:p>
        </w:tc>
      </w:tr>
      <w:tr w:rsidR="00DF4918" w:rsidTr="00DF4918">
        <w:trPr>
          <w:gridAfter w:val="4"/>
          <w:wAfter w:w="94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color w:val="2D2D2D"/>
                <w:shd w:val="clear" w:color="auto" w:fill="FFFFFF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  <w:p w:rsidR="00DF4918" w:rsidRDefault="00DF4918">
            <w:pPr>
              <w:spacing w:line="216" w:lineRule="auto"/>
              <w:jc w:val="center"/>
            </w:pPr>
            <w:r>
              <w:t>2018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4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93" w:type="dxa"/>
            <w:gridSpan w:val="2"/>
          </w:tcPr>
          <w:p w:rsidR="00DF4918" w:rsidRDefault="00DF4918">
            <w:pPr>
              <w:spacing w:line="216" w:lineRule="auto"/>
            </w:pPr>
          </w:p>
        </w:tc>
      </w:tr>
      <w:tr w:rsidR="00DF4918" w:rsidTr="00DF4918">
        <w:trPr>
          <w:gridAfter w:val="4"/>
          <w:wAfter w:w="94" w:type="dxa"/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93" w:type="dxa"/>
            <w:gridSpan w:val="2"/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gridAfter w:val="2"/>
          <w:wAfter w:w="64" w:type="dxa"/>
          <w:trHeight w:val="6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18" w:rsidRDefault="00DF4918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Отдельные мероприятия муниципальной программы «Дорожное хозяйство и повышение безопасности дорожного</w:t>
            </w:r>
            <w:r w:rsidR="00E44531">
              <w:rPr>
                <w:b/>
                <w:bCs/>
              </w:rPr>
              <w:t xml:space="preserve"> движения на территории Рассветов</w:t>
            </w:r>
            <w:r>
              <w:rPr>
                <w:b/>
                <w:bCs/>
              </w:rPr>
              <w:t>ского сельского поселения»</w:t>
            </w:r>
          </w:p>
          <w:p w:rsidR="00DF4918" w:rsidRDefault="00DF491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3" w:type="dxa"/>
            <w:gridSpan w:val="2"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0" w:type="dxa"/>
            <w:gridSpan w:val="3"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</w:p>
        </w:tc>
      </w:tr>
      <w:tr w:rsidR="00DF4918" w:rsidTr="00DF4918">
        <w:trPr>
          <w:trHeight w:val="25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76" w:lineRule="auto"/>
              <w:jc w:val="center"/>
              <w:rPr>
                <w:b/>
              </w:rPr>
            </w:pPr>
          </w:p>
          <w:p w:rsidR="00DF4918" w:rsidRDefault="00DF4918">
            <w:pPr>
              <w:spacing w:line="276" w:lineRule="auto"/>
              <w:rPr>
                <w:b/>
              </w:rPr>
            </w:pPr>
            <w:r>
              <w:rPr>
                <w:b/>
              </w:rPr>
              <w:t>Основное мероприятие №1</w:t>
            </w:r>
          </w:p>
          <w:p w:rsidR="00DF4918" w:rsidRDefault="00DF4918">
            <w:pPr>
              <w:spacing w:line="276" w:lineRule="auto"/>
              <w:rPr>
                <w:b/>
              </w:rPr>
            </w:pPr>
          </w:p>
          <w:p w:rsidR="00DF4918" w:rsidRDefault="00DF491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Повышение транспортно </w:t>
            </w:r>
            <w:proofErr w:type="gramStart"/>
            <w:r>
              <w:rPr>
                <w:b/>
              </w:rPr>
              <w:t>–э</w:t>
            </w:r>
            <w:proofErr w:type="gramEnd"/>
            <w:r>
              <w:rPr>
                <w:b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  <w:p w:rsidR="00DF4918" w:rsidRDefault="00DF4918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459E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431.3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105.3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459E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237.5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rPr>
                <w:b/>
              </w:rPr>
            </w:pPr>
            <w:r>
              <w:rPr>
                <w:b/>
              </w:rPr>
              <w:t>88.5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 w:val="restart"/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 w:val="restart"/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trHeight w:val="50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459E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8193.5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1999.1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459E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4512.9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1681.5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60" w:type="dxa"/>
            <w:gridSpan w:val="3"/>
            <w:vMerge/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54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60" w:type="dxa"/>
            <w:gridSpan w:val="3"/>
            <w:vMerge/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54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60" w:type="dxa"/>
            <w:gridSpan w:val="3"/>
            <w:vMerge/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27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459E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8624.8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2104.4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459E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4750.4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1770.0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60" w:type="dxa"/>
            <w:gridSpan w:val="3"/>
            <w:vMerge/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76" w:lineRule="auto"/>
              <w:jc w:val="both"/>
            </w:pPr>
            <w:r>
              <w:t>в том числе:</w:t>
            </w:r>
          </w:p>
          <w:p w:rsidR="00DF4918" w:rsidRDefault="00DF491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42" w:type="dxa"/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jc w:val="center"/>
            </w:pPr>
          </w:p>
          <w:p w:rsidR="00DF4918" w:rsidRDefault="00DF4918">
            <w:pPr>
              <w:spacing w:line="216" w:lineRule="auto"/>
              <w:jc w:val="center"/>
            </w:pPr>
          </w:p>
          <w:p w:rsidR="00DF4918" w:rsidRDefault="00DF4918">
            <w:pPr>
              <w:spacing w:line="216" w:lineRule="auto"/>
              <w:jc w:val="center"/>
            </w:pPr>
            <w:r>
              <w:t>1.1.1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76" w:lineRule="auto"/>
              <w:jc w:val="center"/>
            </w:pPr>
          </w:p>
          <w:p w:rsidR="00DF4918" w:rsidRDefault="00DF4918">
            <w:pPr>
              <w:spacing w:line="276" w:lineRule="auto"/>
            </w:pPr>
            <w:r>
              <w:t>Мероприятие № 1.1.</w:t>
            </w:r>
          </w:p>
          <w:p w:rsidR="00DF4918" w:rsidRDefault="00DF4918">
            <w:pPr>
              <w:spacing w:line="276" w:lineRule="auto"/>
            </w:pPr>
          </w:p>
          <w:p w:rsidR="00DF4918" w:rsidRDefault="00DF4918">
            <w:pPr>
              <w:spacing w:line="276" w:lineRule="auto"/>
            </w:pPr>
            <w: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</w:rPr>
              <w:t xml:space="preserve">  имеющих гравийные покрытие</w:t>
            </w:r>
            <w:r>
              <w:t xml:space="preserve">, включая инженерные изыскания, разработку </w:t>
            </w:r>
            <w:r>
              <w:lastRenderedPageBreak/>
              <w:t>проектной документации, проведение экспертиз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1770.0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1770.0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DF4918" w:rsidRDefault="00DF4918">
            <w:pPr>
              <w:spacing w:line="216" w:lineRule="auto"/>
            </w:pPr>
            <w:r>
              <w:t>2020г.- ремонт ул</w:t>
            </w:r>
            <w:proofErr w:type="gramStart"/>
            <w:r>
              <w:t>.О</w:t>
            </w:r>
            <w:proofErr w:type="gramEnd"/>
            <w:r>
              <w:t>стровского п. Придорожный-0.65 км.;</w:t>
            </w:r>
          </w:p>
          <w:p w:rsidR="00DF4918" w:rsidRDefault="00DF4918">
            <w:pPr>
              <w:spacing w:line="216" w:lineRule="auto"/>
            </w:pPr>
            <w:r>
              <w:t xml:space="preserve">2020г. </w:t>
            </w:r>
            <w:proofErr w:type="gramStart"/>
            <w:r>
              <w:t>–р</w:t>
            </w:r>
            <w:proofErr w:type="gramEnd"/>
            <w:r>
              <w:t>емонт части ул. Садовая п. Рассвет 0.25км.</w:t>
            </w:r>
          </w:p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DF4918" w:rsidRDefault="00DF4918">
            <w:pPr>
              <w:spacing w:line="216" w:lineRule="auto"/>
              <w:jc w:val="center"/>
            </w:pPr>
            <w:r>
              <w:t>Староминского</w:t>
            </w:r>
          </w:p>
          <w:p w:rsidR="00DF4918" w:rsidRDefault="00DF4918">
            <w:pPr>
              <w:spacing w:line="216" w:lineRule="auto"/>
              <w:jc w:val="center"/>
            </w:pPr>
            <w:r>
              <w:t>района</w:t>
            </w:r>
          </w:p>
        </w:tc>
        <w:tc>
          <w:tcPr>
            <w:tcW w:w="1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 w:val="restart"/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trHeight w:val="4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88.5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88.5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3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1681.5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1681.5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53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5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18" w:rsidRDefault="00DF4918"/>
        </w:tc>
        <w:tc>
          <w:tcPr>
            <w:tcW w:w="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spacing w:line="216" w:lineRule="auto"/>
              <w:jc w:val="center"/>
            </w:pPr>
          </w:p>
          <w:p w:rsidR="00DF4918" w:rsidRDefault="00DF4918">
            <w:pPr>
              <w:spacing w:line="216" w:lineRule="auto"/>
              <w:jc w:val="center"/>
            </w:pPr>
          </w:p>
          <w:p w:rsidR="00DF4918" w:rsidRDefault="00DF4918">
            <w:pPr>
              <w:spacing w:line="216" w:lineRule="auto"/>
              <w:jc w:val="center"/>
            </w:pPr>
          </w:p>
          <w:p w:rsidR="00DF4918" w:rsidRDefault="00DF4918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76" w:lineRule="auto"/>
            </w:pPr>
          </w:p>
          <w:p w:rsidR="00DF4918" w:rsidRDefault="00DF4918">
            <w:pPr>
              <w:spacing w:line="276" w:lineRule="auto"/>
            </w:pPr>
            <w:r>
              <w:t>Мероприятие № 1.2.</w:t>
            </w:r>
          </w:p>
          <w:p w:rsidR="00DF4918" w:rsidRDefault="00DF4918">
            <w:pPr>
              <w:spacing w:line="276" w:lineRule="auto"/>
            </w:pPr>
          </w:p>
          <w:p w:rsidR="00DF4918" w:rsidRDefault="00DF4918">
            <w:pPr>
              <w:spacing w:line="276" w:lineRule="auto"/>
              <w:jc w:val="both"/>
            </w:pPr>
            <w:r>
              <w:rPr>
                <w:shd w:val="clear" w:color="auto" w:fill="FFFFFF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  <w:r>
              <w:t xml:space="preserve">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4904.4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2104.4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2800.0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Pr="000459EB" w:rsidRDefault="00DF491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59EB">
              <w:rPr>
                <w:rFonts w:eastAsia="Calibri"/>
                <w:sz w:val="22"/>
                <w:szCs w:val="22"/>
              </w:rPr>
              <w:t>Выполнение комплекса работ по поддержанию надлежащего технического состояния автомобильных дорог с асфальтобетонным покрытием:</w:t>
            </w:r>
          </w:p>
          <w:p w:rsidR="00DF4918" w:rsidRPr="000459EB" w:rsidRDefault="00DF491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459EB">
              <w:rPr>
                <w:rFonts w:eastAsia="Calibri"/>
                <w:sz w:val="22"/>
                <w:szCs w:val="22"/>
              </w:rPr>
              <w:t xml:space="preserve">2018г. – </w:t>
            </w:r>
            <w:r w:rsidR="000459EB" w:rsidRPr="000459EB">
              <w:rPr>
                <w:rFonts w:eastAsia="Calibri"/>
                <w:sz w:val="22"/>
                <w:szCs w:val="22"/>
              </w:rPr>
              <w:t>ремонт ул. Кирова п</w:t>
            </w:r>
            <w:proofErr w:type="gramStart"/>
            <w:r w:rsidR="000459EB" w:rsidRPr="000459EB">
              <w:rPr>
                <w:rFonts w:eastAsia="Calibri"/>
                <w:sz w:val="22"/>
                <w:szCs w:val="22"/>
              </w:rPr>
              <w:t>.З</w:t>
            </w:r>
            <w:proofErr w:type="gramEnd"/>
            <w:r w:rsidR="000459EB" w:rsidRPr="000459EB">
              <w:rPr>
                <w:rFonts w:eastAsia="Calibri"/>
                <w:sz w:val="22"/>
                <w:szCs w:val="22"/>
              </w:rPr>
              <w:t>аря</w:t>
            </w:r>
            <w:r w:rsidR="000459EB">
              <w:rPr>
                <w:rFonts w:eastAsia="Calibri"/>
                <w:sz w:val="22"/>
                <w:szCs w:val="22"/>
              </w:rPr>
              <w:t xml:space="preserve"> </w:t>
            </w:r>
            <w:r w:rsidR="000459EB" w:rsidRPr="000459EB">
              <w:rPr>
                <w:rFonts w:eastAsia="Calibri"/>
                <w:sz w:val="22"/>
                <w:szCs w:val="22"/>
              </w:rPr>
              <w:t>- 0.49</w:t>
            </w:r>
            <w:r w:rsidRPr="000459EB">
              <w:rPr>
                <w:rFonts w:eastAsia="Calibri"/>
                <w:sz w:val="22"/>
                <w:szCs w:val="22"/>
              </w:rPr>
              <w:t>км.;</w:t>
            </w:r>
          </w:p>
          <w:p w:rsidR="00DF4918" w:rsidRPr="000459EB" w:rsidRDefault="00DF491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459EB">
              <w:rPr>
                <w:rFonts w:eastAsia="Calibri"/>
                <w:sz w:val="22"/>
                <w:szCs w:val="22"/>
              </w:rPr>
              <w:t>2019г. –</w:t>
            </w:r>
            <w:r w:rsidR="000459EB" w:rsidRPr="000459EB">
              <w:rPr>
                <w:rFonts w:eastAsia="Calibri"/>
                <w:sz w:val="22"/>
                <w:szCs w:val="22"/>
              </w:rPr>
              <w:t xml:space="preserve"> ремонт ул. Ленина п. Заря -</w:t>
            </w:r>
            <w:r w:rsidR="000459EB">
              <w:rPr>
                <w:rFonts w:eastAsia="Calibri"/>
                <w:sz w:val="22"/>
                <w:szCs w:val="22"/>
              </w:rPr>
              <w:t xml:space="preserve"> </w:t>
            </w:r>
            <w:r w:rsidR="000459EB" w:rsidRPr="000459EB">
              <w:rPr>
                <w:rFonts w:eastAsia="Calibri"/>
                <w:sz w:val="22"/>
                <w:szCs w:val="22"/>
              </w:rPr>
              <w:t>0.46</w:t>
            </w:r>
            <w:r w:rsidRPr="000459EB">
              <w:rPr>
                <w:rFonts w:eastAsia="Calibri"/>
                <w:sz w:val="22"/>
                <w:szCs w:val="22"/>
              </w:rPr>
              <w:t>км.</w:t>
            </w:r>
          </w:p>
          <w:p w:rsidR="000459EB" w:rsidRDefault="000459EB">
            <w:pPr>
              <w:spacing w:line="276" w:lineRule="auto"/>
            </w:pPr>
            <w:r w:rsidRPr="000459EB">
              <w:rPr>
                <w:rFonts w:eastAsia="Calibri"/>
                <w:sz w:val="22"/>
                <w:szCs w:val="22"/>
              </w:rPr>
              <w:t>2019г.- ремонт части ул. Кузнечной</w:t>
            </w:r>
            <w:r>
              <w:rPr>
                <w:rFonts w:eastAsia="Calibri"/>
                <w:sz w:val="22"/>
                <w:szCs w:val="22"/>
              </w:rPr>
              <w:t xml:space="preserve"> п. Рассвет</w:t>
            </w:r>
            <w:r w:rsidRPr="000459EB">
              <w:rPr>
                <w:rFonts w:eastAsia="Calibri"/>
                <w:sz w:val="22"/>
                <w:szCs w:val="22"/>
              </w:rPr>
              <w:t xml:space="preserve"> – 0.73км</w:t>
            </w:r>
            <w:r>
              <w:rPr>
                <w:rFonts w:eastAsia="Calibri"/>
              </w:rPr>
              <w:t>.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Администрация</w:t>
            </w:r>
          </w:p>
          <w:p w:rsidR="00DF4918" w:rsidRDefault="00DF4918">
            <w:pPr>
              <w:spacing w:line="216" w:lineRule="auto"/>
              <w:jc w:val="center"/>
            </w:pPr>
            <w:r>
              <w:t>Рассветовского сельского поселения</w:t>
            </w:r>
          </w:p>
          <w:p w:rsidR="00DF4918" w:rsidRDefault="00DF4918">
            <w:pPr>
              <w:spacing w:line="216" w:lineRule="auto"/>
              <w:jc w:val="center"/>
            </w:pPr>
            <w:r>
              <w:t>Староминского</w:t>
            </w:r>
          </w:p>
          <w:p w:rsidR="00DF4918" w:rsidRDefault="00DF4918">
            <w:pPr>
              <w:spacing w:line="216" w:lineRule="auto"/>
              <w:jc w:val="center"/>
            </w:pPr>
            <w:r>
              <w:t>района</w:t>
            </w:r>
          </w:p>
        </w:tc>
        <w:tc>
          <w:tcPr>
            <w:tcW w:w="105" w:type="dxa"/>
            <w:gridSpan w:val="3"/>
            <w:vMerge w:val="restart"/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 w:val="restart"/>
          </w:tcPr>
          <w:p w:rsidR="00DF4918" w:rsidRDefault="00DF4918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trHeight w:val="5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245.3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105.3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140.0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60" w:type="dxa"/>
            <w:gridSpan w:val="3"/>
            <w:vMerge/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39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4659.1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1999.1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2660.0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60" w:type="dxa"/>
            <w:gridSpan w:val="3"/>
            <w:vMerge/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39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60" w:type="dxa"/>
            <w:gridSpan w:val="3"/>
            <w:vMerge/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trHeight w:val="5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60" w:type="dxa"/>
            <w:gridSpan w:val="3"/>
            <w:vMerge/>
            <w:vAlign w:val="center"/>
            <w:hideMark/>
          </w:tcPr>
          <w:p w:rsidR="00DF4918" w:rsidRDefault="00DF4918"/>
        </w:tc>
        <w:tc>
          <w:tcPr>
            <w:tcW w:w="40" w:type="dxa"/>
            <w:gridSpan w:val="2"/>
            <w:vMerge/>
            <w:vAlign w:val="center"/>
            <w:hideMark/>
          </w:tcPr>
          <w:p w:rsidR="00DF4918" w:rsidRDefault="00DF4918"/>
        </w:tc>
        <w:tc>
          <w:tcPr>
            <w:tcW w:w="20" w:type="dxa"/>
            <w:vMerge/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3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rPr>
                <w:b/>
              </w:rPr>
            </w:pPr>
          </w:p>
          <w:p w:rsidR="00DF4918" w:rsidRDefault="00DF4918">
            <w:pPr>
              <w:spacing w:line="216" w:lineRule="auto"/>
              <w:rPr>
                <w:b/>
              </w:rPr>
            </w:pPr>
          </w:p>
          <w:p w:rsidR="00DF4918" w:rsidRDefault="00DF4918">
            <w:pPr>
              <w:spacing w:line="216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76" w:lineRule="auto"/>
              <w:jc w:val="both"/>
              <w:rPr>
                <w:b/>
                <w:bCs/>
              </w:rPr>
            </w:pPr>
          </w:p>
          <w:p w:rsidR="00DF4918" w:rsidRDefault="00DF491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№ 2</w:t>
            </w:r>
          </w:p>
          <w:p w:rsidR="00DF4918" w:rsidRDefault="00DF4918">
            <w:pPr>
              <w:spacing w:line="276" w:lineRule="auto"/>
              <w:jc w:val="both"/>
              <w:rPr>
                <w:b/>
                <w:bCs/>
              </w:rPr>
            </w:pPr>
          </w:p>
          <w:p w:rsidR="00DF4918" w:rsidRDefault="00DF4918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DF4918" w:rsidRDefault="00DF4918">
            <w:pPr>
              <w:autoSpaceDE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145.0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115.0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autoSpaceDE w:val="0"/>
              <w:spacing w:line="276" w:lineRule="auto"/>
              <w:jc w:val="center"/>
            </w:pP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DF4918" w:rsidRDefault="00DF4918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DF4918" w:rsidTr="00DF4918">
        <w:trPr>
          <w:gridAfter w:val="6"/>
          <w:wAfter w:w="187" w:type="dxa"/>
          <w:trHeight w:val="4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42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4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2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145.0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115.0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4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</w:pPr>
          </w:p>
          <w:p w:rsidR="00DF4918" w:rsidRDefault="00DF4918">
            <w:pPr>
              <w:spacing w:line="216" w:lineRule="auto"/>
            </w:pPr>
            <w:r>
              <w:t>1.2.1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  <w:p w:rsidR="00DF4918" w:rsidRDefault="00DF4918">
            <w:pPr>
              <w:spacing w:line="276" w:lineRule="auto"/>
            </w:pPr>
            <w:r>
              <w:t xml:space="preserve">Мероприятие № 2.1 </w:t>
            </w:r>
          </w:p>
          <w:p w:rsidR="00DF4918" w:rsidRDefault="00DF4918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элементов обустройства автомобильных дорог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45.0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15.0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15.0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15.0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-приобретение и установка дорожных знаков;</w:t>
            </w:r>
          </w:p>
          <w:p w:rsidR="00DF4918" w:rsidRDefault="00DF4918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 покос сорной растительности на обочинах дорог;</w:t>
            </w:r>
          </w:p>
          <w:p w:rsidR="00DF4918" w:rsidRDefault="00DF4918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-нанесение дорожной разметки.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lastRenderedPageBreak/>
              <w:t>Администрация Рассветовского сельского поселения</w:t>
            </w:r>
          </w:p>
          <w:p w:rsidR="00DF4918" w:rsidRDefault="00DF4918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DF4918" w:rsidTr="00DF4918">
        <w:trPr>
          <w:gridAfter w:val="6"/>
          <w:wAfter w:w="187" w:type="dxa"/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45.0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15.0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15.0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15.0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4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5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28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</w:pPr>
          </w:p>
          <w:p w:rsidR="00DF4918" w:rsidRDefault="00DF4918">
            <w:pPr>
              <w:spacing w:line="216" w:lineRule="auto"/>
            </w:pPr>
            <w:r>
              <w:t>1.2.2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76" w:lineRule="auto"/>
            </w:pPr>
          </w:p>
          <w:p w:rsidR="00DF4918" w:rsidRDefault="00DF4918">
            <w:pPr>
              <w:spacing w:line="276" w:lineRule="auto"/>
            </w:pPr>
            <w:r>
              <w:t>Мероприятие № 2.2</w:t>
            </w:r>
          </w:p>
          <w:p w:rsidR="00DF4918" w:rsidRDefault="00DF4918">
            <w:pPr>
              <w:pStyle w:val="a5"/>
              <w:spacing w:line="276" w:lineRule="auto"/>
              <w:ind w:left="0"/>
              <w:jc w:val="both"/>
              <w:rPr>
                <w:shd w:val="clear" w:color="auto" w:fill="FFFFFF"/>
              </w:rPr>
            </w:pPr>
          </w:p>
          <w:p w:rsidR="00DF4918" w:rsidRDefault="00DF4918">
            <w:pPr>
              <w:pStyle w:val="a5"/>
              <w:spacing w:line="276" w:lineRule="auto"/>
              <w:ind w:left="0"/>
              <w:jc w:val="both"/>
            </w:pPr>
            <w:r>
              <w:rPr>
                <w:shd w:val="clear" w:color="auto" w:fill="FFFFFF"/>
              </w:rPr>
              <w:t>Модернизация нерегулируемых пешеходных переходов, в том числе прилегающих непосредственно к общеобразовательным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</w:pPr>
            <w:r>
              <w:t>100.0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</w:pPr>
            <w:r>
              <w:t>100.0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  <w:rPr>
                <w:shd w:val="clear" w:color="auto" w:fill="FFFFFF"/>
              </w:rPr>
            </w:pPr>
            <w:r>
              <w:t xml:space="preserve">Оборудование нерегулируемых пешеходных переходов, прилегающих </w:t>
            </w:r>
            <w:r>
              <w:rPr>
                <w:shd w:val="clear" w:color="auto" w:fill="FFFFFF"/>
              </w:rPr>
              <w:t>непосредственно к общеобразовательным организациям в количестве 1 штук:</w:t>
            </w:r>
          </w:p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2019г. – 1 штук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DF4918" w:rsidRDefault="00DF4918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DF4918" w:rsidTr="00DF4918">
        <w:trPr>
          <w:gridAfter w:val="6"/>
          <w:wAfter w:w="187" w:type="dxa"/>
          <w:trHeight w:val="46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</w:pPr>
            <w:r>
              <w:t>100.0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</w:pPr>
            <w:r>
              <w:t>100.0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4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4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64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</w:p>
          <w:p w:rsidR="00DF4918" w:rsidRDefault="00DF4918">
            <w:pPr>
              <w:spacing w:line="21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rFonts w:eastAsia="Calibri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</w:tr>
      <w:tr w:rsidR="00DF4918" w:rsidTr="00DF4918">
        <w:trPr>
          <w:gridAfter w:val="6"/>
          <w:wAfter w:w="187" w:type="dxa"/>
          <w:trHeight w:val="4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18" w:rsidRDefault="00DF4918">
            <w:pPr>
              <w:pStyle w:val="a5"/>
              <w:spacing w:line="276" w:lineRule="auto"/>
              <w:ind w:left="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537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8769.8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2119.4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537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4865.4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1785.0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gridAfter w:val="6"/>
          <w:wAfter w:w="187" w:type="dxa"/>
          <w:trHeight w:val="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537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576.3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120.3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537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352.5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103.5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gridAfter w:val="6"/>
          <w:wAfter w:w="187" w:type="dxa"/>
          <w:trHeight w:val="29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537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8193.5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1999.1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0537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4512.9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1681.5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gridAfter w:val="6"/>
          <w:wAfter w:w="187" w:type="dxa"/>
          <w:trHeight w:val="3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</w:tr>
      <w:tr w:rsidR="00DF4918" w:rsidTr="00DF4918">
        <w:trPr>
          <w:gridAfter w:val="6"/>
          <w:wAfter w:w="187" w:type="dxa"/>
          <w:trHeight w:val="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/>
        </w:tc>
        <w:tc>
          <w:tcPr>
            <w:tcW w:w="1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18" w:rsidRDefault="00DF4918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18" w:rsidRDefault="00DF491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18" w:rsidRDefault="00DF4918">
            <w:pPr>
              <w:spacing w:line="216" w:lineRule="auto"/>
              <w:jc w:val="center"/>
            </w:pPr>
          </w:p>
        </w:tc>
      </w:tr>
    </w:tbl>
    <w:p w:rsidR="00DF4918" w:rsidRDefault="00DF4918" w:rsidP="00DF4918">
      <w:pPr>
        <w:ind w:right="-739"/>
        <w:rPr>
          <w:sz w:val="28"/>
          <w:szCs w:val="28"/>
        </w:rPr>
      </w:pPr>
    </w:p>
    <w:p w:rsidR="00DF4918" w:rsidRDefault="00DF4918" w:rsidP="00DF4918">
      <w:pPr>
        <w:ind w:right="-739"/>
        <w:rPr>
          <w:sz w:val="28"/>
          <w:szCs w:val="28"/>
        </w:rPr>
      </w:pPr>
    </w:p>
    <w:p w:rsidR="00DF4918" w:rsidRDefault="00DF4918" w:rsidP="00DF4918">
      <w:pPr>
        <w:ind w:right="-739"/>
        <w:rPr>
          <w:sz w:val="28"/>
          <w:szCs w:val="28"/>
        </w:rPr>
      </w:pPr>
    </w:p>
    <w:p w:rsidR="00DF4918" w:rsidRDefault="00DF4918" w:rsidP="00DF491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</w:t>
      </w:r>
    </w:p>
    <w:p w:rsidR="00DF4918" w:rsidRDefault="00DF4918" w:rsidP="00DF491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DF4918" w:rsidRDefault="00DF4918" w:rsidP="00DF4918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                                                            Н.В.Бронштейн</w:t>
      </w:r>
    </w:p>
    <w:p w:rsidR="00DF4918" w:rsidRDefault="00DF4918" w:rsidP="00DF4918"/>
    <w:p w:rsidR="00DF4918" w:rsidRDefault="00DF4918" w:rsidP="00DF4918">
      <w:pPr>
        <w:jc w:val="both"/>
        <w:rPr>
          <w:sz w:val="20"/>
          <w:szCs w:val="20"/>
        </w:rPr>
      </w:pPr>
    </w:p>
    <w:p w:rsidR="00DF4918" w:rsidRDefault="00DF4918" w:rsidP="00DF4918"/>
    <w:p w:rsidR="00FF5FD9" w:rsidRDefault="00FF5FD9"/>
    <w:p w:rsidR="000537E9" w:rsidRDefault="000537E9"/>
    <w:sectPr w:rsidR="000537E9" w:rsidSect="00DF49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918"/>
    <w:rsid w:val="000459EB"/>
    <w:rsid w:val="000537E9"/>
    <w:rsid w:val="002B766E"/>
    <w:rsid w:val="00384674"/>
    <w:rsid w:val="008676CD"/>
    <w:rsid w:val="00897B3E"/>
    <w:rsid w:val="009B19FD"/>
    <w:rsid w:val="00A948F9"/>
    <w:rsid w:val="00DF4918"/>
    <w:rsid w:val="00E44531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F491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DF49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918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DF4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semiHidden/>
    <w:rsid w:val="00DF49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DF49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2018-10-12T10:44:00Z</cp:lastPrinted>
  <dcterms:created xsi:type="dcterms:W3CDTF">2018-10-11T04:20:00Z</dcterms:created>
  <dcterms:modified xsi:type="dcterms:W3CDTF">2018-10-12T10:46:00Z</dcterms:modified>
</cp:coreProperties>
</file>