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15" w:rsidRPr="001D4115" w:rsidRDefault="001D4115" w:rsidP="001D4115">
      <w:pPr>
        <w:widowControl/>
        <w:autoSpaceDE/>
        <w:autoSpaceDN/>
        <w:jc w:val="center"/>
        <w:rPr>
          <w:noProof/>
          <w:sz w:val="28"/>
          <w:szCs w:val="28"/>
          <w:lang w:eastAsia="ru-RU"/>
        </w:rPr>
      </w:pPr>
      <w:r w:rsidRPr="001D4115">
        <w:rPr>
          <w:noProof/>
          <w:sz w:val="28"/>
          <w:szCs w:val="28"/>
          <w:lang w:eastAsia="ru-RU"/>
        </w:rPr>
        <w:drawing>
          <wp:inline distT="0" distB="0" distL="0" distR="0" wp14:anchorId="3808C21A" wp14:editId="430B2385">
            <wp:extent cx="636270" cy="755650"/>
            <wp:effectExtent l="0" t="0" r="0" b="6350"/>
            <wp:docPr id="2" name="Рисунок 2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115" w:rsidRPr="001D4115" w:rsidRDefault="001D4115" w:rsidP="001D411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1D4115" w:rsidRPr="001D4115" w:rsidRDefault="001D4115" w:rsidP="001D4115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1D4115">
        <w:rPr>
          <w:b/>
          <w:sz w:val="36"/>
          <w:szCs w:val="36"/>
          <w:lang w:eastAsia="ru-RU"/>
        </w:rPr>
        <w:t>ПОСТАНОВЛЕНИЕ</w:t>
      </w:r>
    </w:p>
    <w:p w:rsidR="001D4115" w:rsidRPr="001D4115" w:rsidRDefault="001D4115" w:rsidP="001D411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1D4115" w:rsidRPr="001D4115" w:rsidRDefault="001D4115" w:rsidP="001D411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4115">
        <w:rPr>
          <w:b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</w:p>
    <w:p w:rsidR="001D4115" w:rsidRPr="001D4115" w:rsidRDefault="001D4115" w:rsidP="001D411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1D4115" w:rsidRPr="001D4115" w:rsidRDefault="001D4115" w:rsidP="001D4115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D4115">
        <w:rPr>
          <w:sz w:val="28"/>
          <w:szCs w:val="28"/>
          <w:lang w:eastAsia="ru-RU"/>
        </w:rPr>
        <w:t xml:space="preserve">от </w:t>
      </w:r>
      <w:r w:rsidR="00D47D97">
        <w:rPr>
          <w:sz w:val="28"/>
          <w:szCs w:val="28"/>
          <w:lang w:eastAsia="ru-RU"/>
        </w:rPr>
        <w:t>06.07.2022</w:t>
      </w:r>
      <w:r w:rsidRPr="001D4115">
        <w:rPr>
          <w:sz w:val="28"/>
          <w:szCs w:val="28"/>
          <w:lang w:eastAsia="ru-RU"/>
        </w:rPr>
        <w:t xml:space="preserve">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1D4115">
        <w:rPr>
          <w:sz w:val="28"/>
          <w:szCs w:val="28"/>
          <w:lang w:eastAsia="ru-RU"/>
        </w:rPr>
        <w:t xml:space="preserve">             </w:t>
      </w:r>
      <w:r w:rsidR="00D47D97">
        <w:rPr>
          <w:sz w:val="28"/>
          <w:szCs w:val="28"/>
          <w:lang w:eastAsia="ru-RU"/>
        </w:rPr>
        <w:t xml:space="preserve">                    </w:t>
      </w:r>
      <w:r w:rsidRPr="001D4115">
        <w:rPr>
          <w:sz w:val="28"/>
          <w:szCs w:val="28"/>
          <w:lang w:eastAsia="ru-RU"/>
        </w:rPr>
        <w:t xml:space="preserve">                          № </w:t>
      </w:r>
      <w:r w:rsidR="00D47D97">
        <w:rPr>
          <w:sz w:val="28"/>
          <w:szCs w:val="28"/>
          <w:lang w:eastAsia="ru-RU"/>
        </w:rPr>
        <w:t>68</w:t>
      </w:r>
    </w:p>
    <w:p w:rsidR="001D4115" w:rsidRPr="001D4115" w:rsidRDefault="001D4115" w:rsidP="001D4115">
      <w:pPr>
        <w:widowControl/>
        <w:autoSpaceDE/>
        <w:autoSpaceDN/>
        <w:rPr>
          <w:sz w:val="28"/>
          <w:szCs w:val="28"/>
          <w:lang w:eastAsia="ru-RU"/>
        </w:rPr>
      </w:pPr>
    </w:p>
    <w:p w:rsidR="001D4115" w:rsidRPr="001D4115" w:rsidRDefault="001D4115" w:rsidP="001D4115">
      <w:pPr>
        <w:widowControl/>
        <w:autoSpaceDE/>
        <w:autoSpaceDN/>
        <w:jc w:val="center"/>
        <w:rPr>
          <w:sz w:val="28"/>
          <w:szCs w:val="28"/>
          <w:u w:val="single"/>
          <w:lang w:eastAsia="ru-RU"/>
        </w:rPr>
      </w:pPr>
      <w:r w:rsidRPr="001D4115">
        <w:rPr>
          <w:sz w:val="28"/>
          <w:szCs w:val="28"/>
          <w:lang w:eastAsia="ru-RU"/>
        </w:rPr>
        <w:t>п. Рассвет</w:t>
      </w:r>
    </w:p>
    <w:p w:rsidR="00164696" w:rsidRDefault="00164696">
      <w:pPr>
        <w:pStyle w:val="a3"/>
        <w:spacing w:before="3"/>
        <w:ind w:left="0"/>
      </w:pPr>
    </w:p>
    <w:p w:rsidR="00164696" w:rsidRDefault="00CE52B5">
      <w:pPr>
        <w:spacing w:before="89"/>
        <w:ind w:left="1375" w:right="1437"/>
        <w:jc w:val="center"/>
        <w:rPr>
          <w:b/>
          <w:sz w:val="28"/>
        </w:rPr>
      </w:pPr>
      <w:r>
        <w:rPr>
          <w:b/>
          <w:sz w:val="28"/>
        </w:rPr>
        <w:t>Об утверждении порядка изменения существенных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 контракта для включения в решения,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предусмотренные частью 65.1 статьи 112 Федерального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закона от 5 апреля 2013 г. № 44-ФЗ «О контрактной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сфере закупок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товаров,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работ, услуг</w:t>
      </w:r>
    </w:p>
    <w:p w:rsidR="00164696" w:rsidRDefault="00CE52B5">
      <w:pPr>
        <w:ind w:left="1018" w:right="1081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нужд»</w:t>
      </w:r>
    </w:p>
    <w:p w:rsidR="00164696" w:rsidRDefault="00164696">
      <w:pPr>
        <w:pStyle w:val="a3"/>
        <w:spacing w:before="2"/>
        <w:ind w:left="0"/>
        <w:rPr>
          <w:b/>
          <w:sz w:val="26"/>
        </w:rPr>
      </w:pPr>
    </w:p>
    <w:p w:rsidR="00164696" w:rsidRDefault="00CE52B5" w:rsidP="001357E4">
      <w:pPr>
        <w:pStyle w:val="a3"/>
        <w:ind w:left="0" w:firstLine="709"/>
        <w:jc w:val="both"/>
      </w:pPr>
      <w:r>
        <w:t>В</w:t>
      </w:r>
      <w:r>
        <w:rPr>
          <w:spacing w:val="-1"/>
        </w:rPr>
        <w:t xml:space="preserve"> </w:t>
      </w:r>
      <w:r>
        <w:t>целях реализации</w:t>
      </w:r>
      <w:r>
        <w:rPr>
          <w:spacing w:val="-1"/>
        </w:rPr>
        <w:t xml:space="preserve"> </w:t>
      </w:r>
      <w:r>
        <w:t>положений Федерального</w:t>
      </w:r>
      <w:r>
        <w:rPr>
          <w:spacing w:val="-1"/>
        </w:rPr>
        <w:t xml:space="preserve"> </w:t>
      </w:r>
      <w:r>
        <w:t>закона от 8</w:t>
      </w:r>
      <w:r>
        <w:rPr>
          <w:spacing w:val="-1"/>
        </w:rPr>
        <w:t xml:space="preserve"> </w:t>
      </w:r>
      <w:r>
        <w:t>марта 2022</w:t>
      </w:r>
      <w:r>
        <w:rPr>
          <w:spacing w:val="-1"/>
        </w:rPr>
        <w:t xml:space="preserve"> </w:t>
      </w:r>
      <w:r>
        <w:t>года</w:t>
      </w:r>
    </w:p>
    <w:p w:rsidR="00164696" w:rsidRDefault="00CE52B5" w:rsidP="00E47159">
      <w:pPr>
        <w:pStyle w:val="a3"/>
        <w:ind w:left="0" w:right="165"/>
        <w:jc w:val="both"/>
      </w:pPr>
      <w:r>
        <w:t>№</w:t>
      </w:r>
      <w:r>
        <w:rPr>
          <w:spacing w:val="1"/>
        </w:rPr>
        <w:t xml:space="preserve"> </w:t>
      </w:r>
      <w:r>
        <w:t>46-ФЗ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 w:rsidR="00D41C0B">
        <w:t xml:space="preserve">, руководствуясь статьей 31 Устава </w:t>
      </w:r>
      <w:proofErr w:type="spellStart"/>
      <w:r w:rsidR="00D41C0B">
        <w:t>Рассветовского</w:t>
      </w:r>
      <w:proofErr w:type="spellEnd"/>
      <w:r w:rsidR="00D41C0B">
        <w:t xml:space="preserve"> сельского поселения </w:t>
      </w:r>
      <w:proofErr w:type="spellStart"/>
      <w:r w:rsidR="00D41C0B">
        <w:t>Староминского</w:t>
      </w:r>
      <w:proofErr w:type="spellEnd"/>
      <w:r w:rsidR="00D41C0B">
        <w:t xml:space="preserve"> района,</w:t>
      </w:r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 т а н</w:t>
      </w:r>
      <w:r>
        <w:rPr>
          <w:spacing w:val="-2"/>
        </w:rPr>
        <w:t xml:space="preserve"> </w:t>
      </w:r>
      <w:r>
        <w:t>о в</w:t>
      </w:r>
      <w:r>
        <w:rPr>
          <w:spacing w:val="-1"/>
        </w:rPr>
        <w:t xml:space="preserve"> </w:t>
      </w:r>
      <w:r>
        <w:t>л я</w:t>
      </w:r>
      <w:r>
        <w:rPr>
          <w:spacing w:val="-1"/>
        </w:rPr>
        <w:t xml:space="preserve"> </w:t>
      </w:r>
      <w:r>
        <w:t>ю:</w:t>
      </w:r>
    </w:p>
    <w:p w:rsidR="00164696" w:rsidRDefault="00CE52B5" w:rsidP="001357E4">
      <w:pPr>
        <w:pStyle w:val="a4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порядок изменения существенных условий контракта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 в решения, предусмотренные частью 65.1 статьи 1</w:t>
      </w:r>
      <w:r>
        <w:rPr>
          <w:sz w:val="28"/>
        </w:rPr>
        <w:t>12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5 апреля 2013 года № 44-ФЗ «О контрактной системе в сфере 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44-ФЗ),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постановлению.</w:t>
      </w:r>
    </w:p>
    <w:p w:rsidR="00E348F1" w:rsidRPr="00E348F1" w:rsidRDefault="00E348F1" w:rsidP="00E348F1">
      <w:pPr>
        <w:pStyle w:val="a4"/>
        <w:tabs>
          <w:tab w:val="left" w:pos="0"/>
        </w:tabs>
        <w:suppressAutoHyphens/>
        <w:ind w:left="0" w:firstLine="709"/>
        <w:rPr>
          <w:rFonts w:eastAsia="DejaVuSans"/>
          <w:kern w:val="2"/>
          <w:sz w:val="28"/>
          <w:szCs w:val="28"/>
          <w:shd w:val="clear" w:color="auto" w:fill="FFFFFF"/>
          <w:lang w:eastAsia="ru-RU"/>
        </w:rPr>
      </w:pPr>
      <w:r w:rsidRPr="00E348F1">
        <w:rPr>
          <w:sz w:val="28"/>
          <w:szCs w:val="28"/>
          <w:lang w:eastAsia="ar-SA"/>
        </w:rPr>
        <w:t xml:space="preserve">2. Ведущему специалисту администрации </w:t>
      </w:r>
      <w:proofErr w:type="spellStart"/>
      <w:r w:rsidRPr="00E348F1">
        <w:rPr>
          <w:sz w:val="28"/>
          <w:szCs w:val="28"/>
          <w:lang w:eastAsia="ar-SA"/>
        </w:rPr>
        <w:t>Рассветовского</w:t>
      </w:r>
      <w:proofErr w:type="spellEnd"/>
      <w:r w:rsidRPr="00E348F1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E348F1">
        <w:rPr>
          <w:sz w:val="28"/>
          <w:szCs w:val="28"/>
          <w:lang w:eastAsia="ar-SA"/>
        </w:rPr>
        <w:t>Староминского</w:t>
      </w:r>
      <w:proofErr w:type="spellEnd"/>
      <w:r w:rsidRPr="00E348F1">
        <w:rPr>
          <w:sz w:val="28"/>
          <w:szCs w:val="28"/>
          <w:lang w:eastAsia="ar-SA"/>
        </w:rPr>
        <w:t xml:space="preserve"> района (</w:t>
      </w:r>
      <w:proofErr w:type="spellStart"/>
      <w:r w:rsidRPr="00E348F1">
        <w:rPr>
          <w:sz w:val="28"/>
          <w:szCs w:val="28"/>
          <w:lang w:eastAsia="ar-SA"/>
        </w:rPr>
        <w:t>Бреевой</w:t>
      </w:r>
      <w:proofErr w:type="spellEnd"/>
      <w:r w:rsidRPr="00E348F1">
        <w:rPr>
          <w:sz w:val="28"/>
          <w:szCs w:val="28"/>
          <w:lang w:eastAsia="ar-SA"/>
        </w:rPr>
        <w:t xml:space="preserve"> Л.В.) </w:t>
      </w:r>
      <w:proofErr w:type="gramStart"/>
      <w:r w:rsidRPr="00E348F1">
        <w:rPr>
          <w:sz w:val="28"/>
          <w:szCs w:val="28"/>
          <w:lang w:eastAsia="ar-SA"/>
        </w:rPr>
        <w:t>разместить</w:t>
      </w:r>
      <w:proofErr w:type="gramEnd"/>
      <w:r w:rsidRPr="00E348F1">
        <w:rPr>
          <w:sz w:val="28"/>
          <w:szCs w:val="28"/>
          <w:lang w:eastAsia="ar-SA"/>
        </w:rPr>
        <w:t xml:space="preserve"> настоящее постановление</w:t>
      </w:r>
      <w:r w:rsidRPr="00E348F1">
        <w:rPr>
          <w:rFonts w:eastAsia="DejaVuSans"/>
          <w:kern w:val="2"/>
          <w:sz w:val="28"/>
          <w:szCs w:val="28"/>
          <w:shd w:val="clear" w:color="auto" w:fill="FFFFFF"/>
          <w:lang w:eastAsia="ru-RU"/>
        </w:rPr>
        <w:t xml:space="preserve"> на официальном сайте администрации </w:t>
      </w:r>
      <w:proofErr w:type="spellStart"/>
      <w:r w:rsidRPr="00E348F1">
        <w:rPr>
          <w:sz w:val="28"/>
          <w:szCs w:val="28"/>
          <w:lang w:eastAsia="ar-SA"/>
        </w:rPr>
        <w:t>Рассветовского</w:t>
      </w:r>
      <w:proofErr w:type="spellEnd"/>
      <w:r w:rsidRPr="00E348F1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E348F1">
        <w:rPr>
          <w:sz w:val="28"/>
          <w:szCs w:val="28"/>
          <w:lang w:eastAsia="ar-SA"/>
        </w:rPr>
        <w:t>Староминского</w:t>
      </w:r>
      <w:proofErr w:type="spellEnd"/>
      <w:r w:rsidRPr="00E348F1">
        <w:rPr>
          <w:sz w:val="28"/>
          <w:szCs w:val="28"/>
          <w:lang w:eastAsia="ar-SA"/>
        </w:rPr>
        <w:t xml:space="preserve"> района в информационно-телекоммуникационной</w:t>
      </w:r>
      <w:r w:rsidRPr="00E348F1">
        <w:rPr>
          <w:rFonts w:eastAsia="DejaVuSans"/>
          <w:kern w:val="2"/>
          <w:sz w:val="28"/>
          <w:szCs w:val="28"/>
          <w:shd w:val="clear" w:color="auto" w:fill="FFFFFF"/>
          <w:lang w:eastAsia="ru-RU"/>
        </w:rPr>
        <w:t xml:space="preserve"> сети «Интернет» и обнародовать.</w:t>
      </w:r>
    </w:p>
    <w:p w:rsidR="00164696" w:rsidRDefault="000C236B" w:rsidP="000C236B">
      <w:pPr>
        <w:pStyle w:val="a3"/>
        <w:ind w:left="0" w:firstLine="709"/>
      </w:pPr>
      <w:r w:rsidRPr="000C236B">
        <w:t xml:space="preserve">3. </w:t>
      </w:r>
      <w:r>
        <w:t>Постановление вступает в силу со дня его обнародования.</w:t>
      </w:r>
    </w:p>
    <w:p w:rsidR="000C236B" w:rsidRDefault="000C236B" w:rsidP="000C236B">
      <w:pPr>
        <w:pStyle w:val="a3"/>
        <w:ind w:left="0" w:firstLine="709"/>
      </w:pPr>
    </w:p>
    <w:p w:rsidR="004B442B" w:rsidRDefault="004B442B" w:rsidP="000C236B">
      <w:pPr>
        <w:pStyle w:val="a3"/>
        <w:ind w:left="0" w:firstLine="709"/>
      </w:pPr>
    </w:p>
    <w:p w:rsidR="004B442B" w:rsidRPr="000C236B" w:rsidRDefault="004B442B" w:rsidP="000C236B">
      <w:pPr>
        <w:pStyle w:val="a3"/>
        <w:ind w:left="0" w:firstLine="709"/>
      </w:pPr>
    </w:p>
    <w:p w:rsidR="000C236B" w:rsidRDefault="000C236B" w:rsidP="000C236B">
      <w:pPr>
        <w:pStyle w:val="a3"/>
        <w:tabs>
          <w:tab w:val="left" w:pos="2253"/>
          <w:tab w:val="left" w:pos="8304"/>
        </w:tabs>
        <w:ind w:left="0"/>
      </w:pPr>
      <w:r>
        <w:t xml:space="preserve">Глава </w:t>
      </w:r>
      <w:proofErr w:type="spellStart"/>
      <w:r>
        <w:t>Рассветовского</w:t>
      </w:r>
      <w:proofErr w:type="spellEnd"/>
      <w:r>
        <w:t xml:space="preserve"> сельского поселения</w:t>
      </w:r>
    </w:p>
    <w:p w:rsidR="00164696" w:rsidRDefault="000C236B" w:rsidP="004B442B">
      <w:pPr>
        <w:pStyle w:val="a3"/>
        <w:tabs>
          <w:tab w:val="left" w:pos="0"/>
          <w:tab w:val="left" w:pos="9923"/>
        </w:tabs>
        <w:ind w:left="0"/>
        <w:sectPr w:rsidR="00164696">
          <w:type w:val="continuous"/>
          <w:pgSz w:w="11910" w:h="16840"/>
          <w:pgMar w:top="840" w:right="400" w:bottom="280" w:left="1600" w:header="720" w:footer="720" w:gutter="0"/>
          <w:cols w:space="720"/>
        </w:sectPr>
      </w:pPr>
      <w:proofErr w:type="spellStart"/>
      <w:r>
        <w:t>Староминского</w:t>
      </w:r>
      <w:proofErr w:type="spellEnd"/>
      <w:r>
        <w:t xml:space="preserve"> района                                                                            А.В. Демченко</w:t>
      </w:r>
    </w:p>
    <w:p w:rsidR="00164696" w:rsidRDefault="00CE52B5" w:rsidP="00AE01E8">
      <w:pPr>
        <w:pStyle w:val="a3"/>
        <w:spacing w:before="89"/>
        <w:ind w:left="5670"/>
        <w:jc w:val="center"/>
      </w:pPr>
      <w:r>
        <w:rPr>
          <w:color w:val="26282F"/>
        </w:rPr>
        <w:lastRenderedPageBreak/>
        <w:t>Приложение</w:t>
      </w:r>
    </w:p>
    <w:p w:rsidR="00164696" w:rsidRDefault="00164696" w:rsidP="001357E4">
      <w:pPr>
        <w:pStyle w:val="a3"/>
        <w:ind w:left="0" w:firstLine="709"/>
      </w:pPr>
    </w:p>
    <w:p w:rsidR="002C0836" w:rsidRDefault="00CE52B5" w:rsidP="002C0836">
      <w:pPr>
        <w:pStyle w:val="a3"/>
        <w:ind w:left="5771" w:firstLine="709"/>
        <w:rPr>
          <w:color w:val="26282F"/>
        </w:rPr>
      </w:pPr>
      <w:r>
        <w:rPr>
          <w:color w:val="26282F"/>
        </w:rPr>
        <w:t>УТВЕРЖДЕН</w:t>
      </w:r>
    </w:p>
    <w:p w:rsidR="002C0836" w:rsidRDefault="002C0836" w:rsidP="002C0836">
      <w:pPr>
        <w:pStyle w:val="a3"/>
        <w:ind w:left="5771" w:firstLine="709"/>
      </w:pPr>
    </w:p>
    <w:p w:rsidR="00164696" w:rsidRPr="002C0836" w:rsidRDefault="00CE52B5" w:rsidP="002C0836">
      <w:pPr>
        <w:pStyle w:val="a3"/>
        <w:ind w:left="5670"/>
        <w:jc w:val="center"/>
      </w:pPr>
      <w:r>
        <w:rPr>
          <w:color w:val="26282F"/>
          <w:spacing w:val="-1"/>
        </w:rPr>
        <w:t>постановлением</w:t>
      </w:r>
      <w:r>
        <w:rPr>
          <w:color w:val="26282F"/>
          <w:spacing w:val="-10"/>
        </w:rPr>
        <w:t xml:space="preserve"> </w:t>
      </w:r>
      <w:r>
        <w:rPr>
          <w:color w:val="26282F"/>
        </w:rPr>
        <w:t>администрации</w:t>
      </w:r>
      <w:r w:rsidR="007B2BF1">
        <w:rPr>
          <w:color w:val="26282F"/>
        </w:rPr>
        <w:t xml:space="preserve"> </w:t>
      </w:r>
      <w:proofErr w:type="spellStart"/>
      <w:r w:rsidR="007B2BF1">
        <w:rPr>
          <w:color w:val="26282F"/>
        </w:rPr>
        <w:t>Рассветовского</w:t>
      </w:r>
      <w:proofErr w:type="spellEnd"/>
      <w:r w:rsidR="007B2BF1">
        <w:rPr>
          <w:color w:val="26282F"/>
        </w:rPr>
        <w:t xml:space="preserve"> сельского поселения </w:t>
      </w:r>
      <w:proofErr w:type="spellStart"/>
      <w:r w:rsidR="007B2BF1">
        <w:rPr>
          <w:color w:val="26282F"/>
        </w:rPr>
        <w:t>Староминского</w:t>
      </w:r>
      <w:proofErr w:type="spellEnd"/>
      <w:r w:rsidR="007B2BF1">
        <w:rPr>
          <w:color w:val="26282F"/>
        </w:rPr>
        <w:t xml:space="preserve"> района</w:t>
      </w:r>
    </w:p>
    <w:p w:rsidR="007B2BF1" w:rsidRPr="007B2BF1" w:rsidRDefault="007B2BF1" w:rsidP="002C0836">
      <w:pPr>
        <w:pStyle w:val="a3"/>
        <w:ind w:left="5670"/>
        <w:jc w:val="center"/>
      </w:pPr>
      <w:r>
        <w:rPr>
          <w:color w:val="26282F"/>
        </w:rPr>
        <w:t xml:space="preserve">от </w:t>
      </w:r>
      <w:r w:rsidR="00D47D97">
        <w:rPr>
          <w:color w:val="26282F"/>
        </w:rPr>
        <w:t>06.07.2022</w:t>
      </w:r>
      <w:r>
        <w:rPr>
          <w:color w:val="26282F"/>
        </w:rPr>
        <w:t xml:space="preserve"> № </w:t>
      </w:r>
      <w:r w:rsidR="00D47D97">
        <w:rPr>
          <w:color w:val="26282F"/>
        </w:rPr>
        <w:t>68</w:t>
      </w:r>
    </w:p>
    <w:p w:rsidR="007B2BF1" w:rsidRPr="007B2BF1" w:rsidRDefault="007B2BF1" w:rsidP="005C5EA4">
      <w:pPr>
        <w:spacing w:before="89"/>
        <w:ind w:right="1437"/>
        <w:rPr>
          <w:sz w:val="28"/>
        </w:rPr>
      </w:pPr>
    </w:p>
    <w:p w:rsidR="00164696" w:rsidRDefault="00CE52B5" w:rsidP="007B2BF1">
      <w:pPr>
        <w:spacing w:before="89"/>
        <w:ind w:right="1437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164696" w:rsidRDefault="00CE52B5" w:rsidP="005C5EA4">
      <w:pPr>
        <w:ind w:left="1018" w:right="1082" w:firstLine="709"/>
        <w:jc w:val="center"/>
        <w:rPr>
          <w:b/>
          <w:sz w:val="28"/>
        </w:rPr>
      </w:pPr>
      <w:r>
        <w:rPr>
          <w:b/>
          <w:sz w:val="28"/>
        </w:rPr>
        <w:t>изменения существенных условий контракта для включения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решения, предусмотренные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частью 65.1</w:t>
      </w:r>
      <w:r>
        <w:rPr>
          <w:b/>
          <w:spacing w:val="-1"/>
          <w:sz w:val="28"/>
        </w:rPr>
        <w:t xml:space="preserve"> </w:t>
      </w:r>
      <w:r w:rsidR="005C5EA4">
        <w:rPr>
          <w:b/>
          <w:sz w:val="28"/>
        </w:rPr>
        <w:t xml:space="preserve">статьи </w:t>
      </w:r>
      <w:r>
        <w:rPr>
          <w:b/>
          <w:sz w:val="28"/>
        </w:rPr>
        <w:t>112</w:t>
      </w:r>
      <w:r w:rsidR="005C5EA4">
        <w:rPr>
          <w:b/>
          <w:sz w:val="28"/>
        </w:rPr>
        <w:t xml:space="preserve"> </w:t>
      </w:r>
      <w:r>
        <w:rPr>
          <w:b/>
          <w:sz w:val="28"/>
        </w:rPr>
        <w:t>Федерального закона от 5 апреля 2013 № 44-ФЗ «О контрактной системе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 закупок товаров,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 для обеспечения</w:t>
      </w:r>
    </w:p>
    <w:p w:rsidR="00164696" w:rsidRDefault="00CE52B5" w:rsidP="001357E4">
      <w:pPr>
        <w:ind w:left="1372" w:right="1437" w:firstLine="709"/>
        <w:jc w:val="center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</w:t>
      </w:r>
      <w:r>
        <w:rPr>
          <w:b/>
          <w:sz w:val="28"/>
        </w:rPr>
        <w:t>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нужд»</w:t>
      </w:r>
    </w:p>
    <w:p w:rsidR="00164696" w:rsidRPr="00075342" w:rsidRDefault="00164696" w:rsidP="0039423A">
      <w:pPr>
        <w:pStyle w:val="a3"/>
        <w:ind w:left="0"/>
      </w:pPr>
    </w:p>
    <w:p w:rsidR="00164696" w:rsidRDefault="00CE52B5" w:rsidP="000C461C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Порядок изменения по соглашению сторон существенных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контрактов, контрактов, заключенных до 1 января 2023 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 муниципальных нужд, если при исполнении таких контрактов возникли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зависящие от сторон контракта обстояте</w:t>
      </w:r>
      <w:r>
        <w:rPr>
          <w:sz w:val="28"/>
        </w:rPr>
        <w:t>льства, влекущие невозможность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(далее - Порядок), разработан в соответствии с частью 65.1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112 Федерального закона от 05.04.2013 № 44-ФЗ «О контрактной системе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</w:t>
      </w:r>
      <w:r>
        <w:rPr>
          <w:sz w:val="28"/>
        </w:rPr>
        <w:t>ципальных</w:t>
      </w:r>
      <w:r>
        <w:rPr>
          <w:spacing w:val="110"/>
          <w:sz w:val="28"/>
        </w:rPr>
        <w:t xml:space="preserve"> </w:t>
      </w:r>
      <w:r>
        <w:rPr>
          <w:sz w:val="28"/>
        </w:rPr>
        <w:t>нужд»</w:t>
      </w:r>
      <w:r>
        <w:rPr>
          <w:spacing w:val="11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11"/>
          <w:sz w:val="28"/>
        </w:rPr>
        <w:t xml:space="preserve"> </w:t>
      </w:r>
      <w:r>
        <w:rPr>
          <w:sz w:val="28"/>
        </w:rPr>
        <w:t>-</w:t>
      </w:r>
      <w:r>
        <w:rPr>
          <w:spacing w:val="1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111"/>
          <w:sz w:val="28"/>
        </w:rPr>
        <w:t xml:space="preserve"> </w:t>
      </w:r>
      <w:r>
        <w:rPr>
          <w:sz w:val="28"/>
        </w:rPr>
        <w:t>№</w:t>
      </w:r>
      <w:r>
        <w:rPr>
          <w:spacing w:val="111"/>
          <w:sz w:val="28"/>
        </w:rPr>
        <w:t xml:space="preserve"> </w:t>
      </w:r>
      <w:r>
        <w:rPr>
          <w:sz w:val="28"/>
        </w:rPr>
        <w:t>44-ФЗ)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1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11"/>
          <w:sz w:val="28"/>
        </w:rPr>
        <w:t xml:space="preserve"> </w:t>
      </w:r>
      <w:r>
        <w:rPr>
          <w:sz w:val="28"/>
        </w:rPr>
        <w:t>и</w:t>
      </w:r>
    </w:p>
    <w:p w:rsidR="00164696" w:rsidRDefault="00A66909" w:rsidP="00025724">
      <w:pPr>
        <w:pStyle w:val="a3"/>
        <w:tabs>
          <w:tab w:val="left" w:pos="0"/>
        </w:tabs>
        <w:ind w:left="0" w:right="129"/>
        <w:jc w:val="both"/>
      </w:pPr>
      <w:r>
        <w:t>Применения на территории</w:t>
      </w:r>
      <w:r w:rsidR="00CE52B5">
        <w:t xml:space="preserve"> </w:t>
      </w:r>
      <w:proofErr w:type="spellStart"/>
      <w:r>
        <w:t>Рассветовского</w:t>
      </w:r>
      <w:proofErr w:type="spellEnd"/>
      <w:r>
        <w:t xml:space="preserve"> сельского поселения </w:t>
      </w:r>
      <w:proofErr w:type="spellStart"/>
      <w:r>
        <w:t>Староминского</w:t>
      </w:r>
      <w:proofErr w:type="spellEnd"/>
      <w:r>
        <w:t xml:space="preserve"> района правил изменения существенных условий </w:t>
      </w:r>
      <w:r w:rsidR="00CE52B5">
        <w:t>муниципальных</w:t>
      </w:r>
      <w:r w:rsidR="00CE52B5">
        <w:rPr>
          <w:spacing w:val="-67"/>
        </w:rPr>
        <w:t xml:space="preserve"> </w:t>
      </w:r>
      <w:r w:rsidR="00CE52B5">
        <w:t>контрактов,</w:t>
      </w:r>
      <w:r w:rsidR="00CE52B5">
        <w:rPr>
          <w:spacing w:val="17"/>
        </w:rPr>
        <w:t xml:space="preserve"> </w:t>
      </w:r>
      <w:r w:rsidR="00CE52B5">
        <w:t>заключенных</w:t>
      </w:r>
      <w:r w:rsidR="00CE52B5">
        <w:rPr>
          <w:spacing w:val="18"/>
        </w:rPr>
        <w:t xml:space="preserve"> </w:t>
      </w:r>
      <w:r w:rsidR="00CE52B5">
        <w:t>в</w:t>
      </w:r>
      <w:r w:rsidR="00CE52B5">
        <w:rPr>
          <w:spacing w:val="17"/>
        </w:rPr>
        <w:t xml:space="preserve"> </w:t>
      </w:r>
      <w:r w:rsidR="00CE52B5">
        <w:t>соответствии</w:t>
      </w:r>
      <w:r w:rsidR="00CE52B5">
        <w:rPr>
          <w:spacing w:val="18"/>
        </w:rPr>
        <w:t xml:space="preserve"> </w:t>
      </w:r>
      <w:r w:rsidR="00CE52B5">
        <w:t>с</w:t>
      </w:r>
      <w:r w:rsidR="00CE52B5">
        <w:rPr>
          <w:spacing w:val="18"/>
        </w:rPr>
        <w:t xml:space="preserve"> </w:t>
      </w:r>
      <w:r w:rsidR="00CE52B5">
        <w:t>Законом</w:t>
      </w:r>
      <w:r w:rsidR="00CE52B5">
        <w:rPr>
          <w:spacing w:val="17"/>
        </w:rPr>
        <w:t xml:space="preserve"> </w:t>
      </w:r>
      <w:r w:rsidR="00CE52B5">
        <w:t>№</w:t>
      </w:r>
      <w:r w:rsidR="00CE52B5">
        <w:rPr>
          <w:spacing w:val="18"/>
        </w:rPr>
        <w:t xml:space="preserve"> </w:t>
      </w:r>
      <w:r w:rsidR="00CE52B5">
        <w:t>44-ФЗ</w:t>
      </w:r>
      <w:r w:rsidR="00CE52B5">
        <w:rPr>
          <w:spacing w:val="18"/>
        </w:rPr>
        <w:t xml:space="preserve"> </w:t>
      </w:r>
      <w:r w:rsidR="00CE52B5">
        <w:t>до</w:t>
      </w:r>
      <w:r w:rsidR="00CE52B5">
        <w:rPr>
          <w:spacing w:val="17"/>
        </w:rPr>
        <w:t xml:space="preserve"> </w:t>
      </w:r>
      <w:r w:rsidR="00CE52B5">
        <w:t>1</w:t>
      </w:r>
      <w:r w:rsidR="00CE52B5">
        <w:rPr>
          <w:spacing w:val="18"/>
        </w:rPr>
        <w:t xml:space="preserve"> </w:t>
      </w:r>
      <w:r w:rsidR="00CE52B5">
        <w:t>января</w:t>
      </w:r>
      <w:r w:rsidR="00CE52B5">
        <w:rPr>
          <w:spacing w:val="18"/>
        </w:rPr>
        <w:t xml:space="preserve"> </w:t>
      </w:r>
      <w:r w:rsidR="00CE52B5">
        <w:t>2023</w:t>
      </w:r>
      <w:r>
        <w:t xml:space="preserve"> года (далее - контракты) заказчиками </w:t>
      </w:r>
      <w:proofErr w:type="spellStart"/>
      <w:r>
        <w:t>Рассветовского</w:t>
      </w:r>
      <w:proofErr w:type="spellEnd"/>
      <w:r>
        <w:t xml:space="preserve"> сельского поселения </w:t>
      </w:r>
      <w:proofErr w:type="spellStart"/>
      <w:r>
        <w:t>Староминского</w:t>
      </w:r>
      <w:proofErr w:type="spellEnd"/>
      <w:r>
        <w:t xml:space="preserve"> района</w:t>
      </w:r>
      <w:r w:rsidR="00CE52B5">
        <w:t>,</w:t>
      </w:r>
      <w:r w:rsidR="00CE52B5">
        <w:t xml:space="preserve"> (далее</w:t>
      </w:r>
      <w:r w:rsidR="00CE52B5">
        <w:rPr>
          <w:spacing w:val="-1"/>
        </w:rPr>
        <w:t xml:space="preserve"> </w:t>
      </w:r>
      <w:r w:rsidR="00CE52B5">
        <w:t>- заказчики).</w:t>
      </w:r>
    </w:p>
    <w:p w:rsidR="00164696" w:rsidRDefault="00CE52B5" w:rsidP="000C461C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 дл</w:t>
      </w:r>
      <w:r>
        <w:rPr>
          <w:sz w:val="28"/>
        </w:rPr>
        <w:t>я включения в решения, предусмотренные частью 65.1 статьи 112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44-ФЗ,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 1 статьи 95 Закона №</w:t>
      </w:r>
      <w:r>
        <w:rPr>
          <w:spacing w:val="-2"/>
          <w:sz w:val="28"/>
        </w:rPr>
        <w:t xml:space="preserve"> </w:t>
      </w:r>
      <w:r>
        <w:rPr>
          <w:sz w:val="28"/>
        </w:rPr>
        <w:t>44-ФЗ.</w:t>
      </w:r>
    </w:p>
    <w:p w:rsidR="00164696" w:rsidRDefault="00CE52B5" w:rsidP="001357E4">
      <w:pPr>
        <w:pStyle w:val="a4"/>
        <w:numPr>
          <w:ilvl w:val="0"/>
          <w:numId w:val="5"/>
        </w:numPr>
        <w:tabs>
          <w:tab w:val="left" w:pos="1123"/>
        </w:tabs>
        <w:ind w:left="0" w:right="163" w:firstLine="709"/>
        <w:jc w:val="both"/>
        <w:rPr>
          <w:sz w:val="28"/>
        </w:rPr>
      </w:pPr>
      <w:r>
        <w:rPr>
          <w:sz w:val="28"/>
        </w:rPr>
        <w:t>В соответствии с частью 65.1 статьи 112 Закона № 44-ФЗ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дополнительного соглашения об изменении существенных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контракта (далее – контракт) при совокупности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условий:</w:t>
      </w:r>
    </w:p>
    <w:p w:rsidR="00164696" w:rsidRDefault="00CE52B5" w:rsidP="001357E4">
      <w:pPr>
        <w:pStyle w:val="a4"/>
        <w:numPr>
          <w:ilvl w:val="0"/>
          <w:numId w:val="4"/>
        </w:numPr>
        <w:tabs>
          <w:tab w:val="left" w:pos="1125"/>
        </w:tabs>
        <w:ind w:left="0" w:right="0" w:firstLine="709"/>
        <w:jc w:val="both"/>
        <w:rPr>
          <w:sz w:val="28"/>
        </w:rPr>
      </w:pPr>
      <w:r>
        <w:rPr>
          <w:sz w:val="28"/>
        </w:rPr>
        <w:t>контракт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164696" w:rsidRDefault="00CE52B5" w:rsidP="001357E4">
      <w:pPr>
        <w:pStyle w:val="a4"/>
        <w:numPr>
          <w:ilvl w:val="0"/>
          <w:numId w:val="4"/>
        </w:numPr>
        <w:tabs>
          <w:tab w:val="left" w:pos="1143"/>
        </w:tabs>
        <w:ind w:left="0" w:right="165" w:firstLine="709"/>
        <w:jc w:val="both"/>
        <w:rPr>
          <w:sz w:val="28"/>
        </w:rPr>
      </w:pPr>
      <w:r>
        <w:rPr>
          <w:sz w:val="28"/>
        </w:rPr>
        <w:t>при исполнении контракта возникли независящие от сторон контрак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влекущие невозможность его исполнения;</w:t>
      </w:r>
    </w:p>
    <w:p w:rsidR="00164696" w:rsidRDefault="000C461C" w:rsidP="001357E4">
      <w:pPr>
        <w:pStyle w:val="a4"/>
        <w:numPr>
          <w:ilvl w:val="0"/>
          <w:numId w:val="4"/>
        </w:numPr>
        <w:tabs>
          <w:tab w:val="left" w:pos="1316"/>
          <w:tab w:val="left" w:pos="7735"/>
        </w:tabs>
        <w:ind w:left="0" w:right="165" w:firstLine="709"/>
        <w:jc w:val="both"/>
        <w:rPr>
          <w:sz w:val="28"/>
        </w:rPr>
      </w:pPr>
      <w:r>
        <w:rPr>
          <w:sz w:val="28"/>
        </w:rPr>
        <w:t xml:space="preserve">наличие решения, принятого главой </w:t>
      </w:r>
      <w:proofErr w:type="spellStart"/>
      <w:r>
        <w:rPr>
          <w:sz w:val="28"/>
        </w:rPr>
        <w:t>Рассветовского</w:t>
      </w:r>
      <w:proofErr w:type="spellEnd"/>
      <w:r>
        <w:rPr>
          <w:sz w:val="28"/>
        </w:rPr>
        <w:t xml:space="preserve"> сельского поселения</w:t>
      </w:r>
      <w:r w:rsidR="005124B1">
        <w:rPr>
          <w:sz w:val="28"/>
        </w:rPr>
        <w:t xml:space="preserve"> </w:t>
      </w:r>
      <w:proofErr w:type="spellStart"/>
      <w:r w:rsidR="005124B1">
        <w:rPr>
          <w:sz w:val="28"/>
        </w:rPr>
        <w:t>Староминского</w:t>
      </w:r>
      <w:proofErr w:type="spellEnd"/>
      <w:r w:rsidR="005124B1">
        <w:rPr>
          <w:sz w:val="28"/>
        </w:rPr>
        <w:t xml:space="preserve"> района</w:t>
      </w:r>
      <w:r w:rsidR="00CE52B5">
        <w:rPr>
          <w:sz w:val="28"/>
        </w:rPr>
        <w:t>;</w:t>
      </w:r>
    </w:p>
    <w:p w:rsidR="00164696" w:rsidRDefault="00CE52B5" w:rsidP="001357E4">
      <w:pPr>
        <w:pStyle w:val="a4"/>
        <w:numPr>
          <w:ilvl w:val="0"/>
          <w:numId w:val="4"/>
        </w:numPr>
        <w:tabs>
          <w:tab w:val="left" w:pos="1125"/>
        </w:tabs>
        <w:ind w:left="0" w:right="0" w:firstLine="709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 1.3-1.6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95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44-ФЗ;</w:t>
      </w:r>
    </w:p>
    <w:p w:rsidR="00164696" w:rsidRDefault="00164696" w:rsidP="001357E4">
      <w:pPr>
        <w:ind w:firstLine="709"/>
        <w:jc w:val="both"/>
        <w:rPr>
          <w:sz w:val="28"/>
        </w:rPr>
        <w:sectPr w:rsidR="00164696">
          <w:headerReference w:type="default" r:id="rId9"/>
          <w:pgSz w:w="11910" w:h="16840"/>
          <w:pgMar w:top="1020" w:right="400" w:bottom="280" w:left="1600" w:header="721" w:footer="0" w:gutter="0"/>
          <w:pgNumType w:start="2"/>
          <w:cols w:space="720"/>
        </w:sectPr>
      </w:pPr>
    </w:p>
    <w:p w:rsidR="00164696" w:rsidRPr="00075342" w:rsidRDefault="00164696" w:rsidP="001357E4">
      <w:pPr>
        <w:pStyle w:val="a3"/>
        <w:spacing w:before="3"/>
        <w:ind w:left="0" w:firstLine="709"/>
      </w:pPr>
    </w:p>
    <w:p w:rsidR="00164696" w:rsidRDefault="00CE52B5" w:rsidP="001357E4">
      <w:pPr>
        <w:pStyle w:val="a4"/>
        <w:numPr>
          <w:ilvl w:val="0"/>
          <w:numId w:val="4"/>
        </w:numPr>
        <w:tabs>
          <w:tab w:val="left" w:pos="1189"/>
        </w:tabs>
        <w:spacing w:before="89"/>
        <w:ind w:left="0" w:firstLine="709"/>
        <w:jc w:val="both"/>
        <w:rPr>
          <w:sz w:val="28"/>
        </w:rPr>
      </w:pPr>
      <w:r>
        <w:rPr>
          <w:sz w:val="28"/>
        </w:rPr>
        <w:t>предоставление поставщиком (подрядчиком, исполнителем)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44-ФЗ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 если изменение существенных условий влечет возникновение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1"/>
          <w:sz w:val="28"/>
        </w:rPr>
        <w:t xml:space="preserve"> </w:t>
      </w:r>
      <w:r>
        <w:rPr>
          <w:sz w:val="28"/>
        </w:rPr>
        <w:t>было установлено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96 Закона №</w:t>
      </w:r>
      <w:r>
        <w:rPr>
          <w:spacing w:val="-1"/>
          <w:sz w:val="28"/>
        </w:rPr>
        <w:t xml:space="preserve"> </w:t>
      </w:r>
      <w:r>
        <w:rPr>
          <w:sz w:val="28"/>
        </w:rPr>
        <w:t>44-ФЗ.</w:t>
      </w:r>
    </w:p>
    <w:p w:rsidR="00164696" w:rsidRDefault="002745C4" w:rsidP="001357E4">
      <w:pPr>
        <w:pStyle w:val="a4"/>
        <w:numPr>
          <w:ilvl w:val="0"/>
          <w:numId w:val="5"/>
        </w:numPr>
        <w:tabs>
          <w:tab w:val="left" w:pos="1359"/>
          <w:tab w:val="left" w:pos="2059"/>
          <w:tab w:val="left" w:pos="313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Изменение существенных условий контракта по </w:t>
      </w:r>
      <w:r w:rsidR="00CE52B5">
        <w:rPr>
          <w:sz w:val="28"/>
        </w:rPr>
        <w:t>решению</w:t>
      </w:r>
      <w:r w:rsidR="00CE52B5">
        <w:rPr>
          <w:spacing w:val="-67"/>
          <w:sz w:val="28"/>
        </w:rPr>
        <w:t xml:space="preserve"> </w:t>
      </w:r>
      <w:r w:rsidR="00CE52B5" w:rsidRPr="002745C4">
        <w:rPr>
          <w:sz w:val="28"/>
        </w:rPr>
        <w:t>главы</w:t>
      </w:r>
      <w:r w:rsidRPr="002745C4">
        <w:rPr>
          <w:sz w:val="28"/>
        </w:rPr>
        <w:t xml:space="preserve"> </w:t>
      </w:r>
      <w:proofErr w:type="spellStart"/>
      <w:r w:rsidRPr="002745C4">
        <w:rPr>
          <w:sz w:val="28"/>
        </w:rPr>
        <w:t>Расс</w:t>
      </w:r>
      <w:r>
        <w:rPr>
          <w:sz w:val="28"/>
        </w:rPr>
        <w:t>ветовского</w:t>
      </w:r>
      <w:proofErr w:type="spellEnd"/>
      <w:r>
        <w:rPr>
          <w:sz w:val="28"/>
        </w:rPr>
        <w:t xml:space="preserve"> сельского</w:t>
      </w:r>
      <w:r w:rsidR="00075342">
        <w:rPr>
          <w:sz w:val="28"/>
        </w:rPr>
        <w:t xml:space="preserve"> поселения</w:t>
      </w:r>
      <w:r w:rsidR="00CE52B5" w:rsidRPr="002745C4">
        <w:rPr>
          <w:sz w:val="28"/>
        </w:rPr>
        <w:t xml:space="preserve"> </w:t>
      </w:r>
      <w:proofErr w:type="spellStart"/>
      <w:r w:rsidR="005124B1">
        <w:rPr>
          <w:sz w:val="28"/>
        </w:rPr>
        <w:t>Староминского</w:t>
      </w:r>
      <w:proofErr w:type="spellEnd"/>
      <w:r w:rsidR="005124B1">
        <w:rPr>
          <w:sz w:val="28"/>
        </w:rPr>
        <w:t xml:space="preserve"> района </w:t>
      </w:r>
      <w:r w:rsidR="00CE52B5">
        <w:rPr>
          <w:sz w:val="28"/>
        </w:rPr>
        <w:t>осуществляется</w:t>
      </w:r>
      <w:r w:rsidR="00CE52B5">
        <w:rPr>
          <w:spacing w:val="1"/>
          <w:sz w:val="28"/>
        </w:rPr>
        <w:t xml:space="preserve"> </w:t>
      </w:r>
      <w:r w:rsidR="00CE52B5">
        <w:rPr>
          <w:sz w:val="28"/>
        </w:rPr>
        <w:t>заказчиком</w:t>
      </w:r>
      <w:r w:rsidR="00075342">
        <w:rPr>
          <w:sz w:val="28"/>
        </w:rPr>
        <w:t xml:space="preserve"> </w:t>
      </w:r>
      <w:proofErr w:type="spellStart"/>
      <w:r w:rsidR="00075342">
        <w:rPr>
          <w:sz w:val="28"/>
        </w:rPr>
        <w:t>Рассветовского</w:t>
      </w:r>
      <w:proofErr w:type="spellEnd"/>
      <w:r w:rsidR="00075342">
        <w:rPr>
          <w:sz w:val="28"/>
        </w:rPr>
        <w:t xml:space="preserve"> сельского поселения </w:t>
      </w:r>
      <w:proofErr w:type="spellStart"/>
      <w:r w:rsidR="005124B1">
        <w:rPr>
          <w:sz w:val="28"/>
        </w:rPr>
        <w:t>Староминского</w:t>
      </w:r>
      <w:proofErr w:type="spellEnd"/>
      <w:r w:rsidR="005124B1">
        <w:rPr>
          <w:sz w:val="28"/>
        </w:rPr>
        <w:t xml:space="preserve"> района </w:t>
      </w:r>
      <w:r w:rsidR="00CE52B5">
        <w:rPr>
          <w:sz w:val="28"/>
        </w:rPr>
        <w:t>(далее</w:t>
      </w:r>
      <w:r w:rsidR="00CE52B5">
        <w:rPr>
          <w:spacing w:val="1"/>
          <w:sz w:val="28"/>
        </w:rPr>
        <w:t xml:space="preserve"> </w:t>
      </w:r>
      <w:r w:rsidR="00CE52B5">
        <w:rPr>
          <w:sz w:val="28"/>
        </w:rPr>
        <w:t>–</w:t>
      </w:r>
      <w:r w:rsidR="00CE52B5">
        <w:rPr>
          <w:spacing w:val="-67"/>
          <w:sz w:val="28"/>
        </w:rPr>
        <w:t xml:space="preserve"> </w:t>
      </w:r>
      <w:r w:rsidR="00CE52B5">
        <w:rPr>
          <w:sz w:val="28"/>
        </w:rPr>
        <w:t>заказчик)</w:t>
      </w:r>
      <w:r w:rsidR="00CE52B5">
        <w:rPr>
          <w:spacing w:val="-2"/>
          <w:sz w:val="28"/>
        </w:rPr>
        <w:t xml:space="preserve"> </w:t>
      </w:r>
      <w:r w:rsidR="00CE52B5">
        <w:rPr>
          <w:sz w:val="28"/>
        </w:rPr>
        <w:t>в</w:t>
      </w:r>
      <w:r w:rsidR="00CE52B5">
        <w:rPr>
          <w:spacing w:val="-17"/>
          <w:sz w:val="28"/>
        </w:rPr>
        <w:t xml:space="preserve"> </w:t>
      </w:r>
      <w:r w:rsidR="00CE52B5">
        <w:rPr>
          <w:sz w:val="28"/>
        </w:rPr>
        <w:t>следующем</w:t>
      </w:r>
      <w:r w:rsidR="00CE52B5">
        <w:rPr>
          <w:spacing w:val="-17"/>
          <w:sz w:val="28"/>
        </w:rPr>
        <w:t xml:space="preserve"> </w:t>
      </w:r>
      <w:r w:rsidR="00CE52B5">
        <w:rPr>
          <w:sz w:val="28"/>
        </w:rPr>
        <w:t>порядке:</w:t>
      </w:r>
    </w:p>
    <w:p w:rsidR="00164696" w:rsidRDefault="00CE52B5" w:rsidP="001357E4">
      <w:pPr>
        <w:pStyle w:val="a4"/>
        <w:numPr>
          <w:ilvl w:val="0"/>
          <w:numId w:val="3"/>
        </w:numPr>
        <w:tabs>
          <w:tab w:val="left" w:pos="1162"/>
        </w:tabs>
        <w:ind w:left="0" w:firstLine="709"/>
        <w:jc w:val="both"/>
        <w:rPr>
          <w:sz w:val="28"/>
        </w:rPr>
      </w:pPr>
      <w:r>
        <w:rPr>
          <w:sz w:val="28"/>
        </w:rPr>
        <w:t>поставщик</w:t>
      </w:r>
      <w:r>
        <w:rPr>
          <w:spacing w:val="71"/>
          <w:sz w:val="28"/>
        </w:rPr>
        <w:t xml:space="preserve"> </w:t>
      </w:r>
      <w:r w:rsidR="00075342">
        <w:rPr>
          <w:sz w:val="28"/>
        </w:rPr>
        <w:t xml:space="preserve">в письменной форме направляет </w:t>
      </w:r>
      <w:r>
        <w:rPr>
          <w:sz w:val="28"/>
        </w:rPr>
        <w:t>заказчику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существенн</w:t>
      </w:r>
      <w:r>
        <w:rPr>
          <w:sz w:val="28"/>
        </w:rPr>
        <w:t>ых условий контракта. К указанному 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68"/>
          <w:sz w:val="28"/>
        </w:rPr>
        <w:t xml:space="preserve"> </w:t>
      </w:r>
      <w:r>
        <w:rPr>
          <w:sz w:val="28"/>
        </w:rPr>
        <w:t>следующая 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 документы:</w:t>
      </w:r>
    </w:p>
    <w:p w:rsidR="00164696" w:rsidRDefault="00CE52B5" w:rsidP="001357E4">
      <w:pPr>
        <w:pStyle w:val="a3"/>
        <w:ind w:left="0" w:right="165" w:firstLine="709"/>
        <w:jc w:val="both"/>
      </w:pPr>
      <w:r>
        <w:t>-информация о реквизитах контракта, в том числе наименование, дата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контрактов,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заказчиками (пр</w:t>
      </w:r>
      <w:r>
        <w:t>и наличии);</w:t>
      </w:r>
    </w:p>
    <w:p w:rsidR="00164696" w:rsidRDefault="00CE52B5" w:rsidP="001357E4">
      <w:pPr>
        <w:pStyle w:val="a3"/>
        <w:ind w:left="0" w:right="164" w:firstLine="709"/>
        <w:jc w:val="both"/>
      </w:pPr>
      <w:r>
        <w:t>-предложения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 изменений по каждой номенклатурной позиции, если их несколько,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оплаты);</w:t>
      </w:r>
    </w:p>
    <w:p w:rsidR="00164696" w:rsidRDefault="00CE52B5" w:rsidP="001357E4">
      <w:pPr>
        <w:pStyle w:val="a3"/>
        <w:ind w:left="0" w:right="164" w:firstLine="709"/>
        <w:jc w:val="both"/>
      </w:pPr>
      <w:proofErr w:type="gramStart"/>
      <w:r>
        <w:t>-документ (документы), подтверждающий (подтверждающие) наличие не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влекущих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67"/>
        </w:rPr>
        <w:t xml:space="preserve"> </w:t>
      </w:r>
      <w:r>
        <w:t>исполнения контракта в соответствии с действующими условиями (письменное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увелич</w:t>
      </w:r>
      <w:r>
        <w:t>ении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производимый ими товар и (или) увеличения сроков изготовления (поставки),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(подрядчиков,</w:t>
      </w:r>
      <w:r>
        <w:rPr>
          <w:spacing w:val="1"/>
        </w:rPr>
        <w:t xml:space="preserve"> </w:t>
      </w:r>
      <w:r>
        <w:t>исполнителей)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 не зависящие от сторон</w:t>
      </w:r>
      <w:proofErr w:type="gramEnd"/>
      <w:r>
        <w:t xml:space="preserve"> контракта обстоятельства, влекущие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контракта).</w:t>
      </w:r>
    </w:p>
    <w:p w:rsidR="00164696" w:rsidRDefault="00CE52B5" w:rsidP="001357E4">
      <w:pPr>
        <w:pStyle w:val="a4"/>
        <w:numPr>
          <w:ilvl w:val="0"/>
          <w:numId w:val="3"/>
        </w:numPr>
        <w:tabs>
          <w:tab w:val="left" w:pos="1261"/>
        </w:tabs>
        <w:ind w:left="0" w:firstLine="709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 условий контракта с приложением информации 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нево</w:t>
      </w:r>
      <w:r>
        <w:rPr>
          <w:sz w:val="28"/>
        </w:rPr>
        <w:t>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независящих от </w:t>
      </w:r>
      <w:proofErr w:type="gramStart"/>
      <w:r>
        <w:rPr>
          <w:sz w:val="28"/>
        </w:rPr>
        <w:t>сторон контракта обстоятельств, влекущих невозможность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и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 поступления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proofErr w:type="gramEnd"/>
      <w:r>
        <w:rPr>
          <w:sz w:val="28"/>
        </w:rPr>
        <w:t>:</w:t>
      </w:r>
    </w:p>
    <w:p w:rsidR="00164696" w:rsidRDefault="00CE52B5" w:rsidP="001357E4">
      <w:pPr>
        <w:pStyle w:val="a4"/>
        <w:numPr>
          <w:ilvl w:val="0"/>
          <w:numId w:val="2"/>
        </w:numPr>
        <w:tabs>
          <w:tab w:val="left" w:pos="1133"/>
        </w:tabs>
        <w:ind w:left="0" w:right="165" w:firstLine="709"/>
        <w:rPr>
          <w:sz w:val="28"/>
        </w:rPr>
      </w:pP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поставщиком,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располагает заказчик;</w:t>
      </w:r>
    </w:p>
    <w:p w:rsidR="00164696" w:rsidRDefault="00CE52B5" w:rsidP="001357E4">
      <w:pPr>
        <w:pStyle w:val="a4"/>
        <w:numPr>
          <w:ilvl w:val="0"/>
          <w:numId w:val="2"/>
        </w:numPr>
        <w:tabs>
          <w:tab w:val="left" w:pos="1165"/>
        </w:tabs>
        <w:ind w:left="0" w:right="165" w:firstLine="709"/>
        <w:rPr>
          <w:sz w:val="28"/>
        </w:rPr>
      </w:pP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конъюнктуре;</w:t>
      </w:r>
    </w:p>
    <w:p w:rsidR="00164696" w:rsidRDefault="00CE52B5" w:rsidP="001357E4">
      <w:pPr>
        <w:pStyle w:val="a4"/>
        <w:numPr>
          <w:ilvl w:val="0"/>
          <w:numId w:val="2"/>
        </w:numPr>
        <w:tabs>
          <w:tab w:val="left" w:pos="1111"/>
        </w:tabs>
        <w:ind w:left="0" w:right="165" w:firstLine="709"/>
        <w:rPr>
          <w:sz w:val="28"/>
        </w:rPr>
      </w:pP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контракта требованиям статьи 14  Закона N</w:t>
      </w:r>
      <w:r>
        <w:rPr>
          <w:spacing w:val="-1"/>
          <w:sz w:val="28"/>
        </w:rPr>
        <w:t xml:space="preserve"> </w:t>
      </w:r>
      <w:r>
        <w:rPr>
          <w:sz w:val="28"/>
        </w:rPr>
        <w:t>44-ФЗ;</w:t>
      </w:r>
    </w:p>
    <w:p w:rsidR="00164696" w:rsidRDefault="00CE52B5" w:rsidP="001357E4">
      <w:pPr>
        <w:pStyle w:val="a4"/>
        <w:numPr>
          <w:ilvl w:val="0"/>
          <w:numId w:val="2"/>
        </w:numPr>
        <w:tabs>
          <w:tab w:val="left" w:pos="1165"/>
        </w:tabs>
        <w:ind w:left="0" w:right="165" w:firstLine="70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финансирования.</w:t>
      </w:r>
    </w:p>
    <w:p w:rsidR="00164696" w:rsidRDefault="00164696" w:rsidP="001357E4">
      <w:pPr>
        <w:ind w:firstLine="709"/>
        <w:jc w:val="both"/>
        <w:rPr>
          <w:sz w:val="28"/>
        </w:rPr>
        <w:sectPr w:rsidR="00164696">
          <w:pgSz w:w="11910" w:h="16840"/>
          <w:pgMar w:top="1020" w:right="400" w:bottom="280" w:left="1600" w:header="721" w:footer="0" w:gutter="0"/>
          <w:cols w:space="720"/>
        </w:sectPr>
      </w:pPr>
    </w:p>
    <w:p w:rsidR="00164696" w:rsidRPr="00075342" w:rsidRDefault="00164696" w:rsidP="001357E4">
      <w:pPr>
        <w:pStyle w:val="a3"/>
        <w:spacing w:before="3"/>
        <w:ind w:left="0" w:firstLine="709"/>
      </w:pPr>
    </w:p>
    <w:p w:rsidR="00164696" w:rsidRDefault="00CE52B5" w:rsidP="001357E4">
      <w:pPr>
        <w:pStyle w:val="a4"/>
        <w:numPr>
          <w:ilvl w:val="0"/>
          <w:numId w:val="5"/>
        </w:numPr>
        <w:tabs>
          <w:tab w:val="left" w:pos="1338"/>
        </w:tabs>
        <w:spacing w:before="89"/>
        <w:ind w:left="0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</w:t>
      </w:r>
      <w:r>
        <w:rPr>
          <w:sz w:val="28"/>
        </w:rPr>
        <w:t>рует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поставщику в изменении существенных условий контракта, о чем в течение 1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поставщика.</w:t>
      </w:r>
    </w:p>
    <w:p w:rsidR="00164696" w:rsidRDefault="00CE52B5" w:rsidP="001357E4">
      <w:pPr>
        <w:pStyle w:val="a4"/>
        <w:numPr>
          <w:ilvl w:val="0"/>
          <w:numId w:val="5"/>
        </w:numPr>
        <w:tabs>
          <w:tab w:val="left" w:pos="1116"/>
        </w:tabs>
        <w:ind w:left="0" w:right="165" w:firstLine="709"/>
        <w:jc w:val="both"/>
        <w:rPr>
          <w:sz w:val="28"/>
        </w:rPr>
      </w:pPr>
      <w:r>
        <w:rPr>
          <w:sz w:val="28"/>
        </w:rPr>
        <w:t>Основания для отказа поставщику в изменении существенных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контракта:</w:t>
      </w:r>
    </w:p>
    <w:p w:rsidR="00164696" w:rsidRDefault="00CE52B5" w:rsidP="001357E4">
      <w:pPr>
        <w:pStyle w:val="a4"/>
        <w:numPr>
          <w:ilvl w:val="0"/>
          <w:numId w:val="2"/>
        </w:numPr>
        <w:tabs>
          <w:tab w:val="left" w:pos="1007"/>
        </w:tabs>
        <w:ind w:left="0" w:firstLine="709"/>
        <w:rPr>
          <w:sz w:val="28"/>
        </w:rPr>
      </w:pPr>
      <w:r>
        <w:rPr>
          <w:sz w:val="28"/>
        </w:rPr>
        <w:t>отсутствие информации и документов, предусмотренных подпунктом 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 в том числе отсутствие обоснования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влекущие невозможность 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контракта</w:t>
      </w:r>
      <w:r>
        <w:rPr>
          <w:sz w:val="28"/>
        </w:rPr>
        <w:t>;</w:t>
      </w:r>
    </w:p>
    <w:p w:rsidR="00164696" w:rsidRDefault="00CE52B5" w:rsidP="001357E4">
      <w:pPr>
        <w:pStyle w:val="a4"/>
        <w:numPr>
          <w:ilvl w:val="0"/>
          <w:numId w:val="2"/>
        </w:numPr>
        <w:tabs>
          <w:tab w:val="left" w:pos="1084"/>
        </w:tabs>
        <w:ind w:left="0" w:right="165" w:firstLine="709"/>
        <w:rPr>
          <w:sz w:val="28"/>
        </w:rPr>
      </w:pP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контракта;</w:t>
      </w:r>
    </w:p>
    <w:p w:rsidR="00164696" w:rsidRDefault="00CE52B5" w:rsidP="001357E4">
      <w:pPr>
        <w:pStyle w:val="a4"/>
        <w:numPr>
          <w:ilvl w:val="0"/>
          <w:numId w:val="2"/>
        </w:numPr>
        <w:tabs>
          <w:tab w:val="left" w:pos="1040"/>
        </w:tabs>
        <w:ind w:left="0" w:firstLine="709"/>
        <w:rPr>
          <w:sz w:val="28"/>
        </w:rPr>
      </w:pPr>
      <w:r>
        <w:rPr>
          <w:sz w:val="28"/>
        </w:rPr>
        <w:t>предлагаемые изменения существенных условий контракта нарушают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статьи 14 Закона №</w:t>
      </w:r>
      <w:r>
        <w:rPr>
          <w:spacing w:val="-1"/>
          <w:sz w:val="28"/>
        </w:rPr>
        <w:t xml:space="preserve"> </w:t>
      </w:r>
      <w:r>
        <w:rPr>
          <w:sz w:val="28"/>
        </w:rPr>
        <w:t>44-ФЗ.</w:t>
      </w:r>
    </w:p>
    <w:p w:rsidR="00164696" w:rsidRDefault="00CE52B5" w:rsidP="001357E4">
      <w:pPr>
        <w:pStyle w:val="a4"/>
        <w:numPr>
          <w:ilvl w:val="0"/>
          <w:numId w:val="1"/>
        </w:numPr>
        <w:tabs>
          <w:tab w:val="left" w:pos="1246"/>
          <w:tab w:val="left" w:pos="8039"/>
        </w:tabs>
        <w:ind w:left="0" w:right="156" w:firstLine="709"/>
        <w:jc w:val="both"/>
        <w:rPr>
          <w:sz w:val="28"/>
        </w:rPr>
      </w:pPr>
      <w:r>
        <w:rPr>
          <w:spacing w:val="-1"/>
          <w:sz w:val="28"/>
        </w:rPr>
        <w:t>Изменение</w:t>
      </w:r>
      <w:r>
        <w:rPr>
          <w:sz w:val="28"/>
        </w:rPr>
        <w:t xml:space="preserve"> </w:t>
      </w:r>
      <w:r>
        <w:rPr>
          <w:spacing w:val="-1"/>
          <w:sz w:val="28"/>
        </w:rPr>
        <w:t>существенных</w:t>
      </w:r>
      <w:r>
        <w:rPr>
          <w:sz w:val="28"/>
        </w:rPr>
        <w:t xml:space="preserve"> </w:t>
      </w:r>
      <w:r>
        <w:rPr>
          <w:spacing w:val="-1"/>
          <w:sz w:val="28"/>
        </w:rPr>
        <w:t>условий</w:t>
      </w:r>
      <w:r>
        <w:rPr>
          <w:sz w:val="28"/>
        </w:rPr>
        <w:t xml:space="preserve"> 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вступле</w:t>
      </w:r>
      <w:r>
        <w:rPr>
          <w:spacing w:val="-5"/>
          <w:sz w:val="28"/>
        </w:rPr>
        <w:t>ния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силу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соответствующего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распоряжения</w:t>
      </w:r>
      <w:r>
        <w:rPr>
          <w:spacing w:val="-11"/>
          <w:sz w:val="28"/>
        </w:rPr>
        <w:t xml:space="preserve"> </w:t>
      </w:r>
      <w:r w:rsidR="00143CAD">
        <w:rPr>
          <w:spacing w:val="-4"/>
          <w:sz w:val="28"/>
        </w:rPr>
        <w:t xml:space="preserve">главы </w:t>
      </w:r>
      <w:proofErr w:type="spellStart"/>
      <w:r w:rsidR="00143CAD">
        <w:rPr>
          <w:spacing w:val="-4"/>
          <w:sz w:val="28"/>
        </w:rPr>
        <w:t>Рассветовского</w:t>
      </w:r>
      <w:proofErr w:type="spellEnd"/>
      <w:r w:rsidR="00143CAD">
        <w:rPr>
          <w:spacing w:val="-4"/>
          <w:sz w:val="28"/>
        </w:rPr>
        <w:t xml:space="preserve"> сельского поселения</w:t>
      </w:r>
      <w:r>
        <w:rPr>
          <w:spacing w:val="-8"/>
          <w:sz w:val="28"/>
        </w:rPr>
        <w:t xml:space="preserve"> </w:t>
      </w:r>
      <w:proofErr w:type="spellStart"/>
      <w:r w:rsidR="00C8651D">
        <w:rPr>
          <w:spacing w:val="-8"/>
          <w:sz w:val="28"/>
        </w:rPr>
        <w:t>Староминского</w:t>
      </w:r>
      <w:proofErr w:type="spellEnd"/>
      <w:r w:rsidR="00C8651D">
        <w:rPr>
          <w:spacing w:val="-8"/>
          <w:sz w:val="28"/>
        </w:rPr>
        <w:t xml:space="preserve"> района </w:t>
      </w:r>
      <w:r>
        <w:rPr>
          <w:spacing w:val="-8"/>
          <w:sz w:val="28"/>
        </w:rPr>
        <w:t xml:space="preserve">в пределах обоснования дополнительного </w:t>
      </w:r>
      <w:r>
        <w:rPr>
          <w:spacing w:val="-7"/>
          <w:sz w:val="28"/>
        </w:rPr>
        <w:t>соглашения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изменении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контракта,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предоставленного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заказчиком.</w:t>
      </w:r>
    </w:p>
    <w:p w:rsidR="00164696" w:rsidRDefault="00CE52B5" w:rsidP="001357E4">
      <w:pPr>
        <w:pStyle w:val="a4"/>
        <w:numPr>
          <w:ilvl w:val="0"/>
          <w:numId w:val="1"/>
        </w:numPr>
        <w:tabs>
          <w:tab w:val="left" w:pos="1226"/>
        </w:tabs>
        <w:ind w:left="0" w:right="157" w:firstLine="709"/>
        <w:jc w:val="both"/>
        <w:rPr>
          <w:sz w:val="28"/>
        </w:rPr>
      </w:pPr>
      <w:r>
        <w:rPr>
          <w:spacing w:val="-1"/>
          <w:sz w:val="28"/>
        </w:rPr>
        <w:t xml:space="preserve">При изменении существенных условий контракта </w:t>
      </w:r>
      <w:r>
        <w:rPr>
          <w:sz w:val="28"/>
        </w:rPr>
        <w:t>заказчик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 документы о 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об изменении условий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контракта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реестр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контрактов,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заключенных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заказчиком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порядке,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установленном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8"/>
          <w:sz w:val="28"/>
        </w:rPr>
        <w:t xml:space="preserve"> </w:t>
      </w:r>
      <w:r>
        <w:rPr>
          <w:sz w:val="28"/>
        </w:rPr>
        <w:t>103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9"/>
          <w:sz w:val="28"/>
        </w:rPr>
        <w:t xml:space="preserve"> </w:t>
      </w:r>
      <w:r>
        <w:rPr>
          <w:sz w:val="28"/>
        </w:rPr>
        <w:t>44-ФЗ.</w:t>
      </w:r>
    </w:p>
    <w:p w:rsidR="00164696" w:rsidRDefault="00164696" w:rsidP="001357E4">
      <w:pPr>
        <w:ind w:firstLine="709"/>
        <w:jc w:val="both"/>
        <w:rPr>
          <w:sz w:val="28"/>
        </w:rPr>
        <w:sectPr w:rsidR="00164696">
          <w:pgSz w:w="11910" w:h="16840"/>
          <w:pgMar w:top="1020" w:right="400" w:bottom="280" w:left="1600" w:header="721" w:footer="0" w:gutter="0"/>
          <w:cols w:space="720"/>
        </w:sectPr>
      </w:pPr>
    </w:p>
    <w:p w:rsidR="00164696" w:rsidRPr="00075342" w:rsidRDefault="00164696" w:rsidP="001357E4">
      <w:pPr>
        <w:pStyle w:val="a3"/>
        <w:spacing w:before="3"/>
        <w:ind w:left="0" w:firstLine="709"/>
      </w:pPr>
    </w:p>
    <w:p w:rsidR="00164696" w:rsidRDefault="00CE52B5" w:rsidP="000B0427">
      <w:pPr>
        <w:pStyle w:val="a3"/>
        <w:spacing w:before="89"/>
        <w:ind w:left="5670"/>
      </w:pPr>
      <w:r>
        <w:t>Приложение</w:t>
      </w:r>
    </w:p>
    <w:p w:rsidR="00164696" w:rsidRDefault="00CE52B5" w:rsidP="00A9056B">
      <w:pPr>
        <w:pStyle w:val="a3"/>
        <w:ind w:left="5670" w:right="165"/>
        <w:jc w:val="both"/>
      </w:pPr>
      <w:r>
        <w:t>к порядку изменения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70"/>
        </w:rPr>
        <w:t xml:space="preserve"> </w:t>
      </w:r>
      <w:r w:rsidR="00A9056B">
        <w:t xml:space="preserve">контракта для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решения,</w:t>
      </w:r>
      <w:r>
        <w:rPr>
          <w:spacing w:val="30"/>
        </w:rPr>
        <w:t xml:space="preserve"> </w:t>
      </w:r>
      <w:r>
        <w:t>предусмотренные</w:t>
      </w:r>
      <w:r>
        <w:rPr>
          <w:spacing w:val="29"/>
        </w:rPr>
        <w:t xml:space="preserve"> </w:t>
      </w:r>
      <w:r>
        <w:t>частью</w:t>
      </w:r>
      <w:r w:rsidR="00A9056B">
        <w:t xml:space="preserve"> </w:t>
      </w:r>
      <w:r>
        <w:t>65.1 статьи 112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67"/>
        </w:rPr>
        <w:t xml:space="preserve"> </w:t>
      </w:r>
      <w:r w:rsidR="00A9056B">
        <w:t>от 5 апреля</w:t>
      </w:r>
      <w:r>
        <w:rPr>
          <w:spacing w:val="50"/>
        </w:rPr>
        <w:t xml:space="preserve"> </w:t>
      </w:r>
      <w:r w:rsidR="00A9056B">
        <w:t xml:space="preserve">2013 г. № </w:t>
      </w:r>
      <w:r>
        <w:t>44-ФЗ</w:t>
      </w:r>
      <w:r w:rsidR="00A9056B">
        <w:t xml:space="preserve"> </w:t>
      </w:r>
      <w:r>
        <w:t>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 w:rsidR="00A9056B">
        <w:t xml:space="preserve">закупок товаров, работ, </w:t>
      </w:r>
      <w:r>
        <w:t>услуг</w:t>
      </w:r>
      <w:r>
        <w:rPr>
          <w:spacing w:val="1"/>
        </w:rPr>
        <w:t xml:space="preserve"> </w:t>
      </w:r>
      <w:r w:rsidR="00A9056B">
        <w:t xml:space="preserve">для обеспечения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</w:t>
      </w:r>
      <w:r>
        <w:t>ьных</w:t>
      </w:r>
      <w:r>
        <w:rPr>
          <w:spacing w:val="-1"/>
        </w:rPr>
        <w:t xml:space="preserve"> </w:t>
      </w:r>
      <w:r>
        <w:t>нужд»</w:t>
      </w:r>
    </w:p>
    <w:p w:rsidR="00164696" w:rsidRPr="007C7205" w:rsidRDefault="00164696" w:rsidP="001357E4">
      <w:pPr>
        <w:pStyle w:val="a3"/>
        <w:spacing w:before="3"/>
        <w:ind w:left="0" w:firstLine="709"/>
      </w:pPr>
    </w:p>
    <w:p w:rsidR="00164696" w:rsidRDefault="00CE52B5" w:rsidP="0070431B">
      <w:pPr>
        <w:pStyle w:val="a3"/>
        <w:spacing w:before="89"/>
        <w:ind w:left="0" w:firstLine="709"/>
        <w:jc w:val="center"/>
      </w:pPr>
      <w:r>
        <w:t>Форма</w:t>
      </w:r>
    </w:p>
    <w:p w:rsidR="00164696" w:rsidRPr="00BF4333" w:rsidRDefault="00164696" w:rsidP="001357E4">
      <w:pPr>
        <w:pStyle w:val="a3"/>
        <w:spacing w:before="3"/>
        <w:ind w:left="0" w:firstLine="709"/>
      </w:pPr>
    </w:p>
    <w:p w:rsidR="00164696" w:rsidRDefault="00644763" w:rsidP="00644763">
      <w:pPr>
        <w:pStyle w:val="a3"/>
        <w:spacing w:before="89"/>
        <w:ind w:left="0" w:right="2528"/>
        <w:jc w:val="center"/>
      </w:pPr>
      <w:r>
        <w:t xml:space="preserve">                             </w:t>
      </w:r>
      <w:r w:rsidR="00CE52B5">
        <w:t>ОБОСНОВАНИЕ ЗАКЛЮЧЕНИЯ</w:t>
      </w:r>
      <w:r>
        <w:rPr>
          <w:spacing w:val="1"/>
        </w:rPr>
        <w:t xml:space="preserve"> </w:t>
      </w:r>
      <w:r w:rsidR="00CE52B5">
        <w:t>ДОПОЛНИТЕЛЬНОГО</w:t>
      </w:r>
      <w:r w:rsidR="00CE52B5">
        <w:rPr>
          <w:spacing w:val="-11"/>
        </w:rPr>
        <w:t xml:space="preserve"> </w:t>
      </w:r>
      <w:r w:rsidR="00CE52B5">
        <w:t>СОГЛАШЕНИЯ</w:t>
      </w:r>
    </w:p>
    <w:p w:rsidR="00164696" w:rsidRDefault="00164696" w:rsidP="001357E4">
      <w:pPr>
        <w:pStyle w:val="a3"/>
        <w:ind w:left="0" w:firstLine="709"/>
      </w:pPr>
    </w:p>
    <w:p w:rsidR="00164696" w:rsidRDefault="00CE52B5" w:rsidP="001357E4">
      <w:pPr>
        <w:pStyle w:val="a3"/>
        <w:tabs>
          <w:tab w:val="left" w:pos="5366"/>
          <w:tab w:val="left" w:pos="9618"/>
        </w:tabs>
        <w:ind w:left="0" w:firstLine="709"/>
      </w:pP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контракта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696" w:rsidRDefault="00CE52B5" w:rsidP="001357E4">
      <w:pPr>
        <w:ind w:firstLine="709"/>
        <w:rPr>
          <w:sz w:val="16"/>
        </w:rPr>
      </w:pPr>
      <w:r>
        <w:rPr>
          <w:sz w:val="16"/>
        </w:rPr>
        <w:t>(указываются</w:t>
      </w:r>
      <w:r>
        <w:rPr>
          <w:spacing w:val="-3"/>
          <w:sz w:val="16"/>
        </w:rPr>
        <w:t xml:space="preserve"> </w:t>
      </w:r>
      <w:r>
        <w:rPr>
          <w:sz w:val="16"/>
        </w:rPr>
        <w:t>реестровый</w:t>
      </w:r>
      <w:r>
        <w:rPr>
          <w:spacing w:val="-2"/>
          <w:sz w:val="16"/>
        </w:rPr>
        <w:t xml:space="preserve"> </w:t>
      </w:r>
      <w:r>
        <w:rPr>
          <w:sz w:val="16"/>
        </w:rPr>
        <w:t>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контракта/реквизиты</w:t>
      </w:r>
      <w:r>
        <w:rPr>
          <w:spacing w:val="-2"/>
          <w:sz w:val="16"/>
        </w:rPr>
        <w:t xml:space="preserve"> </w:t>
      </w:r>
      <w:r>
        <w:rPr>
          <w:sz w:val="16"/>
        </w:rPr>
        <w:t>контракта</w:t>
      </w:r>
      <w:r>
        <w:rPr>
          <w:spacing w:val="-3"/>
          <w:sz w:val="16"/>
        </w:rPr>
        <w:t xml:space="preserve"> </w:t>
      </w:r>
      <w:r>
        <w:rPr>
          <w:sz w:val="16"/>
        </w:rPr>
        <w:t>у</w:t>
      </w:r>
      <w:r>
        <w:rPr>
          <w:spacing w:val="-2"/>
          <w:sz w:val="16"/>
        </w:rPr>
        <w:t xml:space="preserve"> </w:t>
      </w:r>
      <w:r>
        <w:rPr>
          <w:sz w:val="16"/>
        </w:rPr>
        <w:t>единственного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поставщика</w:t>
      </w:r>
      <w:r>
        <w:rPr>
          <w:spacing w:val="-2"/>
          <w:sz w:val="16"/>
        </w:rPr>
        <w:t xml:space="preserve"> </w:t>
      </w:r>
      <w:r>
        <w:rPr>
          <w:sz w:val="16"/>
        </w:rPr>
        <w:t>(подрядчика,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исполнителя))</w:t>
      </w:r>
    </w:p>
    <w:p w:rsidR="00164696" w:rsidRDefault="00CE52B5" w:rsidP="001357E4">
      <w:pPr>
        <w:pStyle w:val="a3"/>
        <w:tabs>
          <w:tab w:val="left" w:pos="9480"/>
        </w:tabs>
        <w:ind w:left="0" w:firstLine="709"/>
      </w:pPr>
      <w:r>
        <w:t>«</w:t>
      </w:r>
      <w:r>
        <w:rPr>
          <w:u w:val="single"/>
        </w:rPr>
        <w:tab/>
      </w:r>
      <w:r>
        <w:t>»</w:t>
      </w:r>
    </w:p>
    <w:p w:rsidR="00164696" w:rsidRDefault="00CE52B5" w:rsidP="001357E4">
      <w:pPr>
        <w:ind w:right="349" w:firstLine="709"/>
        <w:jc w:val="center"/>
        <w:rPr>
          <w:sz w:val="16"/>
        </w:rPr>
      </w:pPr>
      <w:r>
        <w:rPr>
          <w:sz w:val="16"/>
        </w:rPr>
        <w:t>(указывается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предмет</w:t>
      </w:r>
      <w:r>
        <w:rPr>
          <w:spacing w:val="-3"/>
          <w:sz w:val="16"/>
        </w:rPr>
        <w:t xml:space="preserve"> </w:t>
      </w:r>
      <w:r>
        <w:rPr>
          <w:sz w:val="16"/>
        </w:rPr>
        <w:t>контракта)</w:t>
      </w:r>
    </w:p>
    <w:p w:rsidR="00164696" w:rsidRDefault="00644763" w:rsidP="00644763">
      <w:pPr>
        <w:pStyle w:val="a3"/>
        <w:tabs>
          <w:tab w:val="left" w:pos="1986"/>
          <w:tab w:val="left" w:pos="3288"/>
          <w:tab w:val="left" w:pos="5374"/>
          <w:tab w:val="left" w:pos="7014"/>
          <w:tab w:val="left" w:pos="8512"/>
        </w:tabs>
        <w:ind w:left="0" w:right="165" w:firstLine="709"/>
        <w:jc w:val="both"/>
      </w:pPr>
      <w:r>
        <w:t xml:space="preserve">Указать причины невозможности исполнения контракта, </w:t>
      </w:r>
      <w:r w:rsidR="00CE52B5">
        <w:rPr>
          <w:spacing w:val="-1"/>
        </w:rPr>
        <w:t>например,</w:t>
      </w:r>
      <w:r w:rsidR="00CE52B5">
        <w:rPr>
          <w:spacing w:val="-67"/>
        </w:rPr>
        <w:t xml:space="preserve"> </w:t>
      </w:r>
      <w:r w:rsidR="00CE52B5">
        <w:t>используя</w:t>
      </w:r>
      <w:r w:rsidR="00CE52B5">
        <w:rPr>
          <w:spacing w:val="-2"/>
        </w:rPr>
        <w:t xml:space="preserve"> </w:t>
      </w:r>
      <w:r w:rsidR="00CE52B5">
        <w:t>текст, приведенный</w:t>
      </w:r>
      <w:r w:rsidR="00CE52B5">
        <w:rPr>
          <w:spacing w:val="-1"/>
        </w:rPr>
        <w:t xml:space="preserve"> </w:t>
      </w:r>
      <w:r w:rsidR="00CE52B5">
        <w:t>ниже.</w:t>
      </w:r>
    </w:p>
    <w:p w:rsidR="00164696" w:rsidRDefault="00CE52B5" w:rsidP="001357E4">
      <w:pPr>
        <w:pStyle w:val="a3"/>
        <w:tabs>
          <w:tab w:val="left" w:pos="9803"/>
        </w:tabs>
        <w:ind w:left="0" w:firstLine="709"/>
      </w:pPr>
      <w:r>
        <w:t>В</w:t>
      </w:r>
      <w:r>
        <w:rPr>
          <w:spacing w:val="10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обращением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696" w:rsidRDefault="00CE52B5" w:rsidP="001357E4">
      <w:pPr>
        <w:ind w:firstLine="709"/>
        <w:rPr>
          <w:sz w:val="16"/>
        </w:rPr>
      </w:pPr>
      <w:r>
        <w:rPr>
          <w:sz w:val="16"/>
        </w:rPr>
        <w:t>(поставщика/подрядчика/исполнителя)</w:t>
      </w:r>
    </w:p>
    <w:p w:rsidR="00164696" w:rsidRDefault="00CE52B5" w:rsidP="001357E4">
      <w:pPr>
        <w:pStyle w:val="a3"/>
        <w:spacing w:before="6"/>
        <w:ind w:left="0" w:firstLine="709"/>
        <w:rPr>
          <w:sz w:val="23"/>
        </w:rPr>
      </w:pPr>
      <w:r>
        <w:pict>
          <v:shape id="_x0000_s1026" style="position:absolute;left:0;text-align:left;margin-left:88pt;margin-top:15.75pt;width:476pt;height:.1pt;z-index:-15728128;mso-wrap-distance-left:0;mso-wrap-distance-right:0;mso-position-horizontal-relative:page" coordorigin="1760,315" coordsize="9520,0" path="m1760,315r9520,e" filled="f" strokeweight=".56pt">
            <v:path arrowok="t"/>
            <w10:wrap type="topAndBottom" anchorx="page"/>
          </v:shape>
        </w:pict>
      </w:r>
    </w:p>
    <w:p w:rsidR="00164696" w:rsidRDefault="00CE52B5" w:rsidP="001357E4">
      <w:pPr>
        <w:spacing w:line="156" w:lineRule="exact"/>
        <w:ind w:firstLine="709"/>
        <w:rPr>
          <w:sz w:val="16"/>
        </w:rPr>
      </w:pPr>
      <w:r>
        <w:rPr>
          <w:sz w:val="16"/>
        </w:rPr>
        <w:t>(указывается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контрагента)</w:t>
      </w:r>
    </w:p>
    <w:p w:rsidR="00164696" w:rsidRDefault="00CE52B5" w:rsidP="00CE151F">
      <w:pPr>
        <w:pStyle w:val="a3"/>
        <w:ind w:left="0" w:right="164"/>
        <w:jc w:val="both"/>
      </w:pPr>
      <w:r>
        <w:t>из-за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</w:t>
      </w:r>
      <w:r>
        <w:t>лекущих</w:t>
      </w:r>
      <w:r>
        <w:rPr>
          <w:spacing w:val="-67"/>
        </w:rPr>
        <w:t xml:space="preserve"> </w:t>
      </w:r>
      <w:r>
        <w:t xml:space="preserve">невозможность исполнения контракта в условиях </w:t>
      </w:r>
      <w:proofErr w:type="spellStart"/>
      <w:r>
        <w:t>санкционного</w:t>
      </w:r>
      <w:proofErr w:type="spellEnd"/>
      <w:r>
        <w:t xml:space="preserve"> давления со</w:t>
      </w:r>
      <w:r>
        <w:rPr>
          <w:spacing w:val="1"/>
        </w:rPr>
        <w:t xml:space="preserve"> </w:t>
      </w:r>
      <w:r>
        <w:t>стороны иностранных государств, а также учитывая высокую волатильность</w:t>
      </w:r>
      <w:r>
        <w:rPr>
          <w:spacing w:val="1"/>
        </w:rPr>
        <w:t xml:space="preserve"> </w:t>
      </w:r>
      <w:r>
        <w:t>валюты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холодильников</w:t>
      </w:r>
      <w:r>
        <w:rPr>
          <w:spacing w:val="1"/>
        </w:rPr>
        <w:t xml:space="preserve"> </w:t>
      </w:r>
      <w:proofErr w:type="spellStart"/>
      <w:r>
        <w:t>Panasoni</w:t>
      </w:r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Panasonic.ru</w:t>
      </w:r>
      <w:r>
        <w:rPr>
          <w:spacing w:val="1"/>
        </w:rPr>
        <w:t xml:space="preserve"> </w:t>
      </w:r>
      <w:r>
        <w:t xml:space="preserve">(прилагается </w:t>
      </w:r>
      <w:proofErr w:type="spellStart"/>
      <w:r>
        <w:t>скрин-шот</w:t>
      </w:r>
      <w:proofErr w:type="spellEnd"/>
      <w:r>
        <w:t>) (указать объект закупки и причину невозможности его</w:t>
      </w:r>
      <w:r>
        <w:rPr>
          <w:spacing w:val="-67"/>
        </w:rPr>
        <w:t xml:space="preserve"> </w:t>
      </w:r>
      <w:r>
        <w:t>исполнения)</w:t>
      </w:r>
    </w:p>
    <w:p w:rsidR="00164696" w:rsidRDefault="00CE52B5" w:rsidP="008A33C3">
      <w:pPr>
        <w:pStyle w:val="a3"/>
        <w:tabs>
          <w:tab w:val="left" w:pos="9603"/>
        </w:tabs>
        <w:ind w:left="0"/>
      </w:pPr>
      <w:r>
        <w:t>заказчик</w:t>
      </w:r>
      <w:r>
        <w:rPr>
          <w:u w:val="single"/>
        </w:rPr>
        <w:tab/>
      </w:r>
      <w:r>
        <w:t>,</w:t>
      </w:r>
    </w:p>
    <w:p w:rsidR="00164696" w:rsidRDefault="00CE52B5" w:rsidP="001357E4">
      <w:pPr>
        <w:ind w:firstLine="709"/>
        <w:rPr>
          <w:sz w:val="16"/>
        </w:rPr>
      </w:pPr>
      <w:r>
        <w:rPr>
          <w:sz w:val="16"/>
        </w:rPr>
        <w:t>(указывается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заказчика)</w:t>
      </w:r>
    </w:p>
    <w:p w:rsidR="00164696" w:rsidRDefault="00CE52B5" w:rsidP="008A33C3">
      <w:pPr>
        <w:pStyle w:val="a3"/>
        <w:ind w:left="0"/>
        <w:jc w:val="both"/>
      </w:pPr>
      <w:r>
        <w:t>руководствуясь</w:t>
      </w:r>
      <w:r>
        <w:rPr>
          <w:spacing w:val="2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6</w:t>
      </w:r>
      <w:r>
        <w:t>5.1</w:t>
      </w:r>
      <w:r>
        <w:rPr>
          <w:spacing w:val="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112</w:t>
      </w:r>
      <w:r>
        <w:rPr>
          <w:spacing w:val="2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2013</w:t>
      </w:r>
      <w:r>
        <w:rPr>
          <w:spacing w:val="3"/>
        </w:rPr>
        <w:t xml:space="preserve"> </w:t>
      </w:r>
      <w:r>
        <w:t>г.</w:t>
      </w:r>
    </w:p>
    <w:p w:rsidR="00164696" w:rsidRDefault="00CE52B5" w:rsidP="008A33C3">
      <w:pPr>
        <w:pStyle w:val="a3"/>
        <w:tabs>
          <w:tab w:val="left" w:pos="9803"/>
        </w:tabs>
        <w:ind w:left="0" w:right="99"/>
        <w:jc w:val="both"/>
      </w:pPr>
      <w:r>
        <w:t>№ 44-ФЗ</w:t>
      </w:r>
      <w:r>
        <w:rPr>
          <w:spacing w:val="1"/>
        </w:rPr>
        <w:t xml:space="preserve"> </w:t>
      </w:r>
      <w:r>
        <w:t>«О контрактной</w:t>
      </w:r>
      <w:r>
        <w:rPr>
          <w:spacing w:val="1"/>
        </w:rPr>
        <w:t xml:space="preserve"> </w:t>
      </w:r>
      <w:r>
        <w:t>системе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 услуг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 xml:space="preserve">государственных и муниципальных нужд», считает </w:t>
      </w:r>
      <w:proofErr w:type="gramStart"/>
      <w:r>
        <w:t>необходимым</w:t>
      </w:r>
      <w:proofErr w:type="gramEnd"/>
      <w:r>
        <w:rPr>
          <w:spacing w:val="1"/>
        </w:rPr>
        <w:t xml:space="preserve"> </w:t>
      </w:r>
      <w:r>
        <w:t>изменить</w:t>
      </w:r>
      <w:r>
        <w:rPr>
          <w:spacing w:val="87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контракта</w:t>
      </w:r>
      <w:r>
        <w:rPr>
          <w:spacing w:val="9"/>
        </w:rPr>
        <w:t xml:space="preserve"> </w:t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696" w:rsidRDefault="00CE52B5" w:rsidP="008A33C3">
      <w:pPr>
        <w:pStyle w:val="a3"/>
        <w:tabs>
          <w:tab w:val="left" w:pos="9671"/>
        </w:tabs>
        <w:ind w:left="0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696" w:rsidRDefault="00CE52B5" w:rsidP="001357E4">
      <w:pPr>
        <w:ind w:firstLine="709"/>
        <w:rPr>
          <w:sz w:val="16"/>
        </w:rPr>
      </w:pPr>
      <w:r>
        <w:rPr>
          <w:sz w:val="16"/>
        </w:rPr>
        <w:t xml:space="preserve">(указываются  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реестровый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номер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контракта/реквизиты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контракта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у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единственного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поставщика  </w:t>
      </w:r>
      <w:r>
        <w:rPr>
          <w:spacing w:val="34"/>
          <w:sz w:val="16"/>
        </w:rPr>
        <w:t xml:space="preserve"> </w:t>
      </w:r>
      <w:r>
        <w:rPr>
          <w:sz w:val="16"/>
        </w:rPr>
        <w:t xml:space="preserve">(подрядчика,  </w:t>
      </w:r>
      <w:r>
        <w:rPr>
          <w:spacing w:val="34"/>
          <w:sz w:val="16"/>
        </w:rPr>
        <w:t xml:space="preserve"> </w:t>
      </w:r>
      <w:r>
        <w:rPr>
          <w:sz w:val="16"/>
        </w:rPr>
        <w:t>исполнителя))</w:t>
      </w:r>
    </w:p>
    <w:p w:rsidR="00164696" w:rsidRDefault="00CE52B5" w:rsidP="008A33C3">
      <w:pPr>
        <w:pStyle w:val="a3"/>
        <w:tabs>
          <w:tab w:val="left" w:pos="9480"/>
        </w:tabs>
        <w:ind w:left="0"/>
      </w:pPr>
      <w:r>
        <w:t>«</w:t>
      </w:r>
      <w:r>
        <w:rPr>
          <w:u w:val="single"/>
        </w:rPr>
        <w:tab/>
      </w:r>
      <w:r>
        <w:t>»:</w:t>
      </w:r>
    </w:p>
    <w:p w:rsidR="00164696" w:rsidRDefault="00CE52B5" w:rsidP="001357E4">
      <w:pPr>
        <w:ind w:firstLine="709"/>
        <w:rPr>
          <w:sz w:val="16"/>
        </w:rPr>
      </w:pPr>
      <w:r>
        <w:rPr>
          <w:sz w:val="16"/>
        </w:rPr>
        <w:t>(указывается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предмет</w:t>
      </w:r>
      <w:r>
        <w:rPr>
          <w:spacing w:val="-3"/>
          <w:sz w:val="16"/>
        </w:rPr>
        <w:t xml:space="preserve"> </w:t>
      </w:r>
      <w:r>
        <w:rPr>
          <w:sz w:val="16"/>
        </w:rPr>
        <w:t>контракта)</w:t>
      </w:r>
    </w:p>
    <w:p w:rsidR="004928A0" w:rsidRDefault="00CE52B5" w:rsidP="00581300">
      <w:pPr>
        <w:pStyle w:val="a3"/>
        <w:spacing w:before="89"/>
        <w:ind w:left="0" w:right="164" w:firstLine="709"/>
        <w:jc w:val="both"/>
      </w:pPr>
      <w:r>
        <w:t xml:space="preserve">Например: 1. </w:t>
      </w:r>
      <w:proofErr w:type="gramStart"/>
      <w:r>
        <w:t>Внести изменение путем увеличения цены контракта на 15 % от</w:t>
      </w:r>
      <w:r>
        <w:rPr>
          <w:spacing w:val="1"/>
        </w:rPr>
        <w:t xml:space="preserve"> </w:t>
      </w:r>
      <w:r>
        <w:t>первоначальной цены 154 000 (сто пятьдесят четыре тысячи) рублей, изложив</w:t>
      </w:r>
      <w:r>
        <w:rPr>
          <w:spacing w:val="1"/>
        </w:rPr>
        <w:t xml:space="preserve"> </w:t>
      </w:r>
      <w:r>
        <w:lastRenderedPageBreak/>
        <w:t>пункт</w:t>
      </w:r>
      <w:r>
        <w:rPr>
          <w:spacing w:val="-2"/>
        </w:rPr>
        <w:t xml:space="preserve"> </w:t>
      </w:r>
      <w:r>
        <w:t>6 контракта в</w:t>
      </w:r>
      <w:r>
        <w:rPr>
          <w:spacing w:val="-1"/>
        </w:rPr>
        <w:t xml:space="preserve"> </w:t>
      </w:r>
      <w:r w:rsidR="004928A0">
        <w:t xml:space="preserve">следующей редакции </w:t>
      </w:r>
      <w:r w:rsidR="004928A0">
        <w:t>«Цена</w:t>
      </w:r>
      <w:r w:rsidR="004928A0">
        <w:rPr>
          <w:spacing w:val="1"/>
        </w:rPr>
        <w:t xml:space="preserve"> </w:t>
      </w:r>
      <w:r w:rsidR="004928A0">
        <w:t>контракта</w:t>
      </w:r>
      <w:r w:rsidR="004928A0">
        <w:rPr>
          <w:spacing w:val="1"/>
        </w:rPr>
        <w:t xml:space="preserve"> </w:t>
      </w:r>
      <w:r w:rsidR="004928A0">
        <w:t>составляет</w:t>
      </w:r>
      <w:r w:rsidR="004928A0">
        <w:rPr>
          <w:spacing w:val="1"/>
        </w:rPr>
        <w:t xml:space="preserve"> </w:t>
      </w:r>
      <w:r w:rsidR="004928A0">
        <w:t>177 100</w:t>
      </w:r>
      <w:r w:rsidR="004928A0">
        <w:rPr>
          <w:spacing w:val="1"/>
        </w:rPr>
        <w:t xml:space="preserve"> </w:t>
      </w:r>
      <w:r w:rsidR="004928A0">
        <w:t>(сто</w:t>
      </w:r>
      <w:r w:rsidR="004928A0">
        <w:rPr>
          <w:spacing w:val="1"/>
        </w:rPr>
        <w:t xml:space="preserve"> </w:t>
      </w:r>
      <w:r w:rsidR="004928A0">
        <w:t>семьдесят</w:t>
      </w:r>
      <w:r w:rsidR="004928A0">
        <w:rPr>
          <w:spacing w:val="1"/>
        </w:rPr>
        <w:t xml:space="preserve"> </w:t>
      </w:r>
      <w:r w:rsidR="004928A0">
        <w:t>семь</w:t>
      </w:r>
      <w:r w:rsidR="004928A0">
        <w:rPr>
          <w:spacing w:val="1"/>
        </w:rPr>
        <w:t xml:space="preserve"> </w:t>
      </w:r>
      <w:r w:rsidR="004928A0">
        <w:t>тысяч</w:t>
      </w:r>
      <w:r w:rsidR="004928A0">
        <w:rPr>
          <w:spacing w:val="1"/>
        </w:rPr>
        <w:t xml:space="preserve"> </w:t>
      </w:r>
      <w:r w:rsidR="004928A0">
        <w:t>сто)</w:t>
      </w:r>
      <w:r w:rsidR="004928A0">
        <w:rPr>
          <w:spacing w:val="1"/>
        </w:rPr>
        <w:t xml:space="preserve"> </w:t>
      </w:r>
      <w:r w:rsidR="004928A0">
        <w:t>рублей 00 копеек, в том числе НДС 31 878 (тридцать одна тысяча восемьсот</w:t>
      </w:r>
      <w:r w:rsidR="004928A0">
        <w:rPr>
          <w:spacing w:val="1"/>
        </w:rPr>
        <w:t xml:space="preserve"> </w:t>
      </w:r>
      <w:r w:rsidR="004928A0">
        <w:t>семьдесят</w:t>
      </w:r>
      <w:r w:rsidR="004928A0">
        <w:rPr>
          <w:spacing w:val="-1"/>
        </w:rPr>
        <w:t xml:space="preserve"> </w:t>
      </w:r>
      <w:r w:rsidR="004928A0">
        <w:t>восемь)</w:t>
      </w:r>
      <w:r w:rsidR="004928A0">
        <w:rPr>
          <w:spacing w:val="-1"/>
        </w:rPr>
        <w:t xml:space="preserve"> </w:t>
      </w:r>
      <w:r w:rsidR="004928A0">
        <w:t>рублей.».</w:t>
      </w:r>
      <w:proofErr w:type="gramEnd"/>
    </w:p>
    <w:p w:rsidR="004928A0" w:rsidRDefault="004928A0" w:rsidP="004928A0">
      <w:pPr>
        <w:pStyle w:val="a3"/>
        <w:ind w:left="0" w:right="165" w:firstLine="709"/>
        <w:jc w:val="both"/>
      </w:pPr>
      <w:r>
        <w:t>2. Внести изменение в спецификацию контракта путем замены товара,</w:t>
      </w:r>
      <w:r>
        <w:rPr>
          <w:spacing w:val="1"/>
        </w:rPr>
        <w:t xml:space="preserve"> </w:t>
      </w:r>
      <w:r>
        <w:t>изложив</w:t>
      </w:r>
      <w:r>
        <w:rPr>
          <w:spacing w:val="-2"/>
        </w:rPr>
        <w:t xml:space="preserve"> </w:t>
      </w:r>
      <w:r>
        <w:t>пункт 2 в</w:t>
      </w:r>
      <w:r>
        <w:rPr>
          <w:spacing w:val="-1"/>
        </w:rPr>
        <w:t xml:space="preserve"> </w:t>
      </w:r>
      <w:r>
        <w:t>следующей редакции:</w:t>
      </w:r>
    </w:p>
    <w:p w:rsidR="004928A0" w:rsidRDefault="004928A0" w:rsidP="00C8651D">
      <w:pPr>
        <w:pStyle w:val="a3"/>
        <w:ind w:left="0" w:firstLine="709"/>
        <w:jc w:val="both"/>
      </w:pPr>
      <w:r>
        <w:t>«Холодильник</w:t>
      </w:r>
      <w:r>
        <w:rPr>
          <w:spacing w:val="-2"/>
        </w:rPr>
        <w:t xml:space="preserve"> </w:t>
      </w:r>
      <w:r>
        <w:t>Атлант ХМ</w:t>
      </w:r>
      <w:r>
        <w:rPr>
          <w:spacing w:val="-2"/>
        </w:rPr>
        <w:t xml:space="preserve"> </w:t>
      </w:r>
      <w:r>
        <w:t>6024-080».</w:t>
      </w:r>
    </w:p>
    <w:p w:rsidR="004928A0" w:rsidRDefault="004928A0" w:rsidP="004928A0">
      <w:pPr>
        <w:pStyle w:val="a3"/>
        <w:ind w:left="0" w:right="165" w:firstLine="709"/>
        <w:jc w:val="both"/>
      </w:pPr>
      <w:r>
        <w:t>Приложение: подтверждающие документы (документы, обосновывающие</w:t>
      </w:r>
      <w:r>
        <w:rPr>
          <w:spacing w:val="-67"/>
        </w:rPr>
        <w:t xml:space="preserve"> </w:t>
      </w:r>
      <w:r>
        <w:t>увеличение цены контракта и (или) изменение спецификации катаракта, и (или)</w:t>
      </w:r>
      <w:r>
        <w:rPr>
          <w:spacing w:val="-67"/>
        </w:rPr>
        <w:t xml:space="preserve"> </w:t>
      </w:r>
      <w:r>
        <w:t xml:space="preserve">срока исполнения контракта и т.д. – </w:t>
      </w:r>
      <w:proofErr w:type="gramStart"/>
      <w:r>
        <w:t>прайс листы</w:t>
      </w:r>
      <w:proofErr w:type="gramEnd"/>
      <w:r>
        <w:t>, коммерческие предложения,</w:t>
      </w:r>
      <w:r>
        <w:rPr>
          <w:spacing w:val="1"/>
        </w:rPr>
        <w:t xml:space="preserve"> </w:t>
      </w:r>
      <w:r>
        <w:t>скриншоты открытых источников информации (сайтов), письмо производителя,</w:t>
      </w:r>
      <w:r>
        <w:rPr>
          <w:spacing w:val="-67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Торгово-промышленной</w:t>
      </w:r>
      <w:r>
        <w:rPr>
          <w:spacing w:val="-2"/>
        </w:rPr>
        <w:t xml:space="preserve"> </w:t>
      </w:r>
      <w:r>
        <w:t>палаты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4928A0" w:rsidRDefault="004928A0" w:rsidP="004928A0">
      <w:pPr>
        <w:pStyle w:val="a3"/>
        <w:ind w:left="0" w:firstLine="709"/>
        <w:rPr>
          <w:sz w:val="30"/>
        </w:rPr>
      </w:pPr>
    </w:p>
    <w:p w:rsidR="004928A0" w:rsidRDefault="004928A0" w:rsidP="004928A0">
      <w:pPr>
        <w:pStyle w:val="a3"/>
        <w:ind w:left="0" w:firstLine="709"/>
        <w:rPr>
          <w:sz w:val="26"/>
        </w:rPr>
      </w:pPr>
    </w:p>
    <w:p w:rsidR="005C670D" w:rsidRDefault="005C670D" w:rsidP="004928A0">
      <w:pPr>
        <w:pStyle w:val="a3"/>
        <w:ind w:left="0" w:firstLine="709"/>
        <w:rPr>
          <w:sz w:val="26"/>
        </w:rPr>
      </w:pPr>
    </w:p>
    <w:p w:rsidR="004928A0" w:rsidRDefault="004928A0" w:rsidP="004928A0">
      <w:pPr>
        <w:pStyle w:val="a3"/>
        <w:tabs>
          <w:tab w:val="left" w:pos="8222"/>
        </w:tabs>
        <w:ind w:left="0"/>
      </w:pPr>
      <w:r>
        <w:t xml:space="preserve">Глава </w:t>
      </w:r>
      <w:proofErr w:type="spellStart"/>
      <w:r>
        <w:t>Рассветовского</w:t>
      </w:r>
      <w:proofErr w:type="spellEnd"/>
      <w:r>
        <w:t xml:space="preserve"> сельского поселения</w:t>
      </w:r>
    </w:p>
    <w:p w:rsidR="004928A0" w:rsidRDefault="004928A0" w:rsidP="004928A0">
      <w:pPr>
        <w:pStyle w:val="a3"/>
        <w:tabs>
          <w:tab w:val="left" w:pos="8222"/>
        </w:tabs>
        <w:ind w:left="0"/>
        <w:sectPr w:rsidR="004928A0">
          <w:pgSz w:w="11910" w:h="16840"/>
          <w:pgMar w:top="1020" w:right="400" w:bottom="280" w:left="1600" w:header="721" w:footer="0" w:gutter="0"/>
          <w:cols w:space="720"/>
        </w:sectPr>
      </w:pPr>
      <w:proofErr w:type="spellStart"/>
      <w:r>
        <w:t>Староминского</w:t>
      </w:r>
      <w:proofErr w:type="spellEnd"/>
      <w:r>
        <w:t xml:space="preserve"> района                                                                            А.В. Демченко</w:t>
      </w:r>
    </w:p>
    <w:p w:rsidR="00F36D53" w:rsidRPr="00F36D53" w:rsidRDefault="00F36D53" w:rsidP="00F36D53">
      <w:pPr>
        <w:widowControl/>
        <w:autoSpaceDE/>
        <w:autoSpaceDN/>
        <w:spacing w:after="120" w:line="276" w:lineRule="auto"/>
        <w:jc w:val="center"/>
        <w:rPr>
          <w:b/>
          <w:sz w:val="28"/>
          <w:szCs w:val="28"/>
          <w:lang w:eastAsia="ru-RU"/>
        </w:rPr>
      </w:pPr>
      <w:r w:rsidRPr="00F36D53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F36D53" w:rsidRPr="00F36D53" w:rsidRDefault="00F36D53" w:rsidP="00F36D53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F36D53">
        <w:rPr>
          <w:sz w:val="28"/>
          <w:szCs w:val="28"/>
          <w:lang w:eastAsia="ru-RU"/>
        </w:rPr>
        <w:t>Рассветовского</w:t>
      </w:r>
      <w:proofErr w:type="spellEnd"/>
      <w:r w:rsidRPr="00F36D53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F36D53">
        <w:rPr>
          <w:sz w:val="28"/>
          <w:szCs w:val="28"/>
          <w:lang w:eastAsia="ru-RU"/>
        </w:rPr>
        <w:t>Староми</w:t>
      </w:r>
      <w:r w:rsidR="00D8320A">
        <w:rPr>
          <w:sz w:val="28"/>
          <w:szCs w:val="28"/>
          <w:lang w:eastAsia="ru-RU"/>
        </w:rPr>
        <w:t>нского</w:t>
      </w:r>
      <w:proofErr w:type="spellEnd"/>
      <w:r w:rsidR="00D8320A">
        <w:rPr>
          <w:sz w:val="28"/>
          <w:szCs w:val="28"/>
          <w:lang w:eastAsia="ru-RU"/>
        </w:rPr>
        <w:t xml:space="preserve"> района от 06.07.2022 № 68</w:t>
      </w:r>
      <w:bookmarkStart w:id="0" w:name="_GoBack"/>
      <w:bookmarkEnd w:id="0"/>
    </w:p>
    <w:p w:rsidR="00855826" w:rsidRPr="00855826" w:rsidRDefault="00855826" w:rsidP="00855826">
      <w:pPr>
        <w:spacing w:before="89"/>
        <w:ind w:left="1375" w:right="1437"/>
        <w:jc w:val="center"/>
        <w:rPr>
          <w:sz w:val="28"/>
        </w:rPr>
      </w:pPr>
      <w:r>
        <w:rPr>
          <w:sz w:val="28"/>
        </w:rPr>
        <w:t>«</w:t>
      </w:r>
      <w:r w:rsidRPr="00855826">
        <w:rPr>
          <w:sz w:val="28"/>
        </w:rPr>
        <w:t>Об утверждении порядка изменения существенных</w:t>
      </w:r>
      <w:r>
        <w:rPr>
          <w:spacing w:val="1"/>
          <w:sz w:val="28"/>
        </w:rPr>
        <w:t xml:space="preserve"> </w:t>
      </w:r>
      <w:r w:rsidRPr="00855826">
        <w:rPr>
          <w:sz w:val="28"/>
        </w:rPr>
        <w:t>условий контракта для включения в решения,</w:t>
      </w:r>
      <w:r w:rsidRPr="00855826">
        <w:rPr>
          <w:spacing w:val="1"/>
          <w:sz w:val="28"/>
        </w:rPr>
        <w:t xml:space="preserve"> </w:t>
      </w:r>
      <w:r w:rsidRPr="00855826">
        <w:rPr>
          <w:sz w:val="28"/>
        </w:rPr>
        <w:t>предусмотренные частью 65.1 статьи 112 Федерального</w:t>
      </w:r>
      <w:r w:rsidRPr="00855826">
        <w:rPr>
          <w:spacing w:val="-67"/>
          <w:sz w:val="28"/>
        </w:rPr>
        <w:t xml:space="preserve"> </w:t>
      </w:r>
      <w:r w:rsidRPr="00855826">
        <w:rPr>
          <w:sz w:val="28"/>
        </w:rPr>
        <w:t>закона от 5 апреля 2013 г. № 44-ФЗ «О контрактной</w:t>
      </w:r>
      <w:r w:rsidRPr="00855826">
        <w:rPr>
          <w:spacing w:val="1"/>
          <w:sz w:val="28"/>
        </w:rPr>
        <w:t xml:space="preserve"> </w:t>
      </w:r>
      <w:r w:rsidRPr="00855826">
        <w:rPr>
          <w:sz w:val="28"/>
        </w:rPr>
        <w:t>системе</w:t>
      </w:r>
      <w:r w:rsidRPr="00855826">
        <w:rPr>
          <w:spacing w:val="-1"/>
          <w:sz w:val="28"/>
        </w:rPr>
        <w:t xml:space="preserve"> </w:t>
      </w:r>
      <w:r w:rsidRPr="00855826">
        <w:rPr>
          <w:sz w:val="28"/>
        </w:rPr>
        <w:t>в</w:t>
      </w:r>
      <w:r w:rsidRPr="00855826">
        <w:rPr>
          <w:spacing w:val="-1"/>
          <w:sz w:val="28"/>
        </w:rPr>
        <w:t xml:space="preserve"> </w:t>
      </w:r>
      <w:r w:rsidRPr="00855826">
        <w:rPr>
          <w:sz w:val="28"/>
        </w:rPr>
        <w:t>сфере закупок</w:t>
      </w:r>
      <w:r w:rsidRPr="00855826">
        <w:rPr>
          <w:spacing w:val="-1"/>
          <w:sz w:val="28"/>
        </w:rPr>
        <w:t xml:space="preserve"> </w:t>
      </w:r>
      <w:r w:rsidRPr="00855826">
        <w:rPr>
          <w:sz w:val="28"/>
        </w:rPr>
        <w:t>товаров,</w:t>
      </w:r>
      <w:r w:rsidRPr="00855826">
        <w:rPr>
          <w:spacing w:val="-1"/>
          <w:sz w:val="28"/>
        </w:rPr>
        <w:t xml:space="preserve"> </w:t>
      </w:r>
      <w:r w:rsidRPr="00855826">
        <w:rPr>
          <w:sz w:val="28"/>
        </w:rPr>
        <w:t>работ, услуг</w:t>
      </w:r>
    </w:p>
    <w:p w:rsidR="00855826" w:rsidRPr="00855826" w:rsidRDefault="00855826" w:rsidP="00855826">
      <w:pPr>
        <w:ind w:left="1018" w:right="1081"/>
        <w:jc w:val="center"/>
        <w:rPr>
          <w:sz w:val="28"/>
        </w:rPr>
      </w:pPr>
      <w:r w:rsidRPr="00855826">
        <w:rPr>
          <w:sz w:val="28"/>
        </w:rPr>
        <w:t>для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обеспечения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государственных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и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муниципальных</w:t>
      </w:r>
      <w:r w:rsidRPr="00855826">
        <w:rPr>
          <w:spacing w:val="-6"/>
          <w:sz w:val="28"/>
        </w:rPr>
        <w:t xml:space="preserve"> </w:t>
      </w:r>
      <w:r w:rsidRPr="00855826">
        <w:rPr>
          <w:sz w:val="28"/>
        </w:rPr>
        <w:t>нужд»</w:t>
      </w:r>
    </w:p>
    <w:p w:rsidR="00F36D53" w:rsidRPr="00F36D53" w:rsidRDefault="00F36D53" w:rsidP="00F36D53">
      <w:pPr>
        <w:adjustRightInd w:val="0"/>
        <w:jc w:val="center"/>
        <w:rPr>
          <w:sz w:val="28"/>
          <w:szCs w:val="28"/>
          <w:lang w:eastAsia="ru-RU"/>
        </w:rPr>
      </w:pP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Проект подготовлен: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ведущий специалист администрации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proofErr w:type="spellStart"/>
      <w:r w:rsidRPr="00F36D53">
        <w:rPr>
          <w:sz w:val="28"/>
          <w:szCs w:val="28"/>
          <w:lang w:eastAsia="ru-RU"/>
        </w:rPr>
        <w:t>Рассветовского</w:t>
      </w:r>
      <w:proofErr w:type="spellEnd"/>
      <w:r w:rsidRPr="00F36D53">
        <w:rPr>
          <w:sz w:val="28"/>
          <w:szCs w:val="28"/>
          <w:lang w:eastAsia="ru-RU"/>
        </w:rPr>
        <w:t xml:space="preserve"> сельского поселения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proofErr w:type="spellStart"/>
      <w:r w:rsidRPr="00F36D53">
        <w:rPr>
          <w:sz w:val="28"/>
          <w:szCs w:val="28"/>
          <w:lang w:eastAsia="ru-RU"/>
        </w:rPr>
        <w:t>Староминского</w:t>
      </w:r>
      <w:proofErr w:type="spellEnd"/>
      <w:r w:rsidRPr="00F36D53">
        <w:rPr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 xml:space="preserve">                                                                                        «___» _____________ 2022 г.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Проект согласован: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ведущий специалист администрации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proofErr w:type="spellStart"/>
      <w:r w:rsidRPr="00F36D53">
        <w:rPr>
          <w:sz w:val="28"/>
          <w:szCs w:val="28"/>
          <w:lang w:eastAsia="ru-RU"/>
        </w:rPr>
        <w:t>Рассветовского</w:t>
      </w:r>
      <w:proofErr w:type="spellEnd"/>
      <w:r w:rsidRPr="00F36D53">
        <w:rPr>
          <w:sz w:val="28"/>
          <w:szCs w:val="28"/>
          <w:lang w:eastAsia="ru-RU"/>
        </w:rPr>
        <w:t xml:space="preserve"> сельского поселения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proofErr w:type="spellStart"/>
      <w:r w:rsidRPr="00F36D53">
        <w:rPr>
          <w:sz w:val="28"/>
          <w:szCs w:val="28"/>
          <w:lang w:eastAsia="ru-RU"/>
        </w:rPr>
        <w:t>Староминского</w:t>
      </w:r>
      <w:proofErr w:type="spellEnd"/>
      <w:r w:rsidRPr="00F36D53">
        <w:rPr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 w:rsidRPr="00F36D53">
        <w:rPr>
          <w:sz w:val="28"/>
          <w:szCs w:val="28"/>
          <w:lang w:eastAsia="ru-RU"/>
        </w:rPr>
        <w:t>Бреева</w:t>
      </w:r>
      <w:proofErr w:type="spellEnd"/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 xml:space="preserve">                                                                                        «___» _____________ 2022 г.</w:t>
      </w:r>
    </w:p>
    <w:p w:rsidR="00F36D53" w:rsidRPr="00F36D53" w:rsidRDefault="00F36D53" w:rsidP="00F36D53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</w:p>
    <w:p w:rsidR="00F36D53" w:rsidRPr="00F36D53" w:rsidRDefault="00F36D53" w:rsidP="00F36D53">
      <w:pPr>
        <w:widowControl/>
        <w:suppressAutoHyphens/>
        <w:autoSpaceDE/>
        <w:autoSpaceDN/>
        <w:jc w:val="both"/>
        <w:rPr>
          <w:sz w:val="28"/>
          <w:szCs w:val="28"/>
          <w:lang w:eastAsia="zh-CN"/>
        </w:rPr>
      </w:pP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Проект согласован: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>ведущий специалист администрации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proofErr w:type="spellStart"/>
      <w:r w:rsidRPr="00F36D53">
        <w:rPr>
          <w:sz w:val="28"/>
          <w:szCs w:val="28"/>
          <w:lang w:eastAsia="ru-RU"/>
        </w:rPr>
        <w:t>Рассветовского</w:t>
      </w:r>
      <w:proofErr w:type="spellEnd"/>
      <w:r w:rsidRPr="00F36D53">
        <w:rPr>
          <w:sz w:val="28"/>
          <w:szCs w:val="28"/>
          <w:lang w:eastAsia="ru-RU"/>
        </w:rPr>
        <w:t xml:space="preserve"> сельского поселения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proofErr w:type="spellStart"/>
      <w:r w:rsidRPr="00F36D53">
        <w:rPr>
          <w:sz w:val="28"/>
          <w:szCs w:val="28"/>
          <w:lang w:eastAsia="ru-RU"/>
        </w:rPr>
        <w:t>Староминского</w:t>
      </w:r>
      <w:proofErr w:type="spellEnd"/>
      <w:r w:rsidRPr="00F36D53">
        <w:rPr>
          <w:sz w:val="28"/>
          <w:szCs w:val="28"/>
          <w:lang w:eastAsia="ru-RU"/>
        </w:rPr>
        <w:t xml:space="preserve"> района                                                                           А.Г. Фесенко</w:t>
      </w:r>
    </w:p>
    <w:p w:rsidR="00F36D53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</w:p>
    <w:p w:rsidR="00164696" w:rsidRPr="00F36D53" w:rsidRDefault="00F36D53" w:rsidP="00F36D53">
      <w:pPr>
        <w:widowControl/>
        <w:autoSpaceDE/>
        <w:autoSpaceDN/>
        <w:rPr>
          <w:sz w:val="28"/>
          <w:szCs w:val="28"/>
          <w:lang w:eastAsia="ru-RU"/>
        </w:rPr>
      </w:pPr>
      <w:r w:rsidRPr="00F36D53">
        <w:rPr>
          <w:sz w:val="28"/>
          <w:szCs w:val="28"/>
          <w:lang w:eastAsia="ru-RU"/>
        </w:rPr>
        <w:t xml:space="preserve">                                                                                        «___» _____________ 2022 г.</w:t>
      </w:r>
    </w:p>
    <w:sectPr w:rsidR="00164696" w:rsidRPr="00F36D53" w:rsidSect="00D908E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B5" w:rsidRDefault="00CE52B5">
      <w:r>
        <w:separator/>
      </w:r>
    </w:p>
  </w:endnote>
  <w:endnote w:type="continuationSeparator" w:id="0">
    <w:p w:rsidR="00CE52B5" w:rsidRDefault="00CE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B5" w:rsidRDefault="00CE52B5">
      <w:r>
        <w:separator/>
      </w:r>
    </w:p>
  </w:footnote>
  <w:footnote w:type="continuationSeparator" w:id="0">
    <w:p w:rsidR="00CE52B5" w:rsidRDefault="00CE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96" w:rsidRDefault="00CE52B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5pt;margin-top:35.05pt;width:13pt;height:17.55pt;z-index:-251658752;mso-position-horizontal-relative:page;mso-position-vertical-relative:page" filled="f" stroked="f">
          <v:textbox inset="0,0,0,0">
            <w:txbxContent>
              <w:p w:rsidR="00164696" w:rsidRDefault="00CE52B5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8320A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B6B"/>
    <w:multiLevelType w:val="hybridMultilevel"/>
    <w:tmpl w:val="5C0CB11E"/>
    <w:lvl w:ilvl="0" w:tplc="42089172">
      <w:start w:val="1"/>
      <w:numFmt w:val="decimal"/>
      <w:lvlText w:val="%1."/>
      <w:lvlJc w:val="left"/>
      <w:pPr>
        <w:ind w:left="101" w:hanging="7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08D06">
      <w:numFmt w:val="bullet"/>
      <w:lvlText w:val="•"/>
      <w:lvlJc w:val="left"/>
      <w:pPr>
        <w:ind w:left="1080" w:hanging="767"/>
      </w:pPr>
      <w:rPr>
        <w:rFonts w:hint="default"/>
        <w:lang w:val="ru-RU" w:eastAsia="en-US" w:bidi="ar-SA"/>
      </w:rPr>
    </w:lvl>
    <w:lvl w:ilvl="2" w:tplc="AD28876E">
      <w:numFmt w:val="bullet"/>
      <w:lvlText w:val="•"/>
      <w:lvlJc w:val="left"/>
      <w:pPr>
        <w:ind w:left="2061" w:hanging="767"/>
      </w:pPr>
      <w:rPr>
        <w:rFonts w:hint="default"/>
        <w:lang w:val="ru-RU" w:eastAsia="en-US" w:bidi="ar-SA"/>
      </w:rPr>
    </w:lvl>
    <w:lvl w:ilvl="3" w:tplc="1392133A">
      <w:numFmt w:val="bullet"/>
      <w:lvlText w:val="•"/>
      <w:lvlJc w:val="left"/>
      <w:pPr>
        <w:ind w:left="3041" w:hanging="767"/>
      </w:pPr>
      <w:rPr>
        <w:rFonts w:hint="default"/>
        <w:lang w:val="ru-RU" w:eastAsia="en-US" w:bidi="ar-SA"/>
      </w:rPr>
    </w:lvl>
    <w:lvl w:ilvl="4" w:tplc="DCECEEA8">
      <w:numFmt w:val="bullet"/>
      <w:lvlText w:val="•"/>
      <w:lvlJc w:val="left"/>
      <w:pPr>
        <w:ind w:left="4022" w:hanging="767"/>
      </w:pPr>
      <w:rPr>
        <w:rFonts w:hint="default"/>
        <w:lang w:val="ru-RU" w:eastAsia="en-US" w:bidi="ar-SA"/>
      </w:rPr>
    </w:lvl>
    <w:lvl w:ilvl="5" w:tplc="347A974E">
      <w:numFmt w:val="bullet"/>
      <w:lvlText w:val="•"/>
      <w:lvlJc w:val="left"/>
      <w:pPr>
        <w:ind w:left="5003" w:hanging="767"/>
      </w:pPr>
      <w:rPr>
        <w:rFonts w:hint="default"/>
        <w:lang w:val="ru-RU" w:eastAsia="en-US" w:bidi="ar-SA"/>
      </w:rPr>
    </w:lvl>
    <w:lvl w:ilvl="6" w:tplc="3B209FC2">
      <w:numFmt w:val="bullet"/>
      <w:lvlText w:val="•"/>
      <w:lvlJc w:val="left"/>
      <w:pPr>
        <w:ind w:left="5983" w:hanging="767"/>
      </w:pPr>
      <w:rPr>
        <w:rFonts w:hint="default"/>
        <w:lang w:val="ru-RU" w:eastAsia="en-US" w:bidi="ar-SA"/>
      </w:rPr>
    </w:lvl>
    <w:lvl w:ilvl="7" w:tplc="5E2E8E82">
      <w:numFmt w:val="bullet"/>
      <w:lvlText w:val="•"/>
      <w:lvlJc w:val="left"/>
      <w:pPr>
        <w:ind w:left="6964" w:hanging="767"/>
      </w:pPr>
      <w:rPr>
        <w:rFonts w:hint="default"/>
        <w:lang w:val="ru-RU" w:eastAsia="en-US" w:bidi="ar-SA"/>
      </w:rPr>
    </w:lvl>
    <w:lvl w:ilvl="8" w:tplc="AA68CFE6">
      <w:numFmt w:val="bullet"/>
      <w:lvlText w:val="•"/>
      <w:lvlJc w:val="left"/>
      <w:pPr>
        <w:ind w:left="7944" w:hanging="767"/>
      </w:pPr>
      <w:rPr>
        <w:rFonts w:hint="default"/>
        <w:lang w:val="ru-RU" w:eastAsia="en-US" w:bidi="ar-SA"/>
      </w:rPr>
    </w:lvl>
  </w:abstractNum>
  <w:abstractNum w:abstractNumId="1">
    <w:nsid w:val="19CB2C9A"/>
    <w:multiLevelType w:val="hybridMultilevel"/>
    <w:tmpl w:val="8DF2091C"/>
    <w:lvl w:ilvl="0" w:tplc="E4B481E0">
      <w:start w:val="1"/>
      <w:numFmt w:val="decimal"/>
      <w:lvlText w:val="%1)"/>
      <w:lvlJc w:val="left"/>
      <w:pPr>
        <w:ind w:left="112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6731A">
      <w:numFmt w:val="bullet"/>
      <w:lvlText w:val="•"/>
      <w:lvlJc w:val="left"/>
      <w:pPr>
        <w:ind w:left="1998" w:hanging="304"/>
      </w:pPr>
      <w:rPr>
        <w:rFonts w:hint="default"/>
        <w:lang w:val="ru-RU" w:eastAsia="en-US" w:bidi="ar-SA"/>
      </w:rPr>
    </w:lvl>
    <w:lvl w:ilvl="2" w:tplc="213C7EF0">
      <w:numFmt w:val="bullet"/>
      <w:lvlText w:val="•"/>
      <w:lvlJc w:val="left"/>
      <w:pPr>
        <w:ind w:left="2877" w:hanging="304"/>
      </w:pPr>
      <w:rPr>
        <w:rFonts w:hint="default"/>
        <w:lang w:val="ru-RU" w:eastAsia="en-US" w:bidi="ar-SA"/>
      </w:rPr>
    </w:lvl>
    <w:lvl w:ilvl="3" w:tplc="5462A046">
      <w:numFmt w:val="bullet"/>
      <w:lvlText w:val="•"/>
      <w:lvlJc w:val="left"/>
      <w:pPr>
        <w:ind w:left="3755" w:hanging="304"/>
      </w:pPr>
      <w:rPr>
        <w:rFonts w:hint="default"/>
        <w:lang w:val="ru-RU" w:eastAsia="en-US" w:bidi="ar-SA"/>
      </w:rPr>
    </w:lvl>
    <w:lvl w:ilvl="4" w:tplc="4D8A19E8">
      <w:numFmt w:val="bullet"/>
      <w:lvlText w:val="•"/>
      <w:lvlJc w:val="left"/>
      <w:pPr>
        <w:ind w:left="4634" w:hanging="304"/>
      </w:pPr>
      <w:rPr>
        <w:rFonts w:hint="default"/>
        <w:lang w:val="ru-RU" w:eastAsia="en-US" w:bidi="ar-SA"/>
      </w:rPr>
    </w:lvl>
    <w:lvl w:ilvl="5" w:tplc="5C6AAED4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68AE3E22">
      <w:numFmt w:val="bullet"/>
      <w:lvlText w:val="•"/>
      <w:lvlJc w:val="left"/>
      <w:pPr>
        <w:ind w:left="6391" w:hanging="304"/>
      </w:pPr>
      <w:rPr>
        <w:rFonts w:hint="default"/>
        <w:lang w:val="ru-RU" w:eastAsia="en-US" w:bidi="ar-SA"/>
      </w:rPr>
    </w:lvl>
    <w:lvl w:ilvl="7" w:tplc="F70AC140">
      <w:numFmt w:val="bullet"/>
      <w:lvlText w:val="•"/>
      <w:lvlJc w:val="left"/>
      <w:pPr>
        <w:ind w:left="7270" w:hanging="304"/>
      </w:pPr>
      <w:rPr>
        <w:rFonts w:hint="default"/>
        <w:lang w:val="ru-RU" w:eastAsia="en-US" w:bidi="ar-SA"/>
      </w:rPr>
    </w:lvl>
    <w:lvl w:ilvl="8" w:tplc="6C68345C">
      <w:numFmt w:val="bullet"/>
      <w:lvlText w:val="•"/>
      <w:lvlJc w:val="left"/>
      <w:pPr>
        <w:ind w:left="8148" w:hanging="304"/>
      </w:pPr>
      <w:rPr>
        <w:rFonts w:hint="default"/>
        <w:lang w:val="ru-RU" w:eastAsia="en-US" w:bidi="ar-SA"/>
      </w:rPr>
    </w:lvl>
  </w:abstractNum>
  <w:abstractNum w:abstractNumId="2">
    <w:nsid w:val="1D9817FD"/>
    <w:multiLevelType w:val="hybridMultilevel"/>
    <w:tmpl w:val="BEF0B4EC"/>
    <w:lvl w:ilvl="0" w:tplc="463AAE16">
      <w:start w:val="1"/>
      <w:numFmt w:val="decimal"/>
      <w:lvlText w:val="%1)"/>
      <w:lvlJc w:val="left"/>
      <w:pPr>
        <w:ind w:left="1119" w:hanging="310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F4A622B0">
      <w:numFmt w:val="bullet"/>
      <w:lvlText w:val="•"/>
      <w:lvlJc w:val="left"/>
      <w:pPr>
        <w:ind w:left="1998" w:hanging="310"/>
      </w:pPr>
      <w:rPr>
        <w:rFonts w:hint="default"/>
        <w:lang w:val="ru-RU" w:eastAsia="en-US" w:bidi="ar-SA"/>
      </w:rPr>
    </w:lvl>
    <w:lvl w:ilvl="2" w:tplc="3000B686">
      <w:numFmt w:val="bullet"/>
      <w:lvlText w:val="•"/>
      <w:lvlJc w:val="left"/>
      <w:pPr>
        <w:ind w:left="2877" w:hanging="310"/>
      </w:pPr>
      <w:rPr>
        <w:rFonts w:hint="default"/>
        <w:lang w:val="ru-RU" w:eastAsia="en-US" w:bidi="ar-SA"/>
      </w:rPr>
    </w:lvl>
    <w:lvl w:ilvl="3" w:tplc="B70245A0">
      <w:numFmt w:val="bullet"/>
      <w:lvlText w:val="•"/>
      <w:lvlJc w:val="left"/>
      <w:pPr>
        <w:ind w:left="3755" w:hanging="310"/>
      </w:pPr>
      <w:rPr>
        <w:rFonts w:hint="default"/>
        <w:lang w:val="ru-RU" w:eastAsia="en-US" w:bidi="ar-SA"/>
      </w:rPr>
    </w:lvl>
    <w:lvl w:ilvl="4" w:tplc="82F0BCA4">
      <w:numFmt w:val="bullet"/>
      <w:lvlText w:val="•"/>
      <w:lvlJc w:val="left"/>
      <w:pPr>
        <w:ind w:left="4634" w:hanging="310"/>
      </w:pPr>
      <w:rPr>
        <w:rFonts w:hint="default"/>
        <w:lang w:val="ru-RU" w:eastAsia="en-US" w:bidi="ar-SA"/>
      </w:rPr>
    </w:lvl>
    <w:lvl w:ilvl="5" w:tplc="7CF2F2A2">
      <w:numFmt w:val="bullet"/>
      <w:lvlText w:val="•"/>
      <w:lvlJc w:val="left"/>
      <w:pPr>
        <w:ind w:left="5513" w:hanging="310"/>
      </w:pPr>
      <w:rPr>
        <w:rFonts w:hint="default"/>
        <w:lang w:val="ru-RU" w:eastAsia="en-US" w:bidi="ar-SA"/>
      </w:rPr>
    </w:lvl>
    <w:lvl w:ilvl="6" w:tplc="EA625C2E">
      <w:numFmt w:val="bullet"/>
      <w:lvlText w:val="•"/>
      <w:lvlJc w:val="left"/>
      <w:pPr>
        <w:ind w:left="6391" w:hanging="310"/>
      </w:pPr>
      <w:rPr>
        <w:rFonts w:hint="default"/>
        <w:lang w:val="ru-RU" w:eastAsia="en-US" w:bidi="ar-SA"/>
      </w:rPr>
    </w:lvl>
    <w:lvl w:ilvl="7" w:tplc="D92E348E">
      <w:numFmt w:val="bullet"/>
      <w:lvlText w:val="•"/>
      <w:lvlJc w:val="left"/>
      <w:pPr>
        <w:ind w:left="7270" w:hanging="310"/>
      </w:pPr>
      <w:rPr>
        <w:rFonts w:hint="default"/>
        <w:lang w:val="ru-RU" w:eastAsia="en-US" w:bidi="ar-SA"/>
      </w:rPr>
    </w:lvl>
    <w:lvl w:ilvl="8" w:tplc="8034CF2C">
      <w:numFmt w:val="bullet"/>
      <w:lvlText w:val="•"/>
      <w:lvlJc w:val="left"/>
      <w:pPr>
        <w:ind w:left="8148" w:hanging="310"/>
      </w:pPr>
      <w:rPr>
        <w:rFonts w:hint="default"/>
        <w:lang w:val="ru-RU" w:eastAsia="en-US" w:bidi="ar-SA"/>
      </w:rPr>
    </w:lvl>
  </w:abstractNum>
  <w:abstractNum w:abstractNumId="3">
    <w:nsid w:val="2B5D5AC9"/>
    <w:multiLevelType w:val="hybridMultilevel"/>
    <w:tmpl w:val="15825E9A"/>
    <w:lvl w:ilvl="0" w:tplc="C7C43E5A">
      <w:start w:val="1"/>
      <w:numFmt w:val="decimal"/>
      <w:lvlText w:val="%1."/>
      <w:lvlJc w:val="left"/>
      <w:pPr>
        <w:ind w:left="339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A634C6">
      <w:numFmt w:val="bullet"/>
      <w:lvlText w:val="•"/>
      <w:lvlJc w:val="left"/>
      <w:pPr>
        <w:ind w:left="1080" w:hanging="339"/>
      </w:pPr>
      <w:rPr>
        <w:rFonts w:hint="default"/>
        <w:lang w:val="ru-RU" w:eastAsia="en-US" w:bidi="ar-SA"/>
      </w:rPr>
    </w:lvl>
    <w:lvl w:ilvl="2" w:tplc="19B48B10">
      <w:numFmt w:val="bullet"/>
      <w:lvlText w:val="•"/>
      <w:lvlJc w:val="left"/>
      <w:pPr>
        <w:ind w:left="2061" w:hanging="339"/>
      </w:pPr>
      <w:rPr>
        <w:rFonts w:hint="default"/>
        <w:lang w:val="ru-RU" w:eastAsia="en-US" w:bidi="ar-SA"/>
      </w:rPr>
    </w:lvl>
    <w:lvl w:ilvl="3" w:tplc="83AA7DC4">
      <w:numFmt w:val="bullet"/>
      <w:lvlText w:val="•"/>
      <w:lvlJc w:val="left"/>
      <w:pPr>
        <w:ind w:left="3041" w:hanging="339"/>
      </w:pPr>
      <w:rPr>
        <w:rFonts w:hint="default"/>
        <w:lang w:val="ru-RU" w:eastAsia="en-US" w:bidi="ar-SA"/>
      </w:rPr>
    </w:lvl>
    <w:lvl w:ilvl="4" w:tplc="367E104E">
      <w:numFmt w:val="bullet"/>
      <w:lvlText w:val="•"/>
      <w:lvlJc w:val="left"/>
      <w:pPr>
        <w:ind w:left="4022" w:hanging="339"/>
      </w:pPr>
      <w:rPr>
        <w:rFonts w:hint="default"/>
        <w:lang w:val="ru-RU" w:eastAsia="en-US" w:bidi="ar-SA"/>
      </w:rPr>
    </w:lvl>
    <w:lvl w:ilvl="5" w:tplc="DA824592">
      <w:numFmt w:val="bullet"/>
      <w:lvlText w:val="•"/>
      <w:lvlJc w:val="left"/>
      <w:pPr>
        <w:ind w:left="5003" w:hanging="339"/>
      </w:pPr>
      <w:rPr>
        <w:rFonts w:hint="default"/>
        <w:lang w:val="ru-RU" w:eastAsia="en-US" w:bidi="ar-SA"/>
      </w:rPr>
    </w:lvl>
    <w:lvl w:ilvl="6" w:tplc="4D262EC2">
      <w:numFmt w:val="bullet"/>
      <w:lvlText w:val="•"/>
      <w:lvlJc w:val="left"/>
      <w:pPr>
        <w:ind w:left="5983" w:hanging="339"/>
      </w:pPr>
      <w:rPr>
        <w:rFonts w:hint="default"/>
        <w:lang w:val="ru-RU" w:eastAsia="en-US" w:bidi="ar-SA"/>
      </w:rPr>
    </w:lvl>
    <w:lvl w:ilvl="7" w:tplc="1742A61E">
      <w:numFmt w:val="bullet"/>
      <w:lvlText w:val="•"/>
      <w:lvlJc w:val="left"/>
      <w:pPr>
        <w:ind w:left="6964" w:hanging="339"/>
      </w:pPr>
      <w:rPr>
        <w:rFonts w:hint="default"/>
        <w:lang w:val="ru-RU" w:eastAsia="en-US" w:bidi="ar-SA"/>
      </w:rPr>
    </w:lvl>
    <w:lvl w:ilvl="8" w:tplc="69D474A8">
      <w:numFmt w:val="bullet"/>
      <w:lvlText w:val="•"/>
      <w:lvlJc w:val="left"/>
      <w:pPr>
        <w:ind w:left="7944" w:hanging="339"/>
      </w:pPr>
      <w:rPr>
        <w:rFonts w:hint="default"/>
        <w:lang w:val="ru-RU" w:eastAsia="en-US" w:bidi="ar-SA"/>
      </w:rPr>
    </w:lvl>
  </w:abstractNum>
  <w:abstractNum w:abstractNumId="4">
    <w:nsid w:val="57272EAF"/>
    <w:multiLevelType w:val="hybridMultilevel"/>
    <w:tmpl w:val="660C5748"/>
    <w:lvl w:ilvl="0" w:tplc="D6CABFD0">
      <w:start w:val="4"/>
      <w:numFmt w:val="decimal"/>
      <w:lvlText w:val="%1."/>
      <w:lvlJc w:val="left"/>
      <w:pPr>
        <w:ind w:left="101" w:hanging="425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2512AA9E">
      <w:numFmt w:val="bullet"/>
      <w:lvlText w:val="•"/>
      <w:lvlJc w:val="left"/>
      <w:pPr>
        <w:ind w:left="1080" w:hanging="425"/>
      </w:pPr>
      <w:rPr>
        <w:rFonts w:hint="default"/>
        <w:lang w:val="ru-RU" w:eastAsia="en-US" w:bidi="ar-SA"/>
      </w:rPr>
    </w:lvl>
    <w:lvl w:ilvl="2" w:tplc="19448A8C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3" w:tplc="8B28151A">
      <w:numFmt w:val="bullet"/>
      <w:lvlText w:val="•"/>
      <w:lvlJc w:val="left"/>
      <w:pPr>
        <w:ind w:left="3041" w:hanging="425"/>
      </w:pPr>
      <w:rPr>
        <w:rFonts w:hint="default"/>
        <w:lang w:val="ru-RU" w:eastAsia="en-US" w:bidi="ar-SA"/>
      </w:rPr>
    </w:lvl>
    <w:lvl w:ilvl="4" w:tplc="D65048AA">
      <w:numFmt w:val="bullet"/>
      <w:lvlText w:val="•"/>
      <w:lvlJc w:val="left"/>
      <w:pPr>
        <w:ind w:left="4022" w:hanging="425"/>
      </w:pPr>
      <w:rPr>
        <w:rFonts w:hint="default"/>
        <w:lang w:val="ru-RU" w:eastAsia="en-US" w:bidi="ar-SA"/>
      </w:rPr>
    </w:lvl>
    <w:lvl w:ilvl="5" w:tplc="2952B232">
      <w:numFmt w:val="bullet"/>
      <w:lvlText w:val="•"/>
      <w:lvlJc w:val="left"/>
      <w:pPr>
        <w:ind w:left="5003" w:hanging="425"/>
      </w:pPr>
      <w:rPr>
        <w:rFonts w:hint="default"/>
        <w:lang w:val="ru-RU" w:eastAsia="en-US" w:bidi="ar-SA"/>
      </w:rPr>
    </w:lvl>
    <w:lvl w:ilvl="6" w:tplc="CB3EB780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40125A2A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7910BDD4">
      <w:numFmt w:val="bullet"/>
      <w:lvlText w:val="•"/>
      <w:lvlJc w:val="left"/>
      <w:pPr>
        <w:ind w:left="7944" w:hanging="425"/>
      </w:pPr>
      <w:rPr>
        <w:rFonts w:hint="default"/>
        <w:lang w:val="ru-RU" w:eastAsia="en-US" w:bidi="ar-SA"/>
      </w:rPr>
    </w:lvl>
  </w:abstractNum>
  <w:abstractNum w:abstractNumId="5">
    <w:nsid w:val="6C0E1B74"/>
    <w:multiLevelType w:val="hybridMultilevel"/>
    <w:tmpl w:val="E7460072"/>
    <w:lvl w:ilvl="0" w:tplc="899CCA6A">
      <w:start w:val="1"/>
      <w:numFmt w:val="decimal"/>
      <w:lvlText w:val="%1)"/>
      <w:lvlJc w:val="left"/>
      <w:pPr>
        <w:ind w:left="101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A87D16">
      <w:numFmt w:val="bullet"/>
      <w:lvlText w:val="•"/>
      <w:lvlJc w:val="left"/>
      <w:pPr>
        <w:ind w:left="1080" w:hanging="341"/>
      </w:pPr>
      <w:rPr>
        <w:rFonts w:hint="default"/>
        <w:lang w:val="ru-RU" w:eastAsia="en-US" w:bidi="ar-SA"/>
      </w:rPr>
    </w:lvl>
    <w:lvl w:ilvl="2" w:tplc="3CD07D66">
      <w:numFmt w:val="bullet"/>
      <w:lvlText w:val="•"/>
      <w:lvlJc w:val="left"/>
      <w:pPr>
        <w:ind w:left="2061" w:hanging="341"/>
      </w:pPr>
      <w:rPr>
        <w:rFonts w:hint="default"/>
        <w:lang w:val="ru-RU" w:eastAsia="en-US" w:bidi="ar-SA"/>
      </w:rPr>
    </w:lvl>
    <w:lvl w:ilvl="3" w:tplc="542EDC2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4" w:tplc="2BCEEB44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5" w:tplc="217E3F2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6" w:tplc="249CCF3E">
      <w:numFmt w:val="bullet"/>
      <w:lvlText w:val="•"/>
      <w:lvlJc w:val="left"/>
      <w:pPr>
        <w:ind w:left="5983" w:hanging="341"/>
      </w:pPr>
      <w:rPr>
        <w:rFonts w:hint="default"/>
        <w:lang w:val="ru-RU" w:eastAsia="en-US" w:bidi="ar-SA"/>
      </w:rPr>
    </w:lvl>
    <w:lvl w:ilvl="7" w:tplc="09E863E0">
      <w:numFmt w:val="bullet"/>
      <w:lvlText w:val="•"/>
      <w:lvlJc w:val="left"/>
      <w:pPr>
        <w:ind w:left="6964" w:hanging="341"/>
      </w:pPr>
      <w:rPr>
        <w:rFonts w:hint="default"/>
        <w:lang w:val="ru-RU" w:eastAsia="en-US" w:bidi="ar-SA"/>
      </w:rPr>
    </w:lvl>
    <w:lvl w:ilvl="8" w:tplc="2042F69A">
      <w:numFmt w:val="bullet"/>
      <w:lvlText w:val="•"/>
      <w:lvlJc w:val="left"/>
      <w:pPr>
        <w:ind w:left="7944" w:hanging="341"/>
      </w:pPr>
      <w:rPr>
        <w:rFonts w:hint="default"/>
        <w:lang w:val="ru-RU" w:eastAsia="en-US" w:bidi="ar-SA"/>
      </w:rPr>
    </w:lvl>
  </w:abstractNum>
  <w:abstractNum w:abstractNumId="6">
    <w:nsid w:val="77206520"/>
    <w:multiLevelType w:val="hybridMultilevel"/>
    <w:tmpl w:val="1742ABFE"/>
    <w:lvl w:ilvl="0" w:tplc="F4646736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7">
    <w:nsid w:val="79447965"/>
    <w:multiLevelType w:val="hybridMultilevel"/>
    <w:tmpl w:val="EBB07E26"/>
    <w:lvl w:ilvl="0" w:tplc="17DEFD00">
      <w:numFmt w:val="bullet"/>
      <w:lvlText w:val="-"/>
      <w:lvlJc w:val="left"/>
      <w:pPr>
        <w:ind w:left="101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099DC">
      <w:numFmt w:val="bullet"/>
      <w:lvlText w:val="•"/>
      <w:lvlJc w:val="left"/>
      <w:pPr>
        <w:ind w:left="1080" w:hanging="312"/>
      </w:pPr>
      <w:rPr>
        <w:rFonts w:hint="default"/>
        <w:lang w:val="ru-RU" w:eastAsia="en-US" w:bidi="ar-SA"/>
      </w:rPr>
    </w:lvl>
    <w:lvl w:ilvl="2" w:tplc="18F6FF32">
      <w:numFmt w:val="bullet"/>
      <w:lvlText w:val="•"/>
      <w:lvlJc w:val="left"/>
      <w:pPr>
        <w:ind w:left="2061" w:hanging="312"/>
      </w:pPr>
      <w:rPr>
        <w:rFonts w:hint="default"/>
        <w:lang w:val="ru-RU" w:eastAsia="en-US" w:bidi="ar-SA"/>
      </w:rPr>
    </w:lvl>
    <w:lvl w:ilvl="3" w:tplc="C0CCF570">
      <w:numFmt w:val="bullet"/>
      <w:lvlText w:val="•"/>
      <w:lvlJc w:val="left"/>
      <w:pPr>
        <w:ind w:left="3041" w:hanging="312"/>
      </w:pPr>
      <w:rPr>
        <w:rFonts w:hint="default"/>
        <w:lang w:val="ru-RU" w:eastAsia="en-US" w:bidi="ar-SA"/>
      </w:rPr>
    </w:lvl>
    <w:lvl w:ilvl="4" w:tplc="4F4EF43A">
      <w:numFmt w:val="bullet"/>
      <w:lvlText w:val="•"/>
      <w:lvlJc w:val="left"/>
      <w:pPr>
        <w:ind w:left="4022" w:hanging="312"/>
      </w:pPr>
      <w:rPr>
        <w:rFonts w:hint="default"/>
        <w:lang w:val="ru-RU" w:eastAsia="en-US" w:bidi="ar-SA"/>
      </w:rPr>
    </w:lvl>
    <w:lvl w:ilvl="5" w:tplc="FF724B00">
      <w:numFmt w:val="bullet"/>
      <w:lvlText w:val="•"/>
      <w:lvlJc w:val="left"/>
      <w:pPr>
        <w:ind w:left="5003" w:hanging="312"/>
      </w:pPr>
      <w:rPr>
        <w:rFonts w:hint="default"/>
        <w:lang w:val="ru-RU" w:eastAsia="en-US" w:bidi="ar-SA"/>
      </w:rPr>
    </w:lvl>
    <w:lvl w:ilvl="6" w:tplc="CED20B96">
      <w:numFmt w:val="bullet"/>
      <w:lvlText w:val="•"/>
      <w:lvlJc w:val="left"/>
      <w:pPr>
        <w:ind w:left="5983" w:hanging="312"/>
      </w:pPr>
      <w:rPr>
        <w:rFonts w:hint="default"/>
        <w:lang w:val="ru-RU" w:eastAsia="en-US" w:bidi="ar-SA"/>
      </w:rPr>
    </w:lvl>
    <w:lvl w:ilvl="7" w:tplc="C21A0682">
      <w:numFmt w:val="bullet"/>
      <w:lvlText w:val="•"/>
      <w:lvlJc w:val="left"/>
      <w:pPr>
        <w:ind w:left="6964" w:hanging="312"/>
      </w:pPr>
      <w:rPr>
        <w:rFonts w:hint="default"/>
        <w:lang w:val="ru-RU" w:eastAsia="en-US" w:bidi="ar-SA"/>
      </w:rPr>
    </w:lvl>
    <w:lvl w:ilvl="8" w:tplc="275AED3C">
      <w:numFmt w:val="bullet"/>
      <w:lvlText w:val="•"/>
      <w:lvlJc w:val="left"/>
      <w:pPr>
        <w:ind w:left="7944" w:hanging="3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4696"/>
    <w:rsid w:val="00025724"/>
    <w:rsid w:val="00075342"/>
    <w:rsid w:val="000B0427"/>
    <w:rsid w:val="000C236B"/>
    <w:rsid w:val="000C461C"/>
    <w:rsid w:val="001357E4"/>
    <w:rsid w:val="00143CAD"/>
    <w:rsid w:val="00164696"/>
    <w:rsid w:val="001D4115"/>
    <w:rsid w:val="001D4D47"/>
    <w:rsid w:val="00227FC7"/>
    <w:rsid w:val="002745C4"/>
    <w:rsid w:val="002C0836"/>
    <w:rsid w:val="0039423A"/>
    <w:rsid w:val="004928A0"/>
    <w:rsid w:val="004B442B"/>
    <w:rsid w:val="005124B1"/>
    <w:rsid w:val="00581300"/>
    <w:rsid w:val="005C5EA4"/>
    <w:rsid w:val="005C670D"/>
    <w:rsid w:val="00644763"/>
    <w:rsid w:val="0070431B"/>
    <w:rsid w:val="007B2BF1"/>
    <w:rsid w:val="007C7205"/>
    <w:rsid w:val="00855826"/>
    <w:rsid w:val="008A33C3"/>
    <w:rsid w:val="009A6953"/>
    <w:rsid w:val="009F0565"/>
    <w:rsid w:val="00A24906"/>
    <w:rsid w:val="00A66909"/>
    <w:rsid w:val="00A9056B"/>
    <w:rsid w:val="00AE01E8"/>
    <w:rsid w:val="00BF4333"/>
    <w:rsid w:val="00C8651D"/>
    <w:rsid w:val="00CE151F"/>
    <w:rsid w:val="00CE52B5"/>
    <w:rsid w:val="00D41C0B"/>
    <w:rsid w:val="00D47D97"/>
    <w:rsid w:val="00D8320A"/>
    <w:rsid w:val="00D935CC"/>
    <w:rsid w:val="00E05CE5"/>
    <w:rsid w:val="00E348F1"/>
    <w:rsid w:val="00E47159"/>
    <w:rsid w:val="00F3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D4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1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D4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1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Пользователь</cp:lastModifiedBy>
  <cp:revision>44</cp:revision>
  <cp:lastPrinted>2022-07-06T12:45:00Z</cp:lastPrinted>
  <dcterms:created xsi:type="dcterms:W3CDTF">2022-07-06T11:15:00Z</dcterms:created>
  <dcterms:modified xsi:type="dcterms:W3CDTF">2022-07-06T12:52:00Z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2022-07-06T00:00:00Z</vt:filetime>
  </property>
</Properties>
</file>