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0B" w:rsidRDefault="00252B0C">
      <w:pPr>
        <w:pStyle w:val="a8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114300" distR="114300">
            <wp:extent cx="639445" cy="743585"/>
            <wp:effectExtent l="0" t="0" r="8255" b="18415"/>
            <wp:docPr id="1" name="Изображение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ассветовское СП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A0B" w:rsidRDefault="00B11A0B">
      <w:pPr>
        <w:pStyle w:val="a6"/>
      </w:pPr>
    </w:p>
    <w:p w:rsidR="00B11A0B" w:rsidRDefault="00252B0C">
      <w:pPr>
        <w:pStyle w:val="a8"/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B11A0B" w:rsidRDefault="00B11A0B">
      <w:pPr>
        <w:pStyle w:val="a6"/>
        <w:spacing w:after="0"/>
      </w:pPr>
    </w:p>
    <w:p w:rsidR="00B11A0B" w:rsidRDefault="00252B0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B11A0B" w:rsidRDefault="00B11A0B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B11A0B" w:rsidRDefault="00B11A0B">
      <w:pPr>
        <w:pStyle w:val="Style3"/>
        <w:widowControl/>
        <w:spacing w:before="38"/>
        <w:jc w:val="center"/>
        <w:rPr>
          <w:rStyle w:val="FontStyle13"/>
          <w:sz w:val="28"/>
          <w:szCs w:val="28"/>
        </w:rPr>
      </w:pPr>
    </w:p>
    <w:p w:rsidR="00B11A0B" w:rsidRDefault="00536AB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01.06.2022</w:t>
      </w:r>
      <w:r w:rsidR="00252B0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№ 52</w:t>
      </w:r>
    </w:p>
    <w:p w:rsidR="00B11A0B" w:rsidRDefault="00252B0C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B11A0B" w:rsidRDefault="00B11A0B">
      <w:pPr>
        <w:pStyle w:val="Style5"/>
        <w:widowControl/>
        <w:spacing w:line="240" w:lineRule="exact"/>
        <w:ind w:left="538"/>
        <w:rPr>
          <w:sz w:val="28"/>
          <w:szCs w:val="28"/>
        </w:rPr>
      </w:pPr>
    </w:p>
    <w:p w:rsidR="00B11A0B" w:rsidRDefault="00252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согласования передачи в аренду без проведения конкурсов и аукционов муниципального имущества</w:t>
      </w:r>
    </w:p>
    <w:p w:rsidR="00B11A0B" w:rsidRDefault="00252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Рассветовского сельского поселения Староминского района, закрепленного на праве хозяйственного ведения либо оперативного управления за муниципальными организациями культуры Рассветовского сельского поселения Староминского района</w:t>
      </w:r>
    </w:p>
    <w:p w:rsidR="00B11A0B" w:rsidRDefault="00B11A0B">
      <w:pPr>
        <w:pStyle w:val="Style9"/>
        <w:widowControl/>
        <w:spacing w:line="240" w:lineRule="exact"/>
        <w:rPr>
          <w:sz w:val="20"/>
          <w:szCs w:val="20"/>
        </w:rPr>
      </w:pPr>
    </w:p>
    <w:p w:rsidR="00B11A0B" w:rsidRDefault="00B11A0B">
      <w:pPr>
        <w:pStyle w:val="Style9"/>
        <w:widowControl/>
        <w:spacing w:line="240" w:lineRule="exact"/>
        <w:rPr>
          <w:sz w:val="20"/>
          <w:szCs w:val="20"/>
        </w:rPr>
      </w:pPr>
    </w:p>
    <w:p w:rsidR="00B11A0B" w:rsidRDefault="00252B0C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РФ, Федеральным законом от 26 июля 2006 года № 135-ФЗ «О защите конкуренции»,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9 сентября 2021 года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культуры», на основании Положения о порядке владения, пользования и распоряжения муниципальным имуществом Рассветовского сельского поселения утвержденного решением Совета Рассветовского сельского поселения Староминского района от 22.03.2022 года №29.4, руководствуясь статьей 31 Устава Рассветовского сельского поселения Староминского района, п о с т а н о в л я ю:</w:t>
      </w:r>
    </w:p>
    <w:p w:rsidR="00B11A0B" w:rsidRDefault="00252B0C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hyperlink w:anchor="bookmark0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порядке согласования администрацией Рассветовского сельского поселения Староминского района передачи в аренду без проведения конкурсов и аукционов муниципального имущества Рассветовского сельского поселения Староминского района закрепленного на праве хозяйственного ведения либо оперативного управления за муниципальными организациями культуры Рассветовского сельского поселения Староминского района .</w:t>
      </w:r>
    </w:p>
    <w:p w:rsidR="00B11A0B" w:rsidRDefault="00252B0C" w:rsidP="00252B0C">
      <w:pPr>
        <w:pStyle w:val="Style10"/>
        <w:widowControl/>
        <w:numPr>
          <w:ilvl w:val="0"/>
          <w:numId w:val="1"/>
        </w:numPr>
        <w:tabs>
          <w:tab w:val="left" w:pos="528"/>
        </w:tabs>
        <w:spacing w:line="322" w:lineRule="exact"/>
        <w:ind w:right="141" w:firstLineChars="202" w:firstLine="566"/>
        <w:rPr>
          <w:rStyle w:val="FontStyle17"/>
          <w:sz w:val="28"/>
          <w:szCs w:val="28"/>
        </w:rPr>
      </w:pPr>
      <w:r>
        <w:rPr>
          <w:sz w:val="28"/>
          <w:szCs w:val="28"/>
        </w:rPr>
        <w:t>Ведущему специалисту администрации Рассветовского сельского поселения Староминского района (Фесенко А.Г.) обнародовать (опубликовать)</w:t>
      </w:r>
      <w:r>
        <w:rPr>
          <w:rStyle w:val="FontStyle17"/>
          <w:sz w:val="28"/>
          <w:szCs w:val="28"/>
        </w:rPr>
        <w:t xml:space="preserve"> настоящее постановление и разместить его на официальном сайте </w:t>
      </w:r>
      <w:r>
        <w:rPr>
          <w:rStyle w:val="FontStyle17"/>
          <w:sz w:val="28"/>
          <w:szCs w:val="28"/>
        </w:rPr>
        <w:lastRenderedPageBreak/>
        <w:t>Рассветовского сельского поселения Староминского района в информационно-телекоммуникационной сети «Интернет».</w:t>
      </w:r>
    </w:p>
    <w:p w:rsidR="00B11A0B" w:rsidRDefault="00252B0C">
      <w:pPr>
        <w:pStyle w:val="Style10"/>
        <w:widowControl/>
        <w:tabs>
          <w:tab w:val="left" w:pos="998"/>
          <w:tab w:val="left" w:leader="underscore" w:pos="5803"/>
        </w:tabs>
        <w:spacing w:line="322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3. Контроль за выполнением настоящего постановления возложить на ведущего специалиста администрации Рассветовского сельского поселения Староминского района Фесенко А.Г.</w:t>
      </w:r>
    </w:p>
    <w:p w:rsidR="00B11A0B" w:rsidRDefault="00252B0C">
      <w:pPr>
        <w:pStyle w:val="Style10"/>
        <w:widowControl/>
        <w:tabs>
          <w:tab w:val="left" w:pos="1210"/>
        </w:tabs>
        <w:spacing w:line="322" w:lineRule="exact"/>
        <w:ind w:firstLine="70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 Постановление вступает в силу со дня его официального обнародования (опубликования).</w:t>
      </w:r>
    </w:p>
    <w:p w:rsidR="00B11A0B" w:rsidRDefault="00B11A0B">
      <w:pPr>
        <w:pStyle w:val="Style6"/>
        <w:widowControl/>
        <w:spacing w:line="240" w:lineRule="auto"/>
        <w:rPr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252B0C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B11A0B" w:rsidRDefault="00252B0C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 Демченко</w:t>
      </w:r>
    </w:p>
    <w:p w:rsidR="00B11A0B" w:rsidRDefault="00B11A0B">
      <w:pPr>
        <w:ind w:firstLine="709"/>
        <w:jc w:val="both"/>
        <w:rPr>
          <w:rFonts w:eastAsia="Calibri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11"/>
        <w:widowControl/>
        <w:spacing w:before="67" w:line="240" w:lineRule="auto"/>
        <w:rPr>
          <w:rStyle w:val="FontStyle17"/>
          <w:sz w:val="28"/>
          <w:szCs w:val="28"/>
        </w:rPr>
      </w:pPr>
    </w:p>
    <w:p w:rsidR="00B11A0B" w:rsidRDefault="00B11A0B">
      <w:pPr>
        <w:pStyle w:val="Style11"/>
        <w:widowControl/>
        <w:spacing w:before="67" w:line="240" w:lineRule="auto"/>
        <w:rPr>
          <w:rStyle w:val="FontStyle17"/>
          <w:sz w:val="28"/>
          <w:szCs w:val="28"/>
        </w:rPr>
      </w:pPr>
    </w:p>
    <w:p w:rsidR="00B11A0B" w:rsidRDefault="00252B0C">
      <w:pPr>
        <w:pStyle w:val="Style11"/>
        <w:widowControl/>
        <w:spacing w:before="67" w:line="24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ПРИЛОЖЕНИЕ</w:t>
      </w:r>
    </w:p>
    <w:p w:rsidR="00B11A0B" w:rsidRDefault="00252B0C">
      <w:pPr>
        <w:pStyle w:val="Style11"/>
        <w:widowControl/>
        <w:wordWrap w:val="0"/>
        <w:spacing w:line="282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УТВЕРЖДЕНО</w:t>
      </w:r>
    </w:p>
    <w:p w:rsidR="00B11A0B" w:rsidRDefault="00252B0C">
      <w:pPr>
        <w:pStyle w:val="Style11"/>
        <w:widowControl/>
        <w:wordWrap w:val="0"/>
        <w:spacing w:line="282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постановлением</w:t>
      </w:r>
    </w:p>
    <w:p w:rsidR="00B11A0B" w:rsidRDefault="00252B0C">
      <w:pPr>
        <w:pStyle w:val="Style11"/>
        <w:widowControl/>
        <w:wordWrap w:val="0"/>
        <w:spacing w:line="282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администрации Рассветовского сельского</w:t>
      </w:r>
    </w:p>
    <w:p w:rsidR="00B11A0B" w:rsidRDefault="00252B0C">
      <w:pPr>
        <w:pStyle w:val="Style11"/>
        <w:widowControl/>
        <w:wordWrap w:val="0"/>
        <w:spacing w:line="282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поселения Староминского района</w:t>
      </w:r>
    </w:p>
    <w:p w:rsidR="00B11A0B" w:rsidRDefault="00B11A0B">
      <w:pPr>
        <w:pStyle w:val="Style6"/>
        <w:widowControl/>
        <w:spacing w:line="240" w:lineRule="exact"/>
        <w:ind w:left="5539"/>
        <w:jc w:val="right"/>
        <w:rPr>
          <w:sz w:val="28"/>
          <w:szCs w:val="28"/>
        </w:rPr>
      </w:pPr>
    </w:p>
    <w:p w:rsidR="00B11A0B" w:rsidRDefault="00536AB9">
      <w:pPr>
        <w:pStyle w:val="Style6"/>
        <w:widowControl/>
        <w:tabs>
          <w:tab w:val="left" w:leader="underscore" w:pos="7546"/>
          <w:tab w:val="left" w:leader="underscore" w:pos="9355"/>
        </w:tabs>
        <w:spacing w:before="91" w:line="240" w:lineRule="auto"/>
        <w:ind w:left="5539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от 01.06.2022 № 52</w:t>
      </w:r>
    </w:p>
    <w:p w:rsidR="00B11A0B" w:rsidRDefault="00B11A0B">
      <w:pPr>
        <w:pStyle w:val="Style1"/>
        <w:widowControl/>
        <w:spacing w:line="240" w:lineRule="exact"/>
        <w:ind w:left="4181"/>
        <w:rPr>
          <w:sz w:val="28"/>
          <w:szCs w:val="28"/>
        </w:rPr>
      </w:pPr>
    </w:p>
    <w:p w:rsidR="00B11A0B" w:rsidRDefault="00B11A0B">
      <w:pPr>
        <w:pStyle w:val="Style1"/>
        <w:widowControl/>
        <w:rPr>
          <w:sz w:val="28"/>
          <w:szCs w:val="28"/>
        </w:rPr>
      </w:pPr>
    </w:p>
    <w:p w:rsidR="00B11A0B" w:rsidRDefault="00252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11A0B" w:rsidRDefault="00B11A0B">
      <w:pPr>
        <w:pStyle w:val="Style1"/>
        <w:widowControl/>
        <w:jc w:val="both"/>
        <w:rPr>
          <w:rStyle w:val="FontStyle16"/>
          <w:sz w:val="28"/>
          <w:szCs w:val="28"/>
        </w:rPr>
      </w:pPr>
    </w:p>
    <w:p w:rsidR="00B11A0B" w:rsidRDefault="00252B0C">
      <w:pPr>
        <w:pStyle w:val="Style1"/>
        <w:widowControl/>
        <w:ind w:firstLineChars="150" w:firstLine="422"/>
        <w:jc w:val="center"/>
        <w:rPr>
          <w:rStyle w:val="FontStyle16"/>
          <w:b/>
          <w:bCs/>
          <w:sz w:val="28"/>
          <w:szCs w:val="28"/>
        </w:rPr>
      </w:pPr>
      <w:r>
        <w:rPr>
          <w:rStyle w:val="FontStyle16"/>
          <w:b/>
          <w:bCs/>
          <w:sz w:val="28"/>
          <w:szCs w:val="28"/>
        </w:rPr>
        <w:t xml:space="preserve">О порядке согласования администрацией </w:t>
      </w:r>
      <w:r>
        <w:rPr>
          <w:rStyle w:val="FontStyle15"/>
          <w:sz w:val="28"/>
          <w:szCs w:val="28"/>
        </w:rPr>
        <w:t>Рассветовского сельского поселения Староминского района</w:t>
      </w:r>
      <w:r>
        <w:rPr>
          <w:rStyle w:val="FontStyle16"/>
          <w:b/>
          <w:bCs/>
          <w:sz w:val="28"/>
          <w:szCs w:val="28"/>
        </w:rPr>
        <w:t xml:space="preserve"> передачи в аренду без проведения конкурсов и аукционов муниципального имущества </w:t>
      </w:r>
      <w:r>
        <w:rPr>
          <w:rStyle w:val="FontStyle15"/>
          <w:sz w:val="28"/>
          <w:szCs w:val="28"/>
        </w:rPr>
        <w:t>Рассветовского сельского поселения Староминского района</w:t>
      </w:r>
      <w:r>
        <w:rPr>
          <w:rStyle w:val="FontStyle16"/>
          <w:b/>
          <w:bCs/>
          <w:sz w:val="28"/>
          <w:szCs w:val="28"/>
        </w:rPr>
        <w:t xml:space="preserve">, закрепленного на праве хозяйственного ведения либо оперативного управления за муниципальными организациями культуры </w:t>
      </w:r>
      <w:r>
        <w:rPr>
          <w:rStyle w:val="FontStyle15"/>
          <w:sz w:val="28"/>
          <w:szCs w:val="28"/>
        </w:rPr>
        <w:t>Рассветовского сельского поселения Староминского района</w:t>
      </w:r>
    </w:p>
    <w:p w:rsidR="00B11A0B" w:rsidRDefault="00B11A0B">
      <w:pPr>
        <w:jc w:val="both"/>
        <w:rPr>
          <w:sz w:val="28"/>
          <w:szCs w:val="28"/>
        </w:rPr>
      </w:pPr>
    </w:p>
    <w:p w:rsidR="00B11A0B" w:rsidRDefault="00252B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устанавливает порядок согласования муниципальными организациями культуры Рассветовского сельского поселения Староминского района (далее - муниципальные организации культуры) с администрацией Рассветовского сельского поселения Староминского района передачи в аренду без проведения конкурсов и аукционов муниципального имущества Рассветовского сельского поселения Староминского района, закрепленного на праве хозяйственного ведения либо оперативного управления (далее-имущество) за муниципальными организациями культуры Рассветовского сельского поселения Староминского района (далее - Положение).</w:t>
      </w:r>
    </w:p>
    <w:p w:rsidR="00B11A0B" w:rsidRDefault="00252B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Заключение договоров аренды имущества муниципальными организациями культуры осуществляется без проведения конкурсов или аукционов в соответствии с ч. 3.5 ст. 17.1 Федерального закона от 26 июля 2006 года № 135-ФЗ «О защите конкуренции», постановлением Правительства Российской Федерации от 9 сентября 2021 года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 в случае заключения этих договоров:</w:t>
      </w:r>
    </w:p>
    <w:p w:rsidR="00B11A0B" w:rsidRDefault="00252B0C">
      <w:pPr>
        <w:ind w:firstLine="567"/>
        <w:jc w:val="both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1</w:t>
      </w:r>
      <w:bookmarkEnd w:id="0"/>
      <w:r>
        <w:rPr>
          <w:sz w:val="28"/>
          <w:szCs w:val="28"/>
        </w:rPr>
        <w:t>) с организациями общественного питания в целях создания необходимых условий для организации питания посетителей и работников муниципальных организаций культуры;</w:t>
      </w:r>
    </w:p>
    <w:p w:rsidR="00B11A0B" w:rsidRDefault="00252B0C">
      <w:pPr>
        <w:ind w:firstLine="567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>2)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организаций культуры розничной торговли сувенирной,</w:t>
      </w:r>
      <w:r>
        <w:rPr>
          <w:rStyle w:val="FontStyle17"/>
          <w:sz w:val="28"/>
          <w:szCs w:val="28"/>
        </w:rPr>
        <w:t xml:space="preserve"> издательской и аудиовизуальной продукцией для обеспечения потребностей </w:t>
      </w:r>
      <w:r>
        <w:rPr>
          <w:rStyle w:val="FontStyle17"/>
          <w:sz w:val="28"/>
          <w:szCs w:val="28"/>
        </w:rPr>
        <w:lastRenderedPageBreak/>
        <w:t>посетителей муниципальных организаций культуры.</w:t>
      </w:r>
    </w:p>
    <w:p w:rsidR="00B11A0B" w:rsidRDefault="00252B0C">
      <w:pPr>
        <w:pStyle w:val="Style10"/>
        <w:widowControl/>
        <w:tabs>
          <w:tab w:val="left" w:pos="984"/>
        </w:tabs>
        <w:spacing w:line="322" w:lineRule="exact"/>
        <w:ind w:firstLine="71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3. Муниципальная организация культуры по результатам рассмотрения заявки, юридическим лицом или индивидуальным предпринимателем, о необходимости заключения договора аренды обязана обратиться в администрацию Рассветовского сельского поселения Староминского района, исполняющую функции и полномочия учредителя (далее - учредитель), с обращением о согласовании передачи такого имущества в аренду (далее - обращение).</w:t>
      </w:r>
    </w:p>
    <w:p w:rsidR="00B11A0B" w:rsidRDefault="00252B0C">
      <w:pPr>
        <w:pStyle w:val="Style10"/>
        <w:widowControl/>
        <w:tabs>
          <w:tab w:val="left" w:pos="989"/>
        </w:tabs>
        <w:spacing w:line="322" w:lineRule="exact"/>
        <w:ind w:left="715"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 В обращении указываются следующие сведения:</w:t>
      </w:r>
    </w:p>
    <w:p w:rsidR="00B11A0B" w:rsidRDefault="00252B0C">
      <w:pPr>
        <w:pStyle w:val="Style10"/>
        <w:widowControl/>
        <w:tabs>
          <w:tab w:val="left" w:pos="1042"/>
        </w:tabs>
        <w:spacing w:line="322" w:lineRule="exact"/>
        <w:ind w:firstLineChars="250" w:firstLine="70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1) наименование предполагаемого арендатора, сведения о месте его нахождения, почтовый адрес и номер контактного телефона;</w:t>
      </w:r>
    </w:p>
    <w:p w:rsidR="00B11A0B" w:rsidRDefault="00252B0C">
      <w:pPr>
        <w:pStyle w:val="Style10"/>
        <w:widowControl/>
        <w:tabs>
          <w:tab w:val="left" w:pos="1042"/>
        </w:tabs>
        <w:spacing w:line="322" w:lineRule="exact"/>
        <w:ind w:firstLineChars="250" w:firstLine="70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2) сведения об имуществе, закрепленном на праве хозяйственного ведения либо оперативного управления, которое предлагается передать в аренду;</w:t>
      </w:r>
    </w:p>
    <w:p w:rsidR="00B11A0B" w:rsidRDefault="00252B0C">
      <w:pPr>
        <w:pStyle w:val="Style10"/>
        <w:widowControl/>
        <w:tabs>
          <w:tab w:val="left" w:pos="1042"/>
        </w:tabs>
        <w:spacing w:line="322" w:lineRule="exact"/>
        <w:ind w:firstLine="71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3) обоснование того, что передача в аренду имущества, закрепленного на праве хозяйственного ведения либо оперативного управления, будет способствовать более эффективному его использованию;</w:t>
      </w:r>
    </w:p>
    <w:p w:rsidR="00B11A0B" w:rsidRDefault="00252B0C">
      <w:pPr>
        <w:pStyle w:val="Style10"/>
        <w:widowControl/>
        <w:tabs>
          <w:tab w:val="left" w:pos="1046"/>
        </w:tabs>
        <w:spacing w:line="322" w:lineRule="exact"/>
        <w:ind w:left="715"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4) срок, на который предлагается заключить договор аренды;</w:t>
      </w:r>
    </w:p>
    <w:p w:rsidR="00B11A0B" w:rsidRDefault="00252B0C">
      <w:pPr>
        <w:pStyle w:val="Style10"/>
        <w:widowControl/>
        <w:tabs>
          <w:tab w:val="left" w:pos="1075"/>
        </w:tabs>
        <w:spacing w:line="322" w:lineRule="exact"/>
        <w:ind w:firstLine="725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5) правовое обоснование выбора предполагаемого арендатора для предоставления ему имущества в аренду без проведения торгов:</w:t>
      </w:r>
    </w:p>
    <w:p w:rsidR="00B11A0B" w:rsidRDefault="00252B0C">
      <w:pPr>
        <w:pStyle w:val="Style9"/>
        <w:widowControl/>
        <w:ind w:firstLine="715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а) потребность арендатора в имуществе, предполагаемые цели использования имущества;</w:t>
      </w:r>
    </w:p>
    <w:p w:rsidR="00B11A0B" w:rsidRDefault="00252B0C">
      <w:pPr>
        <w:pStyle w:val="Style10"/>
        <w:widowControl/>
        <w:numPr>
          <w:ilvl w:val="0"/>
          <w:numId w:val="2"/>
        </w:numPr>
        <w:tabs>
          <w:tab w:val="left" w:pos="1075"/>
        </w:tabs>
        <w:spacing w:line="322" w:lineRule="exact"/>
        <w:ind w:firstLine="725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информация об ассортименте продукции и товаров, предлагаемых для реализации при оказании услуг общественного питания посетителям и работникам муниципальной организации культуры - для организации общественного питания;</w:t>
      </w:r>
    </w:p>
    <w:p w:rsidR="00B11A0B" w:rsidRDefault="00252B0C">
      <w:pPr>
        <w:pStyle w:val="Style9"/>
        <w:widowControl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в) информация об ассортименте сувенирной, издательской и аудиовизуальной продукции - для юридических лиц и индивидуальных предпринимателей, осуществляющих розничную торговлю.</w:t>
      </w:r>
    </w:p>
    <w:p w:rsidR="00B11A0B" w:rsidRDefault="00252B0C">
      <w:pPr>
        <w:pStyle w:val="Style10"/>
        <w:widowControl/>
        <w:tabs>
          <w:tab w:val="left" w:pos="989"/>
        </w:tabs>
        <w:spacing w:line="322" w:lineRule="exact"/>
        <w:ind w:left="715"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5. К обращению прилагаются следующие документы:</w:t>
      </w:r>
    </w:p>
    <w:p w:rsidR="00B11A0B" w:rsidRDefault="00252B0C">
      <w:pPr>
        <w:pStyle w:val="Style10"/>
        <w:widowControl/>
        <w:tabs>
          <w:tab w:val="left" w:pos="1018"/>
        </w:tabs>
        <w:spacing w:line="322" w:lineRule="exact"/>
        <w:ind w:left="739"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1) проект договора аренды имущества;</w:t>
      </w:r>
    </w:p>
    <w:p w:rsidR="00B11A0B" w:rsidRDefault="00252B0C">
      <w:pPr>
        <w:pStyle w:val="Style10"/>
        <w:widowControl/>
        <w:tabs>
          <w:tab w:val="left" w:pos="1277"/>
        </w:tabs>
        <w:spacing w:line="322" w:lineRule="exact"/>
        <w:ind w:firstLineChars="250" w:firstLine="70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2) отчет об оценке рыночной стоимости арендной платы, подготовленный в соответствии с законодательством Российской Федерации об оценочной деятельности (со сроком давности не более трех месяцев на дату представления);</w:t>
      </w:r>
    </w:p>
    <w:p w:rsidR="00B11A0B" w:rsidRDefault="00252B0C">
      <w:pPr>
        <w:pStyle w:val="Style10"/>
        <w:widowControl/>
        <w:tabs>
          <w:tab w:val="left" w:pos="1277"/>
        </w:tabs>
        <w:spacing w:line="322" w:lineRule="exact"/>
        <w:ind w:firstLineChars="250" w:firstLine="70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3) копия заявки предполагаемого арендатора (организации общественного питания, юридического лица или индивидуального предпринимателя, осуществляющих розничную торговлю сувенирной, издательской и аудиовизуальной продукцией);</w:t>
      </w:r>
    </w:p>
    <w:p w:rsidR="00B11A0B" w:rsidRDefault="00252B0C">
      <w:pPr>
        <w:pStyle w:val="Style10"/>
        <w:widowControl/>
        <w:tabs>
          <w:tab w:val="left" w:pos="1027"/>
        </w:tabs>
        <w:spacing w:line="322" w:lineRule="exact"/>
        <w:ind w:firstLineChars="250" w:firstLine="70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4) копия документа, удостоверяющего личность, и выписка из Единого государственного реестра индивидуальных предпринимателей (со сроком давности не более 1 месяца) - для индивидуальных предпринимателей;</w:t>
      </w:r>
    </w:p>
    <w:p w:rsidR="00B11A0B" w:rsidRDefault="00252B0C">
      <w:pPr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 (со сроком давности не более 1 месяца) - для юридических лиц.</w:t>
      </w:r>
    </w:p>
    <w:p w:rsidR="00B11A0B" w:rsidRDefault="00252B0C" w:rsidP="00252B0C">
      <w:pPr>
        <w:numPr>
          <w:ilvl w:val="0"/>
          <w:numId w:val="3"/>
        </w:num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муниципальную организацию культуры от 2 и более заявителей заявок в отношении аренды одного вида (видов) имущества </w:t>
      </w:r>
      <w:r>
        <w:rPr>
          <w:sz w:val="28"/>
          <w:szCs w:val="28"/>
        </w:rPr>
        <w:lastRenderedPageBreak/>
        <w:t>обращения учредителю направляются в порядке очередности исходя из даты поступления заявок.</w:t>
      </w:r>
    </w:p>
    <w:p w:rsidR="00B11A0B" w:rsidRDefault="00252B0C" w:rsidP="00252B0C">
      <w:pPr>
        <w:numPr>
          <w:ilvl w:val="0"/>
          <w:numId w:val="3"/>
        </w:num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рассматривает обращение и все приложенные к нему документы в течение пяти рабочих дней со дня их поступления и принимает одно из следующих решений:</w:t>
      </w:r>
    </w:p>
    <w:p w:rsidR="00B11A0B" w:rsidRDefault="00252B0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передачу имущества в аренду.</w:t>
      </w:r>
    </w:p>
    <w:p w:rsidR="00B11A0B" w:rsidRDefault="00252B0C">
      <w:pPr>
        <w:jc w:val="both"/>
        <w:rPr>
          <w:sz w:val="28"/>
          <w:szCs w:val="28"/>
        </w:rPr>
      </w:pPr>
      <w:r>
        <w:rPr>
          <w:sz w:val="28"/>
          <w:szCs w:val="28"/>
        </w:rPr>
        <w:t>отказать в согласовании передачи имущества в аренду.</w:t>
      </w:r>
    </w:p>
    <w:p w:rsidR="00B11A0B" w:rsidRDefault="00252B0C" w:rsidP="00252B0C">
      <w:pPr>
        <w:numPr>
          <w:ilvl w:val="0"/>
          <w:numId w:val="3"/>
        </w:num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согласовании передачи имущества в аренду являются:</w:t>
      </w:r>
    </w:p>
    <w:p w:rsidR="00B11A0B" w:rsidRDefault="00252B0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передача имущества в аренду не будет способствовать более эффективной организации деятельности муниципальной организации культуры;</w:t>
      </w:r>
    </w:p>
    <w:p w:rsidR="00B11A0B" w:rsidRDefault="00252B0C">
      <w:pPr>
        <w:jc w:val="both"/>
        <w:rPr>
          <w:sz w:val="28"/>
          <w:szCs w:val="28"/>
        </w:rPr>
      </w:pPr>
      <w:r>
        <w:rPr>
          <w:sz w:val="28"/>
          <w:szCs w:val="28"/>
        </w:rPr>
        <w:t>цели передачи в аренду имущества не соответствуют видам деятельности муниципальной организации культуры, предусмотренным ее уставом;</w:t>
      </w:r>
    </w:p>
    <w:p w:rsidR="00B11A0B" w:rsidRDefault="00252B0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передача имущества в аренду согласована по результатам рассмотрения обращения муниципальной организации культуры в отношении заявки, поступившей ранее в порядке очередности.</w:t>
      </w:r>
    </w:p>
    <w:p w:rsidR="00B11A0B" w:rsidRDefault="00252B0C" w:rsidP="00252B0C">
      <w:pPr>
        <w:numPr>
          <w:ilvl w:val="0"/>
          <w:numId w:val="3"/>
        </w:num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Принятое решение оформляется учредителем в форме постановления</w:t>
      </w:r>
    </w:p>
    <w:p w:rsidR="00B11A0B" w:rsidRDefault="00252B0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Рассветовского сельского поселения Староминского района осуществляющей функции и полномочия учредителя в отношении муниципальной организации культуры, и направляется муниципальной организации культуры в течение трех дней со дня его принятия.</w:t>
      </w:r>
    </w:p>
    <w:p w:rsidR="00B11A0B" w:rsidRDefault="00252B0C" w:rsidP="00252B0C">
      <w:pPr>
        <w:numPr>
          <w:ilvl w:val="0"/>
          <w:numId w:val="3"/>
        </w:num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согласовании передачи имущества в аренду должно содержать обоснование причин отказа. При принятии решения об отказе в согласовании передачи в аренду имущества, обращение и прилагаемые к нему документы возвращаются муниципальной организации культуры в течение трех дней со дня принятия такого решения.</w:t>
      </w:r>
    </w:p>
    <w:p w:rsidR="00B11A0B" w:rsidRDefault="00252B0C" w:rsidP="00252B0C">
      <w:pPr>
        <w:ind w:firstLineChars="257" w:firstLine="720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>11. Постановление администрации Рассветовского сельского посе</w:t>
      </w:r>
      <w:r>
        <w:rPr>
          <w:rStyle w:val="FontStyle17"/>
          <w:sz w:val="28"/>
          <w:szCs w:val="28"/>
        </w:rPr>
        <w:t>ления Староминского района о согласовании передачи имущества в аренду является основанием для заключения муниципальной организацией культуры договора аренды имущества без проведения конкурсов или аукционов.</w:t>
      </w:r>
    </w:p>
    <w:p w:rsidR="00B11A0B" w:rsidRDefault="00252B0C">
      <w:pPr>
        <w:pStyle w:val="Style10"/>
        <w:widowControl/>
        <w:tabs>
          <w:tab w:val="left" w:pos="1186"/>
        </w:tabs>
        <w:spacing w:line="322" w:lineRule="exact"/>
        <w:ind w:firstLine="734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12. Муниципальная организация культуры в течение 10 дней со дня заключения договора аренды уведомляет в письменной форме учредителя 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:rsidR="00B11A0B" w:rsidRDefault="00252B0C">
      <w:pPr>
        <w:pStyle w:val="Style10"/>
        <w:widowControl/>
        <w:tabs>
          <w:tab w:val="left" w:pos="1315"/>
        </w:tabs>
        <w:spacing w:line="322" w:lineRule="exact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13. В случаях, предусмотренных законодательством Российской Федерации, договор после его подписания обеими сторонами подлежит государственной регистрации в отделе Управления Федеральной службы государственной регистрации, кадастра и картографии по Краснодарскому краю.</w:t>
      </w:r>
    </w:p>
    <w:p w:rsidR="00B11A0B" w:rsidRDefault="00B11A0B">
      <w:pPr>
        <w:pStyle w:val="Style10"/>
        <w:widowControl/>
        <w:tabs>
          <w:tab w:val="left" w:pos="1315"/>
        </w:tabs>
        <w:spacing w:line="322" w:lineRule="exact"/>
        <w:ind w:firstLine="739"/>
        <w:rPr>
          <w:rStyle w:val="FontStyle17"/>
          <w:sz w:val="28"/>
          <w:szCs w:val="28"/>
        </w:rPr>
      </w:pPr>
    </w:p>
    <w:p w:rsidR="00B11A0B" w:rsidRDefault="00B11A0B">
      <w:pPr>
        <w:pStyle w:val="Style10"/>
        <w:widowControl/>
        <w:tabs>
          <w:tab w:val="left" w:pos="1315"/>
        </w:tabs>
        <w:spacing w:line="322" w:lineRule="exact"/>
        <w:ind w:firstLine="739"/>
        <w:rPr>
          <w:rStyle w:val="FontStyle17"/>
          <w:sz w:val="28"/>
          <w:szCs w:val="28"/>
        </w:rPr>
      </w:pPr>
    </w:p>
    <w:p w:rsidR="00B11A0B" w:rsidRDefault="00B11A0B">
      <w:pPr>
        <w:pStyle w:val="Style10"/>
        <w:widowControl/>
        <w:tabs>
          <w:tab w:val="left" w:pos="1315"/>
        </w:tabs>
        <w:spacing w:line="322" w:lineRule="exact"/>
        <w:ind w:firstLine="0"/>
        <w:rPr>
          <w:rStyle w:val="FontStyle17"/>
          <w:sz w:val="28"/>
          <w:szCs w:val="28"/>
        </w:rPr>
      </w:pPr>
    </w:p>
    <w:p w:rsidR="00B11A0B" w:rsidRDefault="00B11A0B">
      <w:pPr>
        <w:pStyle w:val="Style10"/>
        <w:widowControl/>
        <w:tabs>
          <w:tab w:val="left" w:pos="1315"/>
        </w:tabs>
        <w:spacing w:line="322" w:lineRule="exact"/>
        <w:ind w:firstLine="0"/>
        <w:rPr>
          <w:rStyle w:val="FontStyle17"/>
          <w:sz w:val="28"/>
          <w:szCs w:val="28"/>
        </w:rPr>
      </w:pPr>
    </w:p>
    <w:p w:rsidR="00B11A0B" w:rsidRDefault="00252B0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Рассветовского сельского поселения </w:t>
      </w:r>
    </w:p>
    <w:p w:rsidR="00B11A0B" w:rsidRDefault="00252B0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А.В.Демченко                   </w:t>
      </w:r>
    </w:p>
    <w:p w:rsidR="00B11A0B" w:rsidRDefault="00B11A0B">
      <w:pPr>
        <w:pStyle w:val="a9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B11A0B" w:rsidRDefault="00252B0C">
      <w:pPr>
        <w:pStyle w:val="4"/>
        <w:tabs>
          <w:tab w:val="left" w:pos="1139"/>
        </w:tabs>
        <w:jc w:val="center"/>
        <w:rPr>
          <w:szCs w:val="28"/>
          <w:u w:val="none"/>
        </w:rPr>
      </w:pPr>
      <w:r>
        <w:rPr>
          <w:szCs w:val="28"/>
          <w:u w:val="none"/>
        </w:rPr>
        <w:t>ЛИСТ СОГЛАСОВАНИЯ</w:t>
      </w:r>
    </w:p>
    <w:p w:rsidR="00B11A0B" w:rsidRDefault="00B11A0B">
      <w:pPr>
        <w:rPr>
          <w:sz w:val="28"/>
          <w:szCs w:val="28"/>
          <w:lang w:bidi="ar-LB"/>
        </w:rPr>
      </w:pPr>
    </w:p>
    <w:p w:rsidR="00B11A0B" w:rsidRDefault="00252B0C">
      <w:pPr>
        <w:widowControl/>
        <w:autoSpaceDE/>
        <w:autoSpaceDN/>
        <w:adjustRightInd/>
        <w:spacing w:line="2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постановления администрации Рассветовского сельского поселения</w:t>
      </w:r>
    </w:p>
    <w:p w:rsidR="00B11A0B" w:rsidRDefault="00252B0C">
      <w:pPr>
        <w:widowControl/>
        <w:autoSpaceDE/>
        <w:autoSpaceDN/>
        <w:adjustRightInd/>
        <w:spacing w:line="2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</w:t>
      </w:r>
      <w:r w:rsidR="00536AB9">
        <w:rPr>
          <w:sz w:val="28"/>
          <w:szCs w:val="28"/>
        </w:rPr>
        <w:t>от 01.06.</w:t>
      </w:r>
      <w:bookmarkStart w:id="1" w:name="_GoBack"/>
      <w:bookmarkEnd w:id="1"/>
      <w:r w:rsidR="00536AB9">
        <w:rPr>
          <w:sz w:val="28"/>
          <w:szCs w:val="28"/>
        </w:rPr>
        <w:t>2022 года № 52</w:t>
      </w:r>
    </w:p>
    <w:p w:rsidR="00B11A0B" w:rsidRDefault="00252B0C">
      <w:pPr>
        <w:pStyle w:val="Style5"/>
        <w:widowControl/>
        <w:spacing w:before="91"/>
        <w:ind w:left="538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О порядке согласования передачи в аренду без проведения конкурсов и аукционов муниципального имущества</w:t>
      </w:r>
    </w:p>
    <w:p w:rsidR="00B11A0B" w:rsidRDefault="00252B0C">
      <w:pPr>
        <w:pStyle w:val="Style7"/>
        <w:widowControl/>
        <w:tabs>
          <w:tab w:val="left" w:leader="underscore" w:pos="6816"/>
        </w:tabs>
        <w:spacing w:before="5"/>
        <w:ind w:firstLine="0"/>
        <w:jc w:val="center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 xml:space="preserve">Рассветовского сельского поселения Староминского района, закрепленного на праве хозяйственного ведения либо оперативного управления за муниципальными организациями культуры Рассветовского сельского поселения Староминского района </w:t>
      </w:r>
    </w:p>
    <w:p w:rsidR="00B11A0B" w:rsidRDefault="00B11A0B">
      <w:pPr>
        <w:pStyle w:val="Style9"/>
        <w:widowControl/>
        <w:spacing w:line="240" w:lineRule="exact"/>
        <w:rPr>
          <w:sz w:val="20"/>
          <w:szCs w:val="20"/>
        </w:rPr>
      </w:pPr>
    </w:p>
    <w:p w:rsidR="00B11A0B" w:rsidRDefault="00B11A0B">
      <w:pPr>
        <w:widowControl/>
        <w:autoSpaceDE/>
        <w:autoSpaceDN/>
        <w:adjustRightInd/>
        <w:spacing w:line="260" w:lineRule="auto"/>
        <w:jc w:val="center"/>
        <w:rPr>
          <w:sz w:val="28"/>
          <w:szCs w:val="28"/>
        </w:rPr>
      </w:pPr>
    </w:p>
    <w:p w:rsidR="00B11A0B" w:rsidRDefault="00B11A0B">
      <w:pPr>
        <w:pStyle w:val="a6"/>
        <w:jc w:val="center"/>
        <w:rPr>
          <w:sz w:val="28"/>
          <w:szCs w:val="28"/>
        </w:rPr>
      </w:pPr>
    </w:p>
    <w:p w:rsidR="00B11A0B" w:rsidRDefault="00252B0C">
      <w:pPr>
        <w:widowControl/>
        <w:autoSpaceDE/>
        <w:autoSpaceDN/>
        <w:adjustRightInd/>
        <w:spacing w:line="2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B11A0B" w:rsidRDefault="00252B0C">
      <w:pPr>
        <w:widowControl/>
        <w:autoSpaceDE/>
        <w:autoSpaceDN/>
        <w:adjustRightInd/>
        <w:spacing w:line="2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B11A0B" w:rsidRDefault="00252B0C">
      <w:pPr>
        <w:widowControl/>
        <w:autoSpaceDE/>
        <w:autoSpaceDN/>
        <w:adjustRightInd/>
        <w:spacing w:line="2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B11A0B" w:rsidRDefault="00252B0C">
      <w:pPr>
        <w:widowControl/>
        <w:autoSpaceDE/>
        <w:autoSpaceDN/>
        <w:adjustRightInd/>
        <w:spacing w:line="2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А.Г. Фесенко</w:t>
      </w:r>
    </w:p>
    <w:p w:rsidR="00B11A0B" w:rsidRDefault="00B11A0B">
      <w:pPr>
        <w:widowControl/>
        <w:autoSpaceDE/>
        <w:autoSpaceDN/>
        <w:adjustRightInd/>
        <w:spacing w:line="260" w:lineRule="auto"/>
        <w:jc w:val="right"/>
        <w:rPr>
          <w:sz w:val="28"/>
          <w:szCs w:val="28"/>
        </w:rPr>
      </w:pPr>
    </w:p>
    <w:p w:rsidR="00B11A0B" w:rsidRDefault="00252B0C">
      <w:pPr>
        <w:widowControl/>
        <w:autoSpaceDE/>
        <w:autoSpaceDN/>
        <w:adjustRightInd/>
        <w:spacing w:line="260" w:lineRule="auto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«___» ____________ 2022 г.</w:t>
      </w:r>
    </w:p>
    <w:p w:rsidR="00B11A0B" w:rsidRDefault="00B11A0B">
      <w:pPr>
        <w:widowControl/>
        <w:autoSpaceDE/>
        <w:autoSpaceDN/>
        <w:adjustRightInd/>
        <w:spacing w:line="260" w:lineRule="auto"/>
        <w:rPr>
          <w:bCs/>
          <w:sz w:val="28"/>
          <w:szCs w:val="28"/>
          <w:highlight w:val="yellow"/>
        </w:rPr>
      </w:pPr>
    </w:p>
    <w:p w:rsidR="00B11A0B" w:rsidRDefault="00252B0C">
      <w:pPr>
        <w:widowControl/>
        <w:autoSpaceDE/>
        <w:autoSpaceDN/>
        <w:adjustRightInd/>
        <w:spacing w:line="2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11A0B" w:rsidRDefault="00252B0C">
      <w:pPr>
        <w:widowControl/>
        <w:autoSpaceDE/>
        <w:autoSpaceDN/>
        <w:adjustRightInd/>
        <w:spacing w:line="2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Ведущий специалист  администрации</w:t>
      </w:r>
    </w:p>
    <w:p w:rsidR="00B11A0B" w:rsidRDefault="00252B0C">
      <w:pPr>
        <w:widowControl/>
        <w:autoSpaceDE/>
        <w:autoSpaceDN/>
        <w:adjustRightInd/>
        <w:spacing w:line="2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B11A0B" w:rsidRDefault="00252B0C">
      <w:pPr>
        <w:widowControl/>
        <w:autoSpaceDE/>
        <w:autoSpaceDN/>
        <w:adjustRightInd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И.В. Колчина            </w:t>
      </w:r>
    </w:p>
    <w:p w:rsidR="00B11A0B" w:rsidRDefault="00252B0C">
      <w:pPr>
        <w:widowControl/>
        <w:autoSpaceDE/>
        <w:autoSpaceDN/>
        <w:adjustRightInd/>
        <w:spacing w:line="2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«___» ____________ 2022 г.</w:t>
      </w:r>
    </w:p>
    <w:p w:rsidR="00B11A0B" w:rsidRDefault="00B11A0B">
      <w:pPr>
        <w:widowControl/>
        <w:autoSpaceDE/>
        <w:autoSpaceDN/>
        <w:adjustRightInd/>
        <w:spacing w:line="260" w:lineRule="auto"/>
        <w:jc w:val="right"/>
        <w:rPr>
          <w:sz w:val="28"/>
          <w:szCs w:val="28"/>
        </w:rPr>
      </w:pPr>
    </w:p>
    <w:p w:rsidR="00B11A0B" w:rsidRDefault="00252B0C">
      <w:pPr>
        <w:widowControl/>
        <w:autoSpaceDE/>
        <w:autoSpaceDN/>
        <w:adjustRightInd/>
        <w:spacing w:line="2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11A0B" w:rsidRDefault="00252B0C">
      <w:pPr>
        <w:widowControl/>
        <w:autoSpaceDE/>
        <w:autoSpaceDN/>
        <w:adjustRightInd/>
        <w:spacing w:line="2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B11A0B" w:rsidRDefault="00252B0C">
      <w:pPr>
        <w:widowControl/>
        <w:autoSpaceDE/>
        <w:autoSpaceDN/>
        <w:adjustRightInd/>
        <w:spacing w:line="2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B11A0B" w:rsidRDefault="00252B0C">
      <w:pPr>
        <w:widowControl/>
        <w:autoSpaceDE/>
        <w:autoSpaceDN/>
        <w:adjustRightInd/>
        <w:spacing w:line="2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Л.В. Бреева</w:t>
      </w:r>
    </w:p>
    <w:p w:rsidR="00B11A0B" w:rsidRDefault="00B11A0B">
      <w:pPr>
        <w:widowControl/>
        <w:autoSpaceDE/>
        <w:autoSpaceDN/>
        <w:adjustRightInd/>
        <w:spacing w:line="260" w:lineRule="auto"/>
        <w:jc w:val="right"/>
        <w:rPr>
          <w:sz w:val="28"/>
          <w:szCs w:val="28"/>
        </w:rPr>
      </w:pPr>
    </w:p>
    <w:p w:rsidR="00B11A0B" w:rsidRDefault="00252B0C">
      <w:pPr>
        <w:widowControl/>
        <w:autoSpaceDE/>
        <w:autoSpaceDN/>
        <w:adjustRightInd/>
        <w:spacing w:line="260" w:lineRule="auto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«___» ____________ 2022 г.</w:t>
      </w:r>
    </w:p>
    <w:p w:rsidR="00B11A0B" w:rsidRDefault="00B11A0B">
      <w:pPr>
        <w:widowControl/>
        <w:autoSpaceDE/>
        <w:autoSpaceDN/>
        <w:adjustRightInd/>
        <w:spacing w:line="260" w:lineRule="auto"/>
        <w:jc w:val="both"/>
        <w:rPr>
          <w:bCs/>
          <w:sz w:val="28"/>
          <w:szCs w:val="28"/>
        </w:rPr>
      </w:pPr>
    </w:p>
    <w:p w:rsidR="00B11A0B" w:rsidRDefault="00B11A0B">
      <w:pPr>
        <w:widowControl/>
        <w:autoSpaceDE/>
        <w:autoSpaceDN/>
        <w:adjustRightInd/>
        <w:spacing w:line="260" w:lineRule="auto"/>
        <w:rPr>
          <w:sz w:val="28"/>
          <w:szCs w:val="28"/>
        </w:rPr>
      </w:pPr>
    </w:p>
    <w:p w:rsidR="00B11A0B" w:rsidRDefault="00B11A0B">
      <w:pPr>
        <w:pStyle w:val="a9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B11A0B" w:rsidRDefault="00B11A0B">
      <w:pPr>
        <w:pStyle w:val="a9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B11A0B" w:rsidRDefault="00B11A0B">
      <w:pPr>
        <w:pStyle w:val="a9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B11A0B" w:rsidRDefault="00B11A0B">
      <w:pPr>
        <w:pStyle w:val="a9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B11A0B" w:rsidRDefault="00B11A0B">
      <w:pPr>
        <w:pStyle w:val="a9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B11A0B" w:rsidRDefault="00B11A0B">
      <w:pPr>
        <w:pStyle w:val="Style10"/>
        <w:widowControl/>
        <w:tabs>
          <w:tab w:val="left" w:pos="1315"/>
        </w:tabs>
        <w:spacing w:line="322" w:lineRule="exact"/>
        <w:ind w:firstLine="0"/>
        <w:rPr>
          <w:rStyle w:val="FontStyle17"/>
          <w:sz w:val="28"/>
          <w:szCs w:val="28"/>
        </w:rPr>
      </w:pPr>
    </w:p>
    <w:sectPr w:rsidR="00B11A0B">
      <w:headerReference w:type="default" r:id="rId9"/>
      <w:headerReference w:type="first" r:id="rId10"/>
      <w:type w:val="continuous"/>
      <w:pgSz w:w="11905" w:h="16837"/>
      <w:pgMar w:top="1134" w:right="565" w:bottom="794" w:left="1701" w:header="720" w:footer="720" w:gutter="0"/>
      <w:cols w:space="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CD" w:rsidRDefault="00D90ECD">
      <w:r>
        <w:separator/>
      </w:r>
    </w:p>
  </w:endnote>
  <w:endnote w:type="continuationSeparator" w:id="0">
    <w:p w:rsidR="00D90ECD" w:rsidRDefault="00D9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CD" w:rsidRDefault="00D90ECD">
      <w:r>
        <w:separator/>
      </w:r>
    </w:p>
  </w:footnote>
  <w:footnote w:type="continuationSeparator" w:id="0">
    <w:p w:rsidR="00D90ECD" w:rsidRDefault="00D90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A0B" w:rsidRDefault="00252B0C">
    <w:pPr>
      <w:pStyle w:val="Style6"/>
      <w:widowControl/>
      <w:spacing w:line="240" w:lineRule="auto"/>
      <w:ind w:left="4752" w:right="139"/>
      <w:rPr>
        <w:rStyle w:val="FontStyle17"/>
      </w:rPr>
    </w:pPr>
    <w:r>
      <w:rPr>
        <w:rStyle w:val="FontStyle17"/>
      </w:rPr>
      <w:fldChar w:fldCharType="begin"/>
    </w:r>
    <w:r>
      <w:rPr>
        <w:rStyle w:val="FontStyle17"/>
      </w:rPr>
      <w:instrText>PAGE</w:instrText>
    </w:r>
    <w:r>
      <w:rPr>
        <w:rStyle w:val="FontStyle17"/>
      </w:rPr>
      <w:fldChar w:fldCharType="separate"/>
    </w:r>
    <w:r w:rsidR="00536AB9">
      <w:rPr>
        <w:rStyle w:val="FontStyle17"/>
        <w:noProof/>
      </w:rPr>
      <w:t>6</w:t>
    </w:r>
    <w:r>
      <w:rPr>
        <w:rStyle w:val="FontStyle1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A0B" w:rsidRDefault="00B11A0B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290FA"/>
    <w:multiLevelType w:val="singleLevel"/>
    <w:tmpl w:val="8CB290FA"/>
    <w:lvl w:ilvl="0">
      <w:start w:val="6"/>
      <w:numFmt w:val="decimal"/>
      <w:suff w:val="space"/>
      <w:lvlText w:val="%1)"/>
      <w:lvlJc w:val="left"/>
    </w:lvl>
  </w:abstractNum>
  <w:abstractNum w:abstractNumId="1">
    <w:nsid w:val="90ACF370"/>
    <w:multiLevelType w:val="singleLevel"/>
    <w:tmpl w:val="90ACF370"/>
    <w:lvl w:ilvl="0">
      <w:start w:val="6"/>
      <w:numFmt w:val="decimal"/>
      <w:suff w:val="space"/>
      <w:lvlText w:val="%1."/>
      <w:lvlJc w:val="left"/>
    </w:lvl>
  </w:abstractNum>
  <w:abstractNum w:abstractNumId="2">
    <w:nsid w:val="669348BF"/>
    <w:multiLevelType w:val="singleLevel"/>
    <w:tmpl w:val="669348BF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ED768C"/>
    <w:rsid w:val="0015355A"/>
    <w:rsid w:val="00252B0C"/>
    <w:rsid w:val="00333A09"/>
    <w:rsid w:val="004202B8"/>
    <w:rsid w:val="00536AB9"/>
    <w:rsid w:val="009D648B"/>
    <w:rsid w:val="00B11A0B"/>
    <w:rsid w:val="00D90ECD"/>
    <w:rsid w:val="00DF6CAB"/>
    <w:rsid w:val="00ED768C"/>
    <w:rsid w:val="00EF2459"/>
    <w:rsid w:val="023213CE"/>
    <w:rsid w:val="055C20AB"/>
    <w:rsid w:val="11C22F8C"/>
    <w:rsid w:val="129F4A65"/>
    <w:rsid w:val="16BD4B84"/>
    <w:rsid w:val="1E464143"/>
    <w:rsid w:val="1E617B60"/>
    <w:rsid w:val="1F437078"/>
    <w:rsid w:val="23931539"/>
    <w:rsid w:val="25245D9A"/>
    <w:rsid w:val="290C1C1E"/>
    <w:rsid w:val="2F4F5795"/>
    <w:rsid w:val="48076BBF"/>
    <w:rsid w:val="4D2D550A"/>
    <w:rsid w:val="4FC96C9C"/>
    <w:rsid w:val="51790C79"/>
    <w:rsid w:val="5BDE7856"/>
    <w:rsid w:val="5DD72C7C"/>
    <w:rsid w:val="5EC6498E"/>
    <w:rsid w:val="601654D5"/>
    <w:rsid w:val="6C234FFA"/>
    <w:rsid w:val="6EEA44A3"/>
    <w:rsid w:val="70E52BB6"/>
    <w:rsid w:val="74355184"/>
    <w:rsid w:val="74C26488"/>
    <w:rsid w:val="7FE9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styleId="4">
    <w:name w:val="heading 4"/>
    <w:basedOn w:val="a"/>
    <w:next w:val="a"/>
    <w:unhideWhenUsed/>
    <w:qFormat/>
    <w:pPr>
      <w:keepNext/>
      <w:overflowPunct w:val="0"/>
      <w:jc w:val="both"/>
      <w:outlineLvl w:val="3"/>
    </w:pPr>
    <w:rPr>
      <w:b/>
      <w:sz w:val="28"/>
      <w:u w:val="single"/>
      <w:lang w:bidi="ar-L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qFormat/>
    <w:pPr>
      <w:suppressAutoHyphens/>
      <w:autoSpaceDE/>
      <w:autoSpaceDN/>
      <w:adjustRightInd/>
      <w:spacing w:after="120"/>
    </w:pPr>
    <w:rPr>
      <w:rFonts w:eastAsia="Andale Sans UI"/>
      <w:kern w:val="1"/>
      <w:lang w:eastAsia="zh-CN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8">
    <w:name w:val="Subtitle"/>
    <w:basedOn w:val="a7"/>
    <w:next w:val="a6"/>
    <w:qFormat/>
    <w:pPr>
      <w:keepNext/>
      <w:suppressAutoHyphens/>
      <w:autoSpaceDE/>
      <w:autoSpaceDN/>
      <w:adjustRightInd/>
      <w:spacing w:before="60" w:after="120"/>
      <w:outlineLvl w:val="9"/>
    </w:pPr>
    <w:rPr>
      <w:rFonts w:ascii="Arial" w:eastAsia="Andale Sans UI" w:hAnsi="Arial" w:cs="Tahoma"/>
      <w:b w:val="0"/>
      <w:bCs w:val="0"/>
      <w:kern w:val="1"/>
      <w:sz w:val="36"/>
      <w:szCs w:val="36"/>
      <w:lang w:eastAsia="zh-CN"/>
    </w:rPr>
  </w:style>
  <w:style w:type="paragraph" w:customStyle="1" w:styleId="Style1">
    <w:name w:val="Style1"/>
    <w:basedOn w:val="a"/>
    <w:uiPriority w:val="99"/>
    <w:qFormat/>
  </w:style>
  <w:style w:type="paragraph" w:customStyle="1" w:styleId="Style2">
    <w:name w:val="Style2"/>
    <w:basedOn w:val="a"/>
    <w:uiPriority w:val="99"/>
    <w:qFormat/>
  </w:style>
  <w:style w:type="paragraph" w:customStyle="1" w:styleId="Style3">
    <w:name w:val="Style3"/>
    <w:basedOn w:val="a"/>
    <w:uiPriority w:val="99"/>
    <w:qFormat/>
  </w:style>
  <w:style w:type="paragraph" w:customStyle="1" w:styleId="Style4">
    <w:name w:val="Style4"/>
    <w:basedOn w:val="a"/>
    <w:uiPriority w:val="99"/>
    <w:qFormat/>
  </w:style>
  <w:style w:type="paragraph" w:customStyle="1" w:styleId="Style5">
    <w:name w:val="Style5"/>
    <w:basedOn w:val="a"/>
    <w:uiPriority w:val="99"/>
    <w:qFormat/>
    <w:pPr>
      <w:spacing w:line="274" w:lineRule="exact"/>
      <w:jc w:val="center"/>
    </w:pPr>
  </w:style>
  <w:style w:type="paragraph" w:customStyle="1" w:styleId="Style6">
    <w:name w:val="Style6"/>
    <w:basedOn w:val="a"/>
    <w:uiPriority w:val="99"/>
    <w:qFormat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qFormat/>
    <w:pPr>
      <w:spacing w:line="274" w:lineRule="exact"/>
      <w:ind w:hanging="206"/>
    </w:pPr>
  </w:style>
  <w:style w:type="paragraph" w:customStyle="1" w:styleId="Style8">
    <w:name w:val="Style8"/>
    <w:basedOn w:val="a"/>
    <w:uiPriority w:val="99"/>
    <w:qFormat/>
  </w:style>
  <w:style w:type="paragraph" w:customStyle="1" w:styleId="Style9">
    <w:name w:val="Style9"/>
    <w:basedOn w:val="a"/>
    <w:uiPriority w:val="99"/>
    <w:qFormat/>
    <w:pPr>
      <w:spacing w:line="322" w:lineRule="exact"/>
      <w:ind w:firstLine="706"/>
      <w:jc w:val="both"/>
    </w:pPr>
  </w:style>
  <w:style w:type="paragraph" w:customStyle="1" w:styleId="Style10">
    <w:name w:val="Style10"/>
    <w:basedOn w:val="a"/>
    <w:uiPriority w:val="99"/>
    <w:qFormat/>
    <w:pPr>
      <w:spacing w:line="331" w:lineRule="exact"/>
      <w:ind w:firstLine="715"/>
      <w:jc w:val="both"/>
    </w:pPr>
  </w:style>
  <w:style w:type="paragraph" w:customStyle="1" w:styleId="Style11">
    <w:name w:val="Style11"/>
    <w:basedOn w:val="a"/>
    <w:uiPriority w:val="99"/>
    <w:qFormat/>
    <w:pPr>
      <w:spacing w:line="324" w:lineRule="exact"/>
      <w:jc w:val="right"/>
    </w:pPr>
  </w:style>
  <w:style w:type="character" w:customStyle="1" w:styleId="FontStyle13">
    <w:name w:val="Font Style13"/>
    <w:basedOn w:val="a0"/>
    <w:uiPriority w:val="99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Согласно п</vt:lpstr>
    </vt:vector>
  </TitlesOfParts>
  <Company>Reanimator Extreme Edition</Company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п</dc:title>
  <dc:creator>Секретарь</dc:creator>
  <cp:lastModifiedBy>Elena</cp:lastModifiedBy>
  <cp:revision>4</cp:revision>
  <dcterms:created xsi:type="dcterms:W3CDTF">2022-06-01T08:19:00Z</dcterms:created>
  <dcterms:modified xsi:type="dcterms:W3CDTF">2022-06-06T11:30:00Z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DDD9036FF722478697ADF2C00C209A2B</vt:lpwstr>
  </property>
</Properties>
</file>