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63" w:rsidRDefault="0013438F">
      <w:pPr>
        <w:pStyle w:val="ab"/>
      </w:pPr>
      <w:r>
        <w:rPr>
          <w:noProof/>
          <w:lang w:val="ru-RU"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63" w:rsidRDefault="00037D63">
      <w:pPr>
        <w:pStyle w:val="ab"/>
      </w:pPr>
    </w:p>
    <w:p w:rsidR="00037D63" w:rsidRDefault="0013438F">
      <w:pPr>
        <w:pStyle w:val="ab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37D63" w:rsidRDefault="00037D63">
      <w:pPr>
        <w:pStyle w:val="ab"/>
        <w:rPr>
          <w:sz w:val="32"/>
          <w:szCs w:val="32"/>
        </w:rPr>
      </w:pPr>
    </w:p>
    <w:p w:rsidR="00037D63" w:rsidRDefault="0013438F">
      <w:pPr>
        <w:jc w:val="center"/>
        <w:rPr>
          <w:b/>
          <w:bCs/>
        </w:rPr>
      </w:pPr>
      <w:r>
        <w:rPr>
          <w:b/>
          <w:bCs/>
        </w:rPr>
        <w:t>АДМИНИСТРАЦИИ РАССВЕТОВСКОГО СЕЛЬСКОГО ПОСЕЛЕНИЯ СТАРОМИНСКОГО РАЙОНА</w:t>
      </w:r>
    </w:p>
    <w:p w:rsidR="00037D63" w:rsidRDefault="00037D63">
      <w:pPr>
        <w:jc w:val="center"/>
        <w:rPr>
          <w:b/>
          <w:bCs/>
          <w:szCs w:val="28"/>
        </w:rPr>
      </w:pPr>
    </w:p>
    <w:p w:rsidR="00037D63" w:rsidRDefault="0013438F">
      <w:pPr>
        <w:rPr>
          <w:szCs w:val="28"/>
        </w:rPr>
      </w:pPr>
      <w:r>
        <w:rPr>
          <w:bCs/>
          <w:szCs w:val="28"/>
        </w:rPr>
        <w:t>о</w:t>
      </w:r>
      <w:r>
        <w:rPr>
          <w:bCs/>
          <w:szCs w:val="28"/>
        </w:rPr>
        <w:t>т</w:t>
      </w:r>
      <w:r>
        <w:rPr>
          <w:bCs/>
          <w:szCs w:val="28"/>
        </w:rPr>
        <w:t xml:space="preserve"> 17 июня 2021 года     </w:t>
      </w:r>
      <w:r>
        <w:rPr>
          <w:bCs/>
          <w:szCs w:val="28"/>
        </w:rPr>
        <w:t xml:space="preserve">                                                </w:t>
      </w:r>
      <w:r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              № </w:t>
      </w:r>
      <w:r>
        <w:rPr>
          <w:bCs/>
          <w:szCs w:val="28"/>
        </w:rPr>
        <w:t>64</w:t>
      </w:r>
    </w:p>
    <w:p w:rsidR="00037D63" w:rsidRDefault="00037D63">
      <w:pPr>
        <w:jc w:val="center"/>
        <w:rPr>
          <w:szCs w:val="28"/>
        </w:rPr>
      </w:pPr>
    </w:p>
    <w:p w:rsidR="00037D63" w:rsidRDefault="0013438F">
      <w:pPr>
        <w:jc w:val="center"/>
        <w:rPr>
          <w:szCs w:val="28"/>
        </w:rPr>
      </w:pPr>
      <w:r>
        <w:rPr>
          <w:szCs w:val="28"/>
        </w:rPr>
        <w:t>п. Рассвет</w:t>
      </w:r>
    </w:p>
    <w:p w:rsidR="00037D63" w:rsidRDefault="0013438F">
      <w:pPr>
        <w:pStyle w:val="a9"/>
        <w:rPr>
          <w:b/>
        </w:rPr>
      </w:pPr>
      <w:r>
        <w:rPr>
          <w:color w:val="000000"/>
          <w:szCs w:val="28"/>
        </w:rPr>
        <w:tab/>
      </w:r>
    </w:p>
    <w:p w:rsidR="00037D63" w:rsidRDefault="0013438F">
      <w:pPr>
        <w:pStyle w:val="2"/>
      </w:pPr>
      <w:r>
        <w:rPr>
          <w:lang w:val="ru-RU"/>
        </w:rPr>
        <w:t>«</w:t>
      </w:r>
      <w:r>
        <w:t xml:space="preserve">Об утверждении схемы расположения </w:t>
      </w:r>
      <w:r>
        <w:t>земельн</w:t>
      </w:r>
      <w:proofErr w:type="spellStart"/>
      <w:r>
        <w:rPr>
          <w:lang w:val="ru-RU"/>
        </w:rPr>
        <w:t>ых</w:t>
      </w:r>
      <w:proofErr w:type="spellEnd"/>
      <w:r>
        <w:t xml:space="preserve"> участк</w:t>
      </w:r>
      <w:proofErr w:type="spellStart"/>
      <w:r>
        <w:rPr>
          <w:lang w:val="ru-RU"/>
        </w:rPr>
        <w:t>ов</w:t>
      </w:r>
      <w:proofErr w:type="spellEnd"/>
      <w:r>
        <w:t xml:space="preserve"> </w:t>
      </w:r>
      <w:proofErr w:type="gramStart"/>
      <w:r>
        <w:t>на</w:t>
      </w:r>
      <w:proofErr w:type="gramEnd"/>
    </w:p>
    <w:p w:rsidR="00037D63" w:rsidRDefault="0013438F">
      <w:pPr>
        <w:pStyle w:val="2"/>
      </w:pPr>
      <w:r>
        <w:t>кадастровом плане территории, образуем</w:t>
      </w:r>
      <w:proofErr w:type="spellStart"/>
      <w:r>
        <w:rPr>
          <w:lang w:val="ru-RU"/>
        </w:rPr>
        <w:t>ых</w:t>
      </w:r>
      <w:proofErr w:type="spellEnd"/>
      <w:r>
        <w:t xml:space="preserve"> в результате раздела</w:t>
      </w:r>
    </w:p>
    <w:p w:rsidR="00037D63" w:rsidRDefault="0013438F">
      <w:pPr>
        <w:jc w:val="center"/>
        <w:rPr>
          <w:b/>
          <w:szCs w:val="28"/>
        </w:rPr>
      </w:pPr>
      <w:r>
        <w:rPr>
          <w:b/>
          <w:szCs w:val="28"/>
        </w:rPr>
        <w:t>земельного участка с кадастровым номером 23:28:0502001:8</w:t>
      </w:r>
    </w:p>
    <w:p w:rsidR="00037D63" w:rsidRDefault="0013438F">
      <w:pPr>
        <w:pStyle w:val="2"/>
        <w:rPr>
          <w:lang w:val="ru-RU"/>
        </w:rPr>
      </w:pPr>
      <w:r>
        <w:t xml:space="preserve">имеющего местоположение: Краснодарский край, Староминский р-н, с/п Рассветовское, п. </w:t>
      </w:r>
      <w:r>
        <w:rPr>
          <w:lang w:val="ru-RU"/>
        </w:rPr>
        <w:t>Первомайский</w:t>
      </w:r>
      <w:r>
        <w:rPr>
          <w:bCs w:val="0"/>
        </w:rPr>
        <w:t xml:space="preserve">, ул. </w:t>
      </w:r>
      <w:r>
        <w:rPr>
          <w:bCs w:val="0"/>
          <w:lang w:val="ru-RU"/>
        </w:rPr>
        <w:t>Комсомольска</w:t>
      </w:r>
      <w:r>
        <w:rPr>
          <w:bCs w:val="0"/>
          <w:lang w:val="ru-RU"/>
        </w:rPr>
        <w:t>я».</w:t>
      </w:r>
    </w:p>
    <w:p w:rsidR="00037D63" w:rsidRDefault="00037D63">
      <w:pPr>
        <w:suppressAutoHyphens/>
        <w:ind w:firstLine="720"/>
        <w:jc w:val="center"/>
        <w:rPr>
          <w:b/>
          <w:szCs w:val="28"/>
        </w:rPr>
      </w:pPr>
    </w:p>
    <w:p w:rsidR="00037D63" w:rsidRDefault="00037D63">
      <w:pPr>
        <w:suppressAutoHyphens/>
        <w:ind w:firstLine="720"/>
        <w:jc w:val="both"/>
      </w:pPr>
    </w:p>
    <w:p w:rsidR="00037D63" w:rsidRDefault="0013438F">
      <w:pPr>
        <w:ind w:firstLine="426"/>
        <w:jc w:val="both"/>
      </w:pPr>
      <w:r>
        <w:t>Рассмотрев схему расположения земельн</w:t>
      </w:r>
      <w:r>
        <w:t>ых участков на кадастровом плане территории, образуемых в результате раздела земельн</w:t>
      </w:r>
      <w:r>
        <w:t xml:space="preserve">ого участка с кадастровым номером </w:t>
      </w:r>
      <w:r>
        <w:rPr>
          <w:szCs w:val="28"/>
        </w:rPr>
        <w:t>23:28:0502001:8,</w:t>
      </w:r>
      <w:r>
        <w:t xml:space="preserve"> имеющего местоположение: Краснодарский край, Староминский р-н, с/</w:t>
      </w:r>
      <w:proofErr w:type="gramStart"/>
      <w:r>
        <w:t>п</w:t>
      </w:r>
      <w:proofErr w:type="gramEnd"/>
      <w:r>
        <w:t xml:space="preserve"> Рассветовск</w:t>
      </w:r>
      <w:r>
        <w:t xml:space="preserve">ое, </w:t>
      </w:r>
      <w:r>
        <w:rPr>
          <w:szCs w:val="28"/>
        </w:rPr>
        <w:t xml:space="preserve">п. </w:t>
      </w:r>
      <w:r>
        <w:t>Первомайский</w:t>
      </w:r>
      <w:r>
        <w:rPr>
          <w:szCs w:val="28"/>
        </w:rPr>
        <w:t>, ул. К</w:t>
      </w:r>
      <w:r>
        <w:rPr>
          <w:bCs/>
        </w:rPr>
        <w:t>омсомольская</w:t>
      </w:r>
      <w:r>
        <w:t>, находящегося в собственности муниципального образования Рассветовского сельского поселения Староминского района, ру</w:t>
      </w:r>
      <w:r>
        <w:rPr>
          <w:lang w:bidi="ar-LB"/>
        </w:rPr>
        <w:t xml:space="preserve">ководствуясь подпунктом 7 статьёй 11.4, подпунктом 6 статьи 11.10 Земельного кодекса Российской Федерации от 25 октября 2001 года № 136-ФЗ, </w:t>
      </w:r>
      <w:r>
        <w:t>статьёй 31 Устава Рассветовского сельского поселения Староминского района, п о с т а н о в л я ю:</w:t>
      </w:r>
    </w:p>
    <w:p w:rsidR="00037D63" w:rsidRDefault="0013438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gramStart"/>
      <w:r>
        <w:t>Утвердить схему ра</w:t>
      </w:r>
      <w:r>
        <w:t>сположения земельн</w:t>
      </w:r>
      <w:r>
        <w:t>ых участков на кадастровом плане территории, площадями  600 квадратных метров и 63 квадратных метра, (территориальная зона:</w:t>
      </w:r>
      <w:proofErr w:type="gramEnd"/>
      <w:r>
        <w:t xml:space="preserve"> </w:t>
      </w:r>
      <w:proofErr w:type="gramStart"/>
      <w:r>
        <w:t xml:space="preserve">«ОД-2» Зона делового, общественного и коммерческого назначения местного значения), </w:t>
      </w:r>
      <w:r>
        <w:rPr>
          <w:rFonts w:eastAsia="SimSun"/>
        </w:rPr>
        <w:t xml:space="preserve">относящихся к категории земель </w:t>
      </w:r>
      <w:r>
        <w:t>– земли населённых пунктов, образуемых в результате раздела земел</w:t>
      </w:r>
      <w:r>
        <w:t xml:space="preserve">ьного участка с кадастровым номером </w:t>
      </w:r>
      <w:r>
        <w:rPr>
          <w:szCs w:val="28"/>
        </w:rPr>
        <w:t>23:28:0502001:8</w:t>
      </w:r>
      <w:r>
        <w:t>,  сохраняемого в изменённых границах, находящегося в собственности муниципального образования Рассветовского сельского поселения Староминск</w:t>
      </w:r>
      <w:r>
        <w:t>ого района (прилагается).</w:t>
      </w:r>
      <w:proofErr w:type="gramEnd"/>
    </w:p>
    <w:p w:rsidR="00037D63" w:rsidRDefault="0013438F">
      <w:pPr>
        <w:pStyle w:val="a5"/>
        <w:tabs>
          <w:tab w:val="left" w:pos="1276"/>
        </w:tabs>
        <w:ind w:firstLine="567"/>
      </w:pPr>
      <w:r>
        <w:rPr>
          <w:szCs w:val="28"/>
          <w:lang w:val="ru-RU"/>
        </w:rPr>
        <w:t xml:space="preserve">2. </w:t>
      </w:r>
      <w:r>
        <w:rPr>
          <w:szCs w:val="28"/>
        </w:rPr>
        <w:t xml:space="preserve">Местоположение земельного участка, площадью </w:t>
      </w:r>
      <w:r>
        <w:rPr>
          <w:szCs w:val="28"/>
          <w:lang w:val="ru-RU"/>
        </w:rPr>
        <w:t>600</w:t>
      </w:r>
      <w:r>
        <w:rPr>
          <w:szCs w:val="28"/>
        </w:rPr>
        <w:t xml:space="preserve"> квадратных метров, относящегося к категории земель – земли населённых пунктов</w:t>
      </w:r>
      <w:r>
        <w:t xml:space="preserve">, указанного в пункте 1 настоящего постановления, </w:t>
      </w:r>
      <w:r>
        <w:rPr>
          <w:szCs w:val="28"/>
        </w:rPr>
        <w:t xml:space="preserve">считать Краснодарский край, Староминский район, п. </w:t>
      </w:r>
      <w:r>
        <w:rPr>
          <w:lang w:val="ru-RU"/>
        </w:rPr>
        <w:t>П</w:t>
      </w:r>
      <w:r>
        <w:rPr>
          <w:lang w:val="ru-RU"/>
        </w:rPr>
        <w:t>ервомайский</w:t>
      </w:r>
      <w:r>
        <w:rPr>
          <w:szCs w:val="28"/>
        </w:rPr>
        <w:t xml:space="preserve">, ул. </w:t>
      </w:r>
      <w:r>
        <w:rPr>
          <w:szCs w:val="28"/>
          <w:lang w:val="ru-RU"/>
        </w:rPr>
        <w:t>К</w:t>
      </w:r>
      <w:r>
        <w:rPr>
          <w:bCs/>
          <w:lang w:val="ru-RU"/>
        </w:rPr>
        <w:t>омсомольская</w:t>
      </w:r>
      <w:r>
        <w:t xml:space="preserve">. </w:t>
      </w:r>
    </w:p>
    <w:p w:rsidR="00037D63" w:rsidRDefault="0013438F">
      <w:pPr>
        <w:pStyle w:val="a5"/>
        <w:tabs>
          <w:tab w:val="left" w:pos="1276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>
        <w:rPr>
          <w:szCs w:val="28"/>
        </w:rPr>
        <w:t xml:space="preserve">Видом разрешённого использования земельного участка, площадью </w:t>
      </w:r>
      <w:r>
        <w:rPr>
          <w:szCs w:val="28"/>
          <w:lang w:val="ru-RU"/>
        </w:rPr>
        <w:t xml:space="preserve">600 </w:t>
      </w:r>
      <w:r>
        <w:rPr>
          <w:szCs w:val="28"/>
        </w:rPr>
        <w:t>квадратных метров указанного</w:t>
      </w:r>
      <w:r>
        <w:t xml:space="preserve"> в пункте 1 настоящего постановления, считать –</w:t>
      </w:r>
      <w:r>
        <w:rPr>
          <w:szCs w:val="28"/>
        </w:rPr>
        <w:t xml:space="preserve"> земельные участки (территории) общего пользования</w:t>
      </w:r>
      <w:r>
        <w:rPr>
          <w:szCs w:val="28"/>
          <w:lang w:val="ru-RU"/>
        </w:rPr>
        <w:t>.</w:t>
      </w:r>
    </w:p>
    <w:p w:rsidR="00037D63" w:rsidRDefault="0013438F">
      <w:pPr>
        <w:pStyle w:val="ae"/>
        <w:ind w:left="0" w:firstLine="567"/>
        <w:jc w:val="both"/>
        <w:rPr>
          <w:sz w:val="24"/>
        </w:rPr>
      </w:pPr>
      <w:r>
        <w:rPr>
          <w:szCs w:val="28"/>
        </w:rPr>
        <w:lastRenderedPageBreak/>
        <w:t xml:space="preserve">4. Местоположение </w:t>
      </w:r>
      <w:r>
        <w:rPr>
          <w:szCs w:val="28"/>
        </w:rPr>
        <w:t>земельного участка, площадью 63 квадратных метров, относящегося к категории земель – земли населённых пунктов</w:t>
      </w:r>
      <w:r>
        <w:t xml:space="preserve">, указанного в пункте 1 настоящего постановления, </w:t>
      </w:r>
      <w:r>
        <w:rPr>
          <w:szCs w:val="28"/>
        </w:rPr>
        <w:t xml:space="preserve">считать Краснодарский край, Староминский район, п. </w:t>
      </w:r>
      <w:r>
        <w:t>Первомайский</w:t>
      </w:r>
      <w:r>
        <w:rPr>
          <w:szCs w:val="28"/>
        </w:rPr>
        <w:t xml:space="preserve">, ул. </w:t>
      </w:r>
      <w:proofErr w:type="gramStart"/>
      <w:r>
        <w:rPr>
          <w:szCs w:val="28"/>
        </w:rPr>
        <w:t>К</w:t>
      </w:r>
      <w:r>
        <w:rPr>
          <w:bCs/>
        </w:rPr>
        <w:t>омсомольская</w:t>
      </w:r>
      <w:proofErr w:type="gramEnd"/>
      <w:r>
        <w:t xml:space="preserve">. </w:t>
      </w:r>
    </w:p>
    <w:p w:rsidR="00037D63" w:rsidRDefault="0013438F">
      <w:pPr>
        <w:pStyle w:val="a5"/>
        <w:tabs>
          <w:tab w:val="left" w:pos="1276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r>
        <w:rPr>
          <w:szCs w:val="28"/>
        </w:rPr>
        <w:t>Видом раз</w:t>
      </w:r>
      <w:r>
        <w:rPr>
          <w:szCs w:val="28"/>
        </w:rPr>
        <w:t xml:space="preserve">решённого использования земельного участка, площадью </w:t>
      </w:r>
      <w:r>
        <w:rPr>
          <w:szCs w:val="28"/>
          <w:lang w:val="ru-RU"/>
        </w:rPr>
        <w:t xml:space="preserve">63 </w:t>
      </w:r>
      <w:r>
        <w:rPr>
          <w:szCs w:val="28"/>
        </w:rPr>
        <w:t>квадратных метров указанного</w:t>
      </w:r>
      <w:r>
        <w:t xml:space="preserve"> в пункте 1 настоящего постановления, считать –</w:t>
      </w:r>
      <w:r>
        <w:rPr>
          <w:szCs w:val="28"/>
        </w:rPr>
        <w:t xml:space="preserve"> земельные участки (территории) общего пользования</w:t>
      </w:r>
      <w:r>
        <w:rPr>
          <w:szCs w:val="28"/>
          <w:lang w:val="ru-RU"/>
        </w:rPr>
        <w:t>.</w:t>
      </w:r>
    </w:p>
    <w:p w:rsidR="00037D63" w:rsidRDefault="0013438F">
      <w:pPr>
        <w:pStyle w:val="ae"/>
        <w:ind w:left="0" w:firstLine="567"/>
        <w:jc w:val="both"/>
        <w:rPr>
          <w:sz w:val="24"/>
        </w:rPr>
      </w:pPr>
      <w:r>
        <w:rPr>
          <w:szCs w:val="28"/>
        </w:rPr>
        <w:t>6.</w:t>
      </w:r>
      <w:r>
        <w:t xml:space="preserve"> Доступ к образуемому земельному участку, площадью 63 </w:t>
      </w:r>
      <w:proofErr w:type="gramStart"/>
      <w:r>
        <w:t>квадратных</w:t>
      </w:r>
      <w:proofErr w:type="gramEnd"/>
      <w:r>
        <w:t xml:space="preserve"> метра,</w:t>
      </w:r>
      <w:r>
        <w:t xml:space="preserve"> будет обеспечен через изменённый земельный участок с кадастровым номером 23:28:0502001:8 </w:t>
      </w:r>
      <w:r>
        <w:rPr>
          <w:color w:val="000000" w:themeColor="text1"/>
          <w:szCs w:val="28"/>
        </w:rPr>
        <w:t>находящийся в муниципальной собственности Рассветовского сельского поселения Староминского района.</w:t>
      </w:r>
    </w:p>
    <w:p w:rsidR="00037D63" w:rsidRDefault="0013438F">
      <w:pPr>
        <w:pStyle w:val="a5"/>
        <w:tabs>
          <w:tab w:val="left" w:pos="1276"/>
        </w:tabs>
        <w:ind w:firstLine="567"/>
        <w:rPr>
          <w:szCs w:val="28"/>
        </w:rPr>
      </w:pPr>
      <w:r>
        <w:rPr>
          <w:szCs w:val="28"/>
          <w:lang w:val="ru-RU"/>
        </w:rPr>
        <w:t xml:space="preserve">7. </w:t>
      </w:r>
      <w:r>
        <w:t>Уполномоченному лицу от администрации Рассветовского сельского п</w:t>
      </w:r>
      <w:r>
        <w:t xml:space="preserve">оселения Староминского района </w:t>
      </w:r>
      <w:r>
        <w:rPr>
          <w:szCs w:val="28"/>
        </w:rPr>
        <w:t>в установленном законом порядке в течение шести месяцев со дня подписания настоящего постановления обратиться в орган кадастрового учёта для регистрации характеристик земельных участков, указанных в пунктах 1-</w:t>
      </w:r>
      <w:r>
        <w:rPr>
          <w:szCs w:val="28"/>
          <w:lang w:val="ru-RU"/>
        </w:rPr>
        <w:t>7</w:t>
      </w:r>
      <w:r>
        <w:rPr>
          <w:szCs w:val="28"/>
        </w:rPr>
        <w:t xml:space="preserve"> настоящего пост</w:t>
      </w:r>
      <w:r>
        <w:rPr>
          <w:szCs w:val="28"/>
        </w:rPr>
        <w:t>ановления, в ГКН.</w:t>
      </w:r>
    </w:p>
    <w:p w:rsidR="00037D63" w:rsidRDefault="0013438F">
      <w:pPr>
        <w:tabs>
          <w:tab w:val="left" w:pos="851"/>
          <w:tab w:val="left" w:pos="1276"/>
        </w:tabs>
        <w:suppressAutoHyphens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8. Рекомендовать контролирующим службам района внести соответствующие изменения в учётную документацию.</w:t>
      </w:r>
    </w:p>
    <w:p w:rsidR="00037D63" w:rsidRDefault="0013438F">
      <w:pPr>
        <w:tabs>
          <w:tab w:val="left" w:pos="851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037D63" w:rsidRDefault="0013438F">
      <w:pPr>
        <w:tabs>
          <w:tab w:val="left" w:pos="851"/>
          <w:tab w:val="left" w:pos="1276"/>
        </w:tabs>
        <w:suppressAutoHyphens/>
        <w:ind w:firstLine="567"/>
        <w:jc w:val="both"/>
      </w:pPr>
      <w:r>
        <w:t>10. Постановление вступает в силу со дня его подписания.</w:t>
      </w:r>
    </w:p>
    <w:p w:rsidR="00037D63" w:rsidRDefault="00037D63">
      <w:pPr>
        <w:tabs>
          <w:tab w:val="left" w:pos="1276"/>
        </w:tabs>
        <w:suppressAutoHyphens/>
        <w:ind w:firstLine="567"/>
        <w:jc w:val="both"/>
      </w:pPr>
    </w:p>
    <w:p w:rsidR="00037D63" w:rsidRDefault="00037D63">
      <w:pPr>
        <w:tabs>
          <w:tab w:val="left" w:pos="1276"/>
        </w:tabs>
        <w:suppressAutoHyphens/>
        <w:jc w:val="both"/>
      </w:pPr>
    </w:p>
    <w:p w:rsidR="00037D63" w:rsidRDefault="00037D63">
      <w:pPr>
        <w:tabs>
          <w:tab w:val="left" w:pos="1276"/>
        </w:tabs>
        <w:suppressAutoHyphens/>
        <w:jc w:val="both"/>
        <w:rPr>
          <w:b/>
          <w:bCs/>
          <w:szCs w:val="28"/>
        </w:rPr>
      </w:pPr>
    </w:p>
    <w:p w:rsidR="00037D63" w:rsidRDefault="0013438F">
      <w:pPr>
        <w:tabs>
          <w:tab w:val="left" w:pos="1276"/>
        </w:tabs>
        <w:suppressAutoHyphens/>
        <w:jc w:val="both"/>
        <w:rPr>
          <w:rFonts w:eastAsia="Lucida Sans Unicode" w:cs="Tahoma"/>
          <w:color w:val="000000"/>
          <w:szCs w:val="28"/>
          <w:lang w:eastAsia="en-US" w:bidi="en-US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 главы Рассветовского </w:t>
      </w:r>
      <w:r>
        <w:rPr>
          <w:rFonts w:eastAsia="Lucida Sans Unicode" w:cs="Tahoma"/>
          <w:color w:val="000000"/>
          <w:szCs w:val="28"/>
          <w:lang w:eastAsia="en-US" w:bidi="en-US"/>
        </w:rPr>
        <w:t>сельского поселения</w:t>
      </w:r>
    </w:p>
    <w:p w:rsidR="00037D63" w:rsidRDefault="0013438F">
      <w:r>
        <w:rPr>
          <w:szCs w:val="28"/>
        </w:rPr>
        <w:t xml:space="preserve">Староминского района    </w:t>
      </w:r>
      <w:r>
        <w:rPr>
          <w:rFonts w:eastAsia="Lucida Sans Unicode" w:cs="Tahoma"/>
          <w:color w:val="000000"/>
          <w:szCs w:val="28"/>
          <w:lang w:eastAsia="en-US" w:bidi="en-US"/>
        </w:rPr>
        <w:t xml:space="preserve">                                                                           Л.В. </w:t>
      </w:r>
      <w:proofErr w:type="spellStart"/>
      <w:r>
        <w:rPr>
          <w:rFonts w:eastAsia="Lucida Sans Unicode" w:cs="Tahoma"/>
          <w:color w:val="000000"/>
          <w:szCs w:val="28"/>
          <w:lang w:eastAsia="en-US" w:bidi="en-US"/>
        </w:rPr>
        <w:t>Бреева</w:t>
      </w:r>
      <w:proofErr w:type="spellEnd"/>
    </w:p>
    <w:p w:rsidR="00037D63" w:rsidRDefault="00037D63">
      <w:pPr>
        <w:jc w:val="both"/>
        <w:rPr>
          <w:szCs w:val="28"/>
        </w:rPr>
      </w:pPr>
    </w:p>
    <w:p w:rsidR="00037D63" w:rsidRDefault="00037D63">
      <w:pPr>
        <w:autoSpaceDE w:val="0"/>
        <w:ind w:firstLine="698"/>
        <w:jc w:val="both"/>
        <w:rPr>
          <w:szCs w:val="28"/>
        </w:rPr>
      </w:pPr>
    </w:p>
    <w:p w:rsidR="00037D63" w:rsidRDefault="00037D63">
      <w:pPr>
        <w:autoSpaceDE w:val="0"/>
        <w:ind w:firstLine="698"/>
        <w:jc w:val="both"/>
        <w:rPr>
          <w:szCs w:val="28"/>
        </w:rPr>
      </w:pPr>
    </w:p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037D63"/>
    <w:p w:rsidR="00037D63" w:rsidRDefault="0013438F">
      <w:pPr>
        <w:ind w:left="-567" w:right="-6"/>
        <w:jc w:val="center"/>
        <w:rPr>
          <w:szCs w:val="28"/>
        </w:rPr>
      </w:pPr>
      <w:r>
        <w:rPr>
          <w:b/>
          <w:szCs w:val="28"/>
        </w:rPr>
        <w:t>ЛИСТ СОГЛАСОВАНИЯ</w:t>
      </w:r>
    </w:p>
    <w:p w:rsidR="00037D63" w:rsidRDefault="0013438F">
      <w:pPr>
        <w:pStyle w:val="2"/>
        <w:rPr>
          <w:b w:val="0"/>
          <w:lang w:val="ru-RU"/>
        </w:rPr>
      </w:pPr>
      <w:r>
        <w:rPr>
          <w:b w:val="0"/>
        </w:rPr>
        <w:t xml:space="preserve">проекта постановления администрации Рассветовского сельского поселения Староминского района от  </w:t>
      </w:r>
      <w:r>
        <w:rPr>
          <w:b w:val="0"/>
          <w:lang w:val="ru-RU"/>
        </w:rPr>
        <w:t xml:space="preserve">17 июня 2021 </w:t>
      </w:r>
      <w:r>
        <w:rPr>
          <w:b w:val="0"/>
        </w:rPr>
        <w:t xml:space="preserve">года  № </w:t>
      </w:r>
      <w:r>
        <w:rPr>
          <w:b w:val="0"/>
          <w:lang w:val="ru-RU"/>
        </w:rPr>
        <w:t>64</w:t>
      </w:r>
      <w:r>
        <w:rPr>
          <w:b w:val="0"/>
        </w:rPr>
        <w:t xml:space="preserve"> </w:t>
      </w:r>
      <w:r>
        <w:rPr>
          <w:b w:val="0"/>
          <w:lang w:val="ru-RU"/>
        </w:rPr>
        <w:t>«</w:t>
      </w:r>
      <w:r>
        <w:rPr>
          <w:b w:val="0"/>
        </w:rPr>
        <w:t>Об утверждении схемы расположения земельного участка на</w:t>
      </w:r>
      <w:r>
        <w:rPr>
          <w:b w:val="0"/>
          <w:lang w:val="ru-RU"/>
        </w:rPr>
        <w:t xml:space="preserve"> </w:t>
      </w:r>
      <w:r>
        <w:rPr>
          <w:b w:val="0"/>
        </w:rPr>
        <w:t>кадастровом плане территории, образуемого в результате раздела</w:t>
      </w:r>
      <w:r>
        <w:rPr>
          <w:b w:val="0"/>
          <w:lang w:val="ru-RU"/>
        </w:rPr>
        <w:t xml:space="preserve"> </w:t>
      </w:r>
      <w:r>
        <w:rPr>
          <w:b w:val="0"/>
        </w:rPr>
        <w:t>земельного участ</w:t>
      </w:r>
      <w:r>
        <w:rPr>
          <w:b w:val="0"/>
        </w:rPr>
        <w:t>ка с кадастровым номером 23:28:050</w:t>
      </w:r>
      <w:r>
        <w:rPr>
          <w:b w:val="0"/>
          <w:lang w:val="ru-RU"/>
        </w:rPr>
        <w:t>5</w:t>
      </w:r>
      <w:r>
        <w:rPr>
          <w:b w:val="0"/>
        </w:rPr>
        <w:t>001:</w:t>
      </w:r>
      <w:r>
        <w:rPr>
          <w:b w:val="0"/>
          <w:lang w:val="ru-RU"/>
        </w:rPr>
        <w:t xml:space="preserve">4, </w:t>
      </w:r>
      <w:r>
        <w:rPr>
          <w:b w:val="0"/>
        </w:rPr>
        <w:t xml:space="preserve">имеющего местоположение: Краснодарский край, Староминский р-н, с/п Рассветовское, п. </w:t>
      </w:r>
      <w:r>
        <w:rPr>
          <w:b w:val="0"/>
          <w:lang w:val="ru-RU"/>
        </w:rPr>
        <w:t>Первомайский</w:t>
      </w:r>
      <w:r>
        <w:rPr>
          <w:b w:val="0"/>
          <w:bCs w:val="0"/>
        </w:rPr>
        <w:t xml:space="preserve">, ул. </w:t>
      </w:r>
      <w:r>
        <w:rPr>
          <w:b w:val="0"/>
          <w:bCs w:val="0"/>
          <w:lang w:val="ru-RU"/>
        </w:rPr>
        <w:t>Комсомольская».</w:t>
      </w:r>
    </w:p>
    <w:p w:rsidR="00037D63" w:rsidRDefault="00037D63">
      <w:pPr>
        <w:suppressAutoHyphens/>
        <w:ind w:firstLine="720"/>
        <w:jc w:val="both"/>
      </w:pPr>
    </w:p>
    <w:p w:rsidR="00037D63" w:rsidRDefault="00037D63">
      <w:pPr>
        <w:jc w:val="center"/>
        <w:rPr>
          <w:szCs w:val="28"/>
        </w:rPr>
      </w:pPr>
    </w:p>
    <w:p w:rsidR="00037D63" w:rsidRDefault="00037D63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</w:p>
    <w:p w:rsidR="00037D63" w:rsidRDefault="00037D6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37D63" w:rsidRDefault="0013438F">
      <w:pPr>
        <w:pStyle w:val="ad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внесён:</w:t>
      </w: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tbl>
      <w:tblPr>
        <w:tblW w:w="5159" w:type="pct"/>
        <w:tblLook w:val="04A0" w:firstRow="1" w:lastRow="0" w:firstColumn="1" w:lastColumn="0" w:noHBand="0" w:noVBand="1"/>
      </w:tblPr>
      <w:tblGrid>
        <w:gridCol w:w="10138"/>
        <w:gridCol w:w="440"/>
      </w:tblGrid>
      <w:tr w:rsidR="00037D63">
        <w:tc>
          <w:tcPr>
            <w:tcW w:w="4792" w:type="pct"/>
          </w:tcPr>
          <w:p w:rsidR="00037D63" w:rsidRDefault="0013438F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037D63" w:rsidRDefault="0013438F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         Д.Д.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Челидзе</w:t>
            </w:r>
            <w:proofErr w:type="spellEnd"/>
          </w:p>
        </w:tc>
        <w:tc>
          <w:tcPr>
            <w:tcW w:w="208" w:type="pct"/>
          </w:tcPr>
          <w:p w:rsidR="00037D63" w:rsidRDefault="00037D63"/>
        </w:tc>
      </w:tr>
    </w:tbl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«___» _________ 2021 г.</w:t>
      </w:r>
    </w:p>
    <w:p w:rsidR="00037D63" w:rsidRDefault="00037D63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tbl>
      <w:tblPr>
        <w:tblW w:w="5210" w:type="pct"/>
        <w:tblLook w:val="04A0" w:firstRow="1" w:lastRow="0" w:firstColumn="1" w:lastColumn="0" w:noHBand="0" w:noVBand="1"/>
      </w:tblPr>
      <w:tblGrid>
        <w:gridCol w:w="10442"/>
        <w:gridCol w:w="241"/>
      </w:tblGrid>
      <w:tr w:rsidR="00037D63">
        <w:tc>
          <w:tcPr>
            <w:tcW w:w="4887" w:type="pct"/>
          </w:tcPr>
          <w:p w:rsidR="00037D63" w:rsidRDefault="0013438F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037D63" w:rsidRDefault="0013438F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района          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13" w:type="pct"/>
          </w:tcPr>
          <w:p w:rsidR="00037D63" w:rsidRDefault="00037D63"/>
        </w:tc>
      </w:tr>
    </w:tbl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«___» _________ 2021 г.</w:t>
      </w:r>
    </w:p>
    <w:p w:rsidR="00037D63" w:rsidRDefault="0013438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37D63" w:rsidRDefault="00037D63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037D63" w:rsidRDefault="00037D63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037D63" w:rsidRDefault="00037D63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037D63" w:rsidRDefault="00037D63">
      <w:pPr>
        <w:pStyle w:val="HTM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37D63" w:rsidRDefault="00037D63">
      <w:pPr>
        <w:shd w:val="clear" w:color="auto" w:fill="FFFFFF"/>
        <w:tabs>
          <w:tab w:val="left" w:pos="7298"/>
        </w:tabs>
        <w:ind w:left="7"/>
        <w:rPr>
          <w:b/>
          <w:szCs w:val="28"/>
        </w:rPr>
      </w:pPr>
    </w:p>
    <w:p w:rsidR="00037D63" w:rsidRDefault="00037D63">
      <w:pPr>
        <w:jc w:val="both"/>
        <w:rPr>
          <w:szCs w:val="28"/>
        </w:rPr>
      </w:pPr>
    </w:p>
    <w:p w:rsidR="00037D63" w:rsidRDefault="00037D63">
      <w:pPr>
        <w:pStyle w:val="Style13"/>
        <w:jc w:val="both"/>
        <w:rPr>
          <w:b w:val="0"/>
          <w:szCs w:val="28"/>
        </w:rPr>
      </w:pPr>
    </w:p>
    <w:p w:rsidR="00037D63" w:rsidRDefault="00037D63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tbl>
      <w:tblPr>
        <w:tblW w:w="2735" w:type="pct"/>
        <w:jc w:val="right"/>
        <w:tblInd w:w="1275" w:type="dxa"/>
        <w:tblLook w:val="01E0" w:firstRow="1" w:lastRow="1" w:firstColumn="1" w:lastColumn="1" w:noHBand="0" w:noVBand="0"/>
      </w:tblPr>
      <w:tblGrid>
        <w:gridCol w:w="567"/>
        <w:gridCol w:w="3472"/>
        <w:gridCol w:w="427"/>
        <w:gridCol w:w="1142"/>
      </w:tblGrid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</w:pP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</w:pP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 xml:space="preserve">самоуправления, </w:t>
            </w:r>
            <w:proofErr w:type="gramStart"/>
            <w:r w:rsidRPr="00973FE5">
              <w:rPr>
                <w:vertAlign w:val="superscript"/>
              </w:rPr>
              <w:t>принявших</w:t>
            </w:r>
            <w:proofErr w:type="gramEnd"/>
            <w:r w:rsidRPr="00973FE5">
              <w:rPr>
                <w:vertAlign w:val="superscript"/>
              </w:rPr>
              <w:t xml:space="preserve"> решение об утверждении схемы</w:t>
            </w: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</w:pP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B313A8" w:rsidRPr="00973FE5" w:rsidTr="00903FAD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</w:pPr>
          </w:p>
        </w:tc>
        <w:tc>
          <w:tcPr>
            <w:tcW w:w="380" w:type="pct"/>
            <w:shd w:val="clear" w:color="auto" w:fill="auto"/>
          </w:tcPr>
          <w:p w:rsidR="00B313A8" w:rsidRPr="00973FE5" w:rsidRDefault="00B313A8" w:rsidP="00903FAD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B313A8" w:rsidRPr="00973FE5" w:rsidRDefault="00B313A8" w:rsidP="00903FAD">
            <w:pPr>
              <w:pStyle w:val="1"/>
            </w:pPr>
          </w:p>
        </w:tc>
      </w:tr>
    </w:tbl>
    <w:p w:rsidR="00B313A8" w:rsidRDefault="00B313A8" w:rsidP="00B313A8">
      <w:pPr>
        <w:pStyle w:val="1"/>
      </w:pPr>
    </w:p>
    <w:p w:rsidR="00B313A8" w:rsidRPr="0089647D" w:rsidRDefault="00B313A8" w:rsidP="00B313A8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B313A8" w:rsidRPr="0089647D" w:rsidRDefault="00B313A8" w:rsidP="00B313A8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B313A8" w:rsidRDefault="00B313A8" w:rsidP="00B313A8">
      <w:pPr>
        <w:pStyle w:val="1"/>
      </w:pPr>
    </w:p>
    <w:p w:rsidR="00B313A8" w:rsidRPr="00A456C3" w:rsidRDefault="00B313A8" w:rsidP="00B313A8">
      <w:pPr>
        <w:pStyle w:val="af2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313A8" w:rsidTr="00903FAD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3A8" w:rsidRPr="00652C44" w:rsidRDefault="00B313A8" w:rsidP="00903FAD">
            <w:pPr>
              <w:pStyle w:val="af3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23:28:0502001:8:ЗУ</w:t>
            </w:r>
            <w:proofErr w:type="gramStart"/>
            <w:r>
              <w:rPr>
                <w:b w:val="0"/>
              </w:rPr>
              <w:t>1</w:t>
            </w:r>
            <w:proofErr w:type="gramEnd"/>
          </w:p>
        </w:tc>
      </w:tr>
      <w:tr w:rsidR="00B313A8" w:rsidTr="00903FA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3A8" w:rsidRPr="000E7E9B" w:rsidRDefault="00B313A8" w:rsidP="00903FAD">
            <w:pPr>
              <w:pStyle w:val="af3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600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B313A8" w:rsidTr="00903FAD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A8" w:rsidRPr="006B38A6" w:rsidRDefault="00B313A8" w:rsidP="00903FAD">
            <w:pPr>
              <w:pStyle w:val="af3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B313A8" w:rsidTr="00903FAD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</w:tr>
    </w:tbl>
    <w:p w:rsidR="00B313A8" w:rsidRDefault="00B313A8" w:rsidP="00B313A8">
      <w:pPr>
        <w:pStyle w:val="af2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313A8" w:rsidTr="00903FAD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3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635820,79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1383523,52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635819,46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1383544,54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635791,05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1383543,08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635792,24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1383522,09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635820,79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1383523,52</w:t>
            </w:r>
          </w:p>
        </w:tc>
      </w:tr>
    </w:tbl>
    <w:p w:rsidR="00B313A8" w:rsidRPr="00FD23B5" w:rsidRDefault="00B313A8" w:rsidP="00B313A8">
      <w:pPr>
        <w:pStyle w:val="af2"/>
        <w:rPr>
          <w:lang w:val="en-US"/>
        </w:rPr>
      </w:pPr>
    </w:p>
    <w:p w:rsidR="00B313A8" w:rsidRPr="00A456C3" w:rsidRDefault="00B313A8" w:rsidP="00B313A8">
      <w:pPr>
        <w:pStyle w:val="af2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313A8" w:rsidTr="00903FAD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3A8" w:rsidRPr="00652C44" w:rsidRDefault="00B313A8" w:rsidP="00903FAD">
            <w:pPr>
              <w:pStyle w:val="af3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23:28:0502001:8:ЗУ</w:t>
            </w:r>
            <w:proofErr w:type="gramStart"/>
            <w:r>
              <w:rPr>
                <w:b w:val="0"/>
              </w:rPr>
              <w:t>2</w:t>
            </w:r>
            <w:proofErr w:type="gramEnd"/>
          </w:p>
        </w:tc>
      </w:tr>
      <w:tr w:rsidR="00B313A8" w:rsidTr="00903FA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3A8" w:rsidRPr="000E7E9B" w:rsidRDefault="00B313A8" w:rsidP="00903FAD">
            <w:pPr>
              <w:pStyle w:val="af3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63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B313A8" w:rsidTr="00903FAD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A8" w:rsidRPr="006B38A6" w:rsidRDefault="00B313A8" w:rsidP="00903FAD">
            <w:pPr>
              <w:pStyle w:val="af3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B313A8" w:rsidTr="00903FAD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3A8" w:rsidRPr="008E5887" w:rsidRDefault="00B313A8" w:rsidP="00903FAD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</w:tr>
    </w:tbl>
    <w:p w:rsidR="00B313A8" w:rsidRDefault="00B313A8" w:rsidP="00B313A8">
      <w:pPr>
        <w:pStyle w:val="af2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B313A8" w:rsidTr="00903FAD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7F9F" w:rsidRDefault="00B313A8" w:rsidP="00903FAD">
            <w:pPr>
              <w:pStyle w:val="af5"/>
            </w:pPr>
            <w:r>
              <w:t>3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635818,00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1383567,65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635817,62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1383573,68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635807,20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1383573,08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635807,61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1383566,96</w:t>
            </w:r>
          </w:p>
        </w:tc>
      </w:tr>
      <w:tr w:rsidR="00B313A8" w:rsidRPr="006057B5" w:rsidTr="00903FAD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635818,00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13A8" w:rsidRPr="006057B5" w:rsidRDefault="00B313A8" w:rsidP="00903FAD">
            <w:pPr>
              <w:pStyle w:val="af4"/>
              <w:jc w:val="right"/>
              <w:rPr>
                <w:b/>
              </w:rPr>
            </w:pPr>
            <w:r>
              <w:t>1383567,65</w:t>
            </w:r>
          </w:p>
        </w:tc>
      </w:tr>
    </w:tbl>
    <w:p w:rsidR="00B313A8" w:rsidRDefault="00B313A8" w:rsidP="00B313A8">
      <w:pPr>
        <w:pStyle w:val="1"/>
        <w:rPr>
          <w:lang w:val="en-US"/>
        </w:rPr>
        <w:sectPr w:rsidR="00B313A8" w:rsidSect="00B662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B313A8" w:rsidTr="00903FAD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313A8" w:rsidRPr="00C236C0" w:rsidRDefault="00B313A8" w:rsidP="00903FAD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2220" cy="7871460"/>
                  <wp:effectExtent l="19050" t="19050" r="11430" b="15240"/>
                  <wp:docPr id="5" name="Рисунок 5" descr="PkzoThemeRendered0543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5430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220" cy="78714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B313A8" w:rsidTr="00903FAD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B313A8" w:rsidRDefault="00B313A8" w:rsidP="00903FAD">
            <w:pPr>
              <w:pStyle w:val="af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МСК-23</w:t>
            </w:r>
          </w:p>
          <w:p w:rsidR="00B313A8" w:rsidRDefault="00B313A8" w:rsidP="00903FAD">
            <w:pPr>
              <w:pStyle w:val="af4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1943</w:t>
            </w:r>
          </w:p>
        </w:tc>
      </w:tr>
      <w:tr w:rsidR="00B313A8" w:rsidTr="00903FAD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B313A8" w:rsidRDefault="00B313A8" w:rsidP="00903FAD">
            <w:pPr>
              <w:pStyle w:val="af4"/>
              <w:rPr>
                <w:b/>
                <w:lang w:val="en-US"/>
              </w:rPr>
            </w:pPr>
            <w:r w:rsidRPr="001313DD">
              <w:rPr>
                <w:b/>
              </w:rPr>
              <w:lastRenderedPageBreak/>
              <w:t>Условные обозначения:</w:t>
            </w:r>
          </w:p>
          <w:p w:rsidR="00B313A8" w:rsidRPr="001313DD" w:rsidRDefault="00B313A8" w:rsidP="00903FAD">
            <w:pPr>
              <w:pStyle w:val="af2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B313A8" w:rsidTr="00903FA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313A8" w:rsidRPr="00065F84" w:rsidRDefault="00B313A8" w:rsidP="00903FAD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8680" cy="38100"/>
                        <wp:effectExtent l="0" t="0" r="7620" b="0"/>
                        <wp:docPr id="4" name="Рисунок 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313A8" w:rsidRDefault="00B313A8" w:rsidP="00903FA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313A8" w:rsidTr="00903FA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313A8" w:rsidRPr="00065F84" w:rsidRDefault="00B313A8" w:rsidP="00903FAD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3440" cy="38100"/>
                        <wp:effectExtent l="0" t="0" r="381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44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313A8" w:rsidRDefault="00B313A8" w:rsidP="00903FA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313A8" w:rsidTr="00903FA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313A8" w:rsidRDefault="00B313A8" w:rsidP="00903FAD">
                  <w:pPr>
                    <w:pStyle w:val="af4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6pt;height:3pt" o:ole="">
                        <v:imagedata r:id="rId18" o:title=""/>
                      </v:shape>
                      <o:OLEObject Type="Embed" ProgID="PBrush" ShapeID="_x0000_i1025" DrawAspect="Content" ObjectID="_1685793427" r:id="rId1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313A8" w:rsidRPr="0082034E" w:rsidRDefault="00B313A8" w:rsidP="00903FAD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313A8" w:rsidTr="00903FA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313A8" w:rsidRPr="00065F84" w:rsidRDefault="00B313A8" w:rsidP="00903FAD">
                  <w:pPr>
                    <w:pStyle w:val="af4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60960" cy="76200"/>
                        <wp:effectExtent l="0" t="0" r="0" b="0"/>
                        <wp:docPr id="2" name="Рисунок 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313A8" w:rsidRDefault="00B313A8" w:rsidP="00903FA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B313A8" w:rsidRPr="00DD599C" w:rsidRDefault="00B313A8" w:rsidP="00903FAD">
            <w:pPr>
              <w:pStyle w:val="af2"/>
            </w:pPr>
          </w:p>
          <w:p w:rsidR="00B313A8" w:rsidRPr="00987604" w:rsidRDefault="00B313A8" w:rsidP="00903FAD">
            <w:pPr>
              <w:pStyle w:val="af4"/>
              <w:rPr>
                <w:b/>
              </w:rPr>
            </w:pPr>
          </w:p>
        </w:tc>
      </w:tr>
    </w:tbl>
    <w:p w:rsidR="00B313A8" w:rsidRDefault="00B313A8" w:rsidP="00B313A8">
      <w:pPr>
        <w:pStyle w:val="af2"/>
        <w:sectPr w:rsidR="00B313A8" w:rsidSect="0040304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B313A8" w:rsidRPr="00DD599C" w:rsidRDefault="00B313A8" w:rsidP="00B313A8">
      <w:pPr>
        <w:pStyle w:val="af2"/>
      </w:pPr>
    </w:p>
    <w:p w:rsidR="00B313A8" w:rsidRDefault="00B313A8">
      <w:bookmarkStart w:id="0" w:name="_GoBack"/>
      <w:bookmarkEnd w:id="0"/>
    </w:p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p w:rsidR="00B313A8" w:rsidRDefault="00B313A8"/>
    <w:sectPr w:rsidR="00B313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8F" w:rsidRDefault="0013438F">
      <w:r>
        <w:separator/>
      </w:r>
    </w:p>
  </w:endnote>
  <w:endnote w:type="continuationSeparator" w:id="0">
    <w:p w:rsidR="0013438F" w:rsidRDefault="0013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8F" w:rsidRDefault="0013438F">
      <w:r>
        <w:separator/>
      </w:r>
    </w:p>
  </w:footnote>
  <w:footnote w:type="continuationSeparator" w:id="0">
    <w:p w:rsidR="0013438F" w:rsidRDefault="0013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 w:rsidP="00061142">
    <w:pPr>
      <w:pStyle w:val="af"/>
      <w:framePr w:wrap="around" w:vAnchor="text" w:hAnchor="margin" w:xAlign="right" w:y="1"/>
      <w:rPr>
        <w:rStyle w:val="af1"/>
      </w:rPr>
    </w:pPr>
  </w:p>
  <w:p w:rsidR="00B313A8" w:rsidRDefault="00B313A8" w:rsidP="00B471F5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 w:rsidP="00061142">
    <w:pPr>
      <w:pStyle w:val="af"/>
      <w:framePr w:wrap="around" w:vAnchor="text" w:hAnchor="margin" w:xAlign="right" w:y="1"/>
      <w:rPr>
        <w:rStyle w:val="af1"/>
      </w:rPr>
    </w:pPr>
  </w:p>
  <w:p w:rsidR="00B313A8" w:rsidRDefault="00B313A8" w:rsidP="00B471F5">
    <w:pPr>
      <w:pStyle w:val="af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8" w:rsidRDefault="00B313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254"/>
    <w:multiLevelType w:val="multilevel"/>
    <w:tmpl w:val="436D6254"/>
    <w:lvl w:ilvl="0">
      <w:start w:val="1"/>
      <w:numFmt w:val="decimal"/>
      <w:lvlText w:val="%1."/>
      <w:lvlJc w:val="left"/>
      <w:pPr>
        <w:ind w:left="720" w:hanging="360"/>
      </w:pPr>
      <w:rPr>
        <w:lang w:val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11"/>
    <w:rsid w:val="0000480F"/>
    <w:rsid w:val="00011C67"/>
    <w:rsid w:val="000156CF"/>
    <w:rsid w:val="00037D63"/>
    <w:rsid w:val="00097C3E"/>
    <w:rsid w:val="0013438F"/>
    <w:rsid w:val="00157D20"/>
    <w:rsid w:val="00351A8C"/>
    <w:rsid w:val="003D6BC2"/>
    <w:rsid w:val="004511F8"/>
    <w:rsid w:val="00587D64"/>
    <w:rsid w:val="00630A50"/>
    <w:rsid w:val="006D10A7"/>
    <w:rsid w:val="007901C4"/>
    <w:rsid w:val="007E51DA"/>
    <w:rsid w:val="00812811"/>
    <w:rsid w:val="00876990"/>
    <w:rsid w:val="009B1ABD"/>
    <w:rsid w:val="00A54744"/>
    <w:rsid w:val="00B313A8"/>
    <w:rsid w:val="00C062D2"/>
    <w:rsid w:val="00C07954"/>
    <w:rsid w:val="00C95D19"/>
    <w:rsid w:val="00DC7BA5"/>
    <w:rsid w:val="00DE1E3C"/>
    <w:rsid w:val="00F13DDA"/>
    <w:rsid w:val="00F33036"/>
    <w:rsid w:val="00FE4584"/>
    <w:rsid w:val="2B356400"/>
    <w:rsid w:val="5F6B1FD8"/>
    <w:rsid w:val="7D6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jc w:val="center"/>
    </w:pPr>
    <w:rPr>
      <w:b/>
      <w:bCs/>
      <w:szCs w:val="28"/>
      <w:lang w:val="zh-CN" w:eastAsia="zh-CN"/>
    </w:rPr>
  </w:style>
  <w:style w:type="paragraph" w:styleId="a5">
    <w:name w:val="Body Text"/>
    <w:basedOn w:val="a"/>
    <w:link w:val="a6"/>
    <w:qFormat/>
    <w:pPr>
      <w:jc w:val="both"/>
    </w:pPr>
    <w:rPr>
      <w:lang w:val="zh-CN" w:eastAsia="zh-CN"/>
    </w:rPr>
  </w:style>
  <w:style w:type="paragraph" w:styleId="a7">
    <w:name w:val="Title"/>
    <w:basedOn w:val="a"/>
    <w:next w:val="a"/>
    <w:link w:val="a8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bCs/>
      <w:lang w:val="zh-CN"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qFormat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_Style 13"/>
    <w:basedOn w:val="a"/>
    <w:next w:val="a7"/>
    <w:qFormat/>
    <w:pPr>
      <w:jc w:val="center"/>
    </w:pPr>
    <w:rPr>
      <w:b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rsid w:val="00B313A8"/>
    <w:rPr>
      <w:rFonts w:ascii="Times New Roman" w:eastAsia="Times New Roman" w:hAnsi="Times New Roman" w:cs="Times New Roman"/>
      <w:snapToGrid w:val="0"/>
      <w:sz w:val="22"/>
    </w:rPr>
  </w:style>
  <w:style w:type="paragraph" w:styleId="af">
    <w:name w:val="header"/>
    <w:basedOn w:val="a"/>
    <w:link w:val="af0"/>
    <w:rsid w:val="00B313A8"/>
    <w:pPr>
      <w:tabs>
        <w:tab w:val="center" w:pos="4677"/>
        <w:tab w:val="right" w:pos="9355"/>
      </w:tabs>
    </w:pPr>
    <w:rPr>
      <w:sz w:val="22"/>
    </w:rPr>
  </w:style>
  <w:style w:type="character" w:customStyle="1" w:styleId="af0">
    <w:name w:val="Верхний колонтитул Знак"/>
    <w:basedOn w:val="a0"/>
    <w:link w:val="af"/>
    <w:rsid w:val="00B313A8"/>
    <w:rPr>
      <w:rFonts w:ascii="Times New Roman" w:eastAsia="Times New Roman" w:hAnsi="Times New Roman" w:cs="Times New Roman"/>
      <w:sz w:val="22"/>
      <w:szCs w:val="24"/>
    </w:rPr>
  </w:style>
  <w:style w:type="character" w:styleId="af1">
    <w:name w:val="page number"/>
    <w:basedOn w:val="a0"/>
    <w:rsid w:val="00B313A8"/>
  </w:style>
  <w:style w:type="paragraph" w:customStyle="1" w:styleId="af2">
    <w:name w:val="Разделитель таблиц"/>
    <w:basedOn w:val="a"/>
    <w:rsid w:val="00B313A8"/>
    <w:pPr>
      <w:spacing w:line="14" w:lineRule="exact"/>
    </w:pPr>
    <w:rPr>
      <w:sz w:val="2"/>
      <w:szCs w:val="20"/>
    </w:rPr>
  </w:style>
  <w:style w:type="paragraph" w:customStyle="1" w:styleId="af3">
    <w:name w:val="Заголовок таблицы"/>
    <w:basedOn w:val="1"/>
    <w:rsid w:val="00B313A8"/>
    <w:pPr>
      <w:keepNext/>
      <w:jc w:val="center"/>
    </w:pPr>
    <w:rPr>
      <w:b/>
    </w:rPr>
  </w:style>
  <w:style w:type="paragraph" w:customStyle="1" w:styleId="af4">
    <w:name w:val="Текст таблицы"/>
    <w:basedOn w:val="1"/>
    <w:rsid w:val="00B313A8"/>
  </w:style>
  <w:style w:type="paragraph" w:customStyle="1" w:styleId="af5">
    <w:name w:val="Заголовок таблицы повторяющийся"/>
    <w:basedOn w:val="1"/>
    <w:rsid w:val="00B313A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jc w:val="center"/>
    </w:pPr>
    <w:rPr>
      <w:b/>
      <w:bCs/>
      <w:szCs w:val="28"/>
      <w:lang w:val="zh-CN" w:eastAsia="zh-CN"/>
    </w:rPr>
  </w:style>
  <w:style w:type="paragraph" w:styleId="a5">
    <w:name w:val="Body Text"/>
    <w:basedOn w:val="a"/>
    <w:link w:val="a6"/>
    <w:qFormat/>
    <w:pPr>
      <w:jc w:val="both"/>
    </w:pPr>
    <w:rPr>
      <w:lang w:val="zh-CN" w:eastAsia="zh-CN"/>
    </w:rPr>
  </w:style>
  <w:style w:type="paragraph" w:styleId="a7">
    <w:name w:val="Title"/>
    <w:basedOn w:val="a"/>
    <w:next w:val="a"/>
    <w:link w:val="a8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bCs/>
      <w:lang w:val="zh-CN"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qFormat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_Style 13"/>
    <w:basedOn w:val="a"/>
    <w:next w:val="a7"/>
    <w:qFormat/>
    <w:pPr>
      <w:jc w:val="center"/>
    </w:pPr>
    <w:rPr>
      <w:b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rsid w:val="00B313A8"/>
    <w:rPr>
      <w:rFonts w:ascii="Times New Roman" w:eastAsia="Times New Roman" w:hAnsi="Times New Roman" w:cs="Times New Roman"/>
      <w:snapToGrid w:val="0"/>
      <w:sz w:val="22"/>
    </w:rPr>
  </w:style>
  <w:style w:type="paragraph" w:styleId="af">
    <w:name w:val="header"/>
    <w:basedOn w:val="a"/>
    <w:link w:val="af0"/>
    <w:rsid w:val="00B313A8"/>
    <w:pPr>
      <w:tabs>
        <w:tab w:val="center" w:pos="4677"/>
        <w:tab w:val="right" w:pos="9355"/>
      </w:tabs>
    </w:pPr>
    <w:rPr>
      <w:sz w:val="22"/>
    </w:rPr>
  </w:style>
  <w:style w:type="character" w:customStyle="1" w:styleId="af0">
    <w:name w:val="Верхний колонтитул Знак"/>
    <w:basedOn w:val="a0"/>
    <w:link w:val="af"/>
    <w:rsid w:val="00B313A8"/>
    <w:rPr>
      <w:rFonts w:ascii="Times New Roman" w:eastAsia="Times New Roman" w:hAnsi="Times New Roman" w:cs="Times New Roman"/>
      <w:sz w:val="22"/>
      <w:szCs w:val="24"/>
    </w:rPr>
  </w:style>
  <w:style w:type="character" w:styleId="af1">
    <w:name w:val="page number"/>
    <w:basedOn w:val="a0"/>
    <w:rsid w:val="00B313A8"/>
  </w:style>
  <w:style w:type="paragraph" w:customStyle="1" w:styleId="af2">
    <w:name w:val="Разделитель таблиц"/>
    <w:basedOn w:val="a"/>
    <w:rsid w:val="00B313A8"/>
    <w:pPr>
      <w:spacing w:line="14" w:lineRule="exact"/>
    </w:pPr>
    <w:rPr>
      <w:sz w:val="2"/>
      <w:szCs w:val="20"/>
    </w:rPr>
  </w:style>
  <w:style w:type="paragraph" w:customStyle="1" w:styleId="af3">
    <w:name w:val="Заголовок таблицы"/>
    <w:basedOn w:val="1"/>
    <w:rsid w:val="00B313A8"/>
    <w:pPr>
      <w:keepNext/>
      <w:jc w:val="center"/>
    </w:pPr>
    <w:rPr>
      <w:b/>
    </w:rPr>
  </w:style>
  <w:style w:type="paragraph" w:customStyle="1" w:styleId="af4">
    <w:name w:val="Текст таблицы"/>
    <w:basedOn w:val="1"/>
    <w:rsid w:val="00B313A8"/>
  </w:style>
  <w:style w:type="paragraph" w:customStyle="1" w:styleId="af5">
    <w:name w:val="Заголовок таблицы повторяющийся"/>
    <w:basedOn w:val="1"/>
    <w:rsid w:val="00B313A8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Darina</dc:creator>
  <cp:lastModifiedBy>Elena</cp:lastModifiedBy>
  <cp:revision>7</cp:revision>
  <cp:lastPrinted>2021-06-21T10:38:00Z</cp:lastPrinted>
  <dcterms:created xsi:type="dcterms:W3CDTF">2020-12-17T12:40:00Z</dcterms:created>
  <dcterms:modified xsi:type="dcterms:W3CDTF">2021-06-21T12:11:00Z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