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7" w:rsidRDefault="00473247" w:rsidP="00473247">
      <w:pPr>
        <w:pStyle w:val="a7"/>
      </w:pPr>
      <w:r>
        <w:rPr>
          <w:noProof/>
        </w:rPr>
        <w:drawing>
          <wp:inline distT="0" distB="0" distL="0" distR="0">
            <wp:extent cx="638810" cy="747395"/>
            <wp:effectExtent l="19050" t="0" r="889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3" w:rsidRPr="0026390F" w:rsidRDefault="00473247" w:rsidP="0026390F">
      <w:pPr>
        <w:pStyle w:val="a7"/>
        <w:rPr>
          <w:sz w:val="36"/>
          <w:szCs w:val="36"/>
        </w:rPr>
      </w:pPr>
      <w:r w:rsidRPr="0026390F">
        <w:rPr>
          <w:sz w:val="36"/>
          <w:szCs w:val="36"/>
        </w:rPr>
        <w:t>ПОСТАНОВЛЕНИЕ</w:t>
      </w:r>
      <w:r w:rsidR="000216F3">
        <w:rPr>
          <w:sz w:val="36"/>
          <w:szCs w:val="36"/>
        </w:rPr>
        <w:t xml:space="preserve"> </w:t>
      </w:r>
    </w:p>
    <w:p w:rsidR="0026390F" w:rsidRPr="0026390F" w:rsidRDefault="0026390F" w:rsidP="005E3711">
      <w:pPr>
        <w:pStyle w:val="a7"/>
        <w:rPr>
          <w:szCs w:val="28"/>
        </w:rPr>
      </w:pPr>
    </w:p>
    <w:p w:rsidR="009D01A3" w:rsidRPr="0026390F" w:rsidRDefault="00473247" w:rsidP="005E3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26390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473247" w:rsidRPr="0026390F" w:rsidRDefault="00473247" w:rsidP="005E3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473247" w:rsidRPr="0026390F" w:rsidRDefault="00473247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247" w:rsidRPr="0026390F" w:rsidRDefault="00236D69" w:rsidP="005E371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 w:rsidR="00253239" w:rsidRPr="0026390F">
        <w:rPr>
          <w:rFonts w:ascii="Times New Roman" w:hAnsi="Times New Roman" w:cs="Times New Roman"/>
          <w:b w:val="0"/>
          <w:color w:val="000000" w:themeColor="text1"/>
        </w:rPr>
        <w:t>т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C0315">
        <w:rPr>
          <w:rFonts w:ascii="Times New Roman" w:hAnsi="Times New Roman" w:cs="Times New Roman"/>
          <w:b w:val="0"/>
          <w:color w:val="000000" w:themeColor="text1"/>
        </w:rPr>
        <w:t xml:space="preserve">14.06.2019         </w:t>
      </w:r>
      <w:r w:rsidR="008E4BA8">
        <w:rPr>
          <w:rFonts w:ascii="Times New Roman" w:hAnsi="Times New Roman" w:cs="Times New Roman"/>
          <w:b w:val="0"/>
          <w:color w:val="000000" w:themeColor="text1"/>
        </w:rPr>
        <w:t xml:space="preserve">                 </w:t>
      </w:r>
      <w:r w:rsidR="002C2A0C">
        <w:rPr>
          <w:rFonts w:ascii="Times New Roman" w:hAnsi="Times New Roman" w:cs="Times New Roman"/>
          <w:b w:val="0"/>
          <w:color w:val="000000" w:themeColor="text1"/>
        </w:rPr>
        <w:t xml:space="preserve">               </w:t>
      </w:r>
      <w:r w:rsidR="00070518">
        <w:rPr>
          <w:rFonts w:ascii="Times New Roman" w:hAnsi="Times New Roman" w:cs="Times New Roman"/>
          <w:b w:val="0"/>
          <w:color w:val="000000" w:themeColor="text1"/>
        </w:rPr>
        <w:t xml:space="preserve">         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 w:rsidR="005E3711">
        <w:rPr>
          <w:rFonts w:ascii="Times New Roman" w:hAnsi="Times New Roman" w:cs="Times New Roman"/>
          <w:b w:val="0"/>
          <w:color w:val="000000" w:themeColor="text1"/>
        </w:rPr>
        <w:t xml:space="preserve">                    </w:t>
      </w:r>
      <w:r w:rsidR="0018148F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922AE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430E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C2993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 w:rsidR="00FE41A3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56426E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5E3711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766E2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>№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C0315">
        <w:rPr>
          <w:rFonts w:ascii="Times New Roman" w:hAnsi="Times New Roman" w:cs="Times New Roman"/>
          <w:b w:val="0"/>
          <w:color w:val="000000" w:themeColor="text1"/>
        </w:rPr>
        <w:t>50</w:t>
      </w:r>
    </w:p>
    <w:p w:rsidR="00473247" w:rsidRPr="0026390F" w:rsidRDefault="00473247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п.</w:t>
      </w:r>
      <w:r w:rsidR="00C15C6B">
        <w:rPr>
          <w:rFonts w:ascii="Times New Roman" w:hAnsi="Times New Roman" w:cs="Times New Roman"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Рассвет</w:t>
      </w:r>
    </w:p>
    <w:p w:rsidR="00473247" w:rsidRDefault="00473247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11" w:rsidRDefault="005E3711" w:rsidP="005E3711">
      <w:pPr>
        <w:pStyle w:val="ae"/>
        <w:spacing w:before="0" w:beforeAutospacing="0" w:after="0" w:afterAutospacing="0"/>
        <w:ind w:firstLine="900"/>
        <w:jc w:val="center"/>
        <w:rPr>
          <w:rStyle w:val="ad"/>
          <w:sz w:val="28"/>
          <w:szCs w:val="28"/>
        </w:rPr>
      </w:pPr>
      <w:r w:rsidRPr="001510D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 ведения реестра муниципальных служащих</w:t>
      </w:r>
      <w:r>
        <w:rPr>
          <w:rStyle w:val="ad"/>
          <w:sz w:val="28"/>
          <w:szCs w:val="28"/>
        </w:rPr>
        <w:t xml:space="preserve"> в администрации муниципального образования </w:t>
      </w:r>
      <w:r w:rsidR="00DB2F68" w:rsidRPr="00DB2F68">
        <w:rPr>
          <w:b/>
          <w:sz w:val="28"/>
          <w:szCs w:val="28"/>
        </w:rPr>
        <w:t xml:space="preserve">Рассветовское </w:t>
      </w:r>
      <w:r>
        <w:rPr>
          <w:rStyle w:val="ad"/>
          <w:sz w:val="28"/>
          <w:szCs w:val="28"/>
        </w:rPr>
        <w:t>сельское поселение</w:t>
      </w:r>
      <w:r w:rsidRPr="001510D1">
        <w:rPr>
          <w:rStyle w:val="ad"/>
          <w:sz w:val="28"/>
          <w:szCs w:val="28"/>
        </w:rPr>
        <w:t xml:space="preserve"> Староминского района</w:t>
      </w:r>
    </w:p>
    <w:p w:rsidR="005E3711" w:rsidRPr="008B0294" w:rsidRDefault="005E3711" w:rsidP="008B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29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3711" w:rsidRPr="008B0294" w:rsidRDefault="005E3711" w:rsidP="008B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294">
        <w:rPr>
          <w:rFonts w:ascii="Times New Roman" w:hAnsi="Times New Roman" w:cs="Times New Roman"/>
          <w:sz w:val="28"/>
          <w:szCs w:val="28"/>
        </w:rPr>
        <w:t xml:space="preserve">В соответствии с Законами Краснодарского края </w:t>
      </w:r>
      <w:hyperlink r:id="rId7" w:history="1">
        <w:r w:rsidRPr="008B029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от 8 июня 2007 года № 1244-КЗ</w:t>
        </w:r>
      </w:hyperlink>
      <w:r w:rsidRPr="008B0294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Pr="008B029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от 8 июня 2007 года № 1243-КЗ</w:t>
        </w:r>
      </w:hyperlink>
      <w:r w:rsidRPr="008B0294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руководствуясь статьей </w:t>
      </w:r>
      <w:r w:rsidR="00DB2F68" w:rsidRPr="008B0294">
        <w:rPr>
          <w:rFonts w:ascii="Times New Roman" w:hAnsi="Times New Roman" w:cs="Times New Roman"/>
          <w:sz w:val="28"/>
          <w:szCs w:val="28"/>
        </w:rPr>
        <w:t xml:space="preserve">31 </w:t>
      </w:r>
      <w:r w:rsidRPr="008B029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B2F68" w:rsidRPr="008B0294">
        <w:rPr>
          <w:rFonts w:ascii="Times New Roman" w:hAnsi="Times New Roman" w:cs="Times New Roman"/>
          <w:sz w:val="28"/>
          <w:szCs w:val="28"/>
        </w:rPr>
        <w:t>Рассветовского</w:t>
      </w:r>
      <w:r w:rsidRPr="008B029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Pr="008B02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029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E3711" w:rsidRPr="008B0294" w:rsidRDefault="005E3711" w:rsidP="008B0294">
      <w:pPr>
        <w:pStyle w:val="ae"/>
        <w:spacing w:before="0" w:beforeAutospacing="0" w:after="0" w:afterAutospacing="0"/>
        <w:ind w:firstLine="851"/>
        <w:jc w:val="both"/>
        <w:rPr>
          <w:rStyle w:val="ad"/>
          <w:b w:val="0"/>
          <w:sz w:val="28"/>
          <w:szCs w:val="28"/>
        </w:rPr>
      </w:pPr>
      <w:r w:rsidRPr="008B0294">
        <w:rPr>
          <w:sz w:val="28"/>
          <w:szCs w:val="28"/>
        </w:rPr>
        <w:t>1. Утвердить Порядок ведения реестра муниципальных служащих</w:t>
      </w:r>
      <w:r w:rsidRPr="008B0294">
        <w:rPr>
          <w:rStyle w:val="ad"/>
          <w:b w:val="0"/>
          <w:sz w:val="28"/>
          <w:szCs w:val="28"/>
        </w:rPr>
        <w:t xml:space="preserve"> в администрации муниципального образования </w:t>
      </w:r>
      <w:r w:rsidR="00DB2F68" w:rsidRPr="008B0294">
        <w:rPr>
          <w:rStyle w:val="ad"/>
          <w:b w:val="0"/>
          <w:sz w:val="28"/>
          <w:szCs w:val="28"/>
        </w:rPr>
        <w:t>Рассветовское</w:t>
      </w:r>
      <w:r w:rsidRPr="008B0294">
        <w:rPr>
          <w:rStyle w:val="ad"/>
          <w:b w:val="0"/>
          <w:sz w:val="28"/>
          <w:szCs w:val="28"/>
        </w:rPr>
        <w:t xml:space="preserve"> сельское поселение Староминского района.</w:t>
      </w:r>
    </w:p>
    <w:p w:rsidR="008B0294" w:rsidRPr="008B0294" w:rsidRDefault="008B0294" w:rsidP="008B02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294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Рассветовского сельского поселения Староминского района от 27 июня 2016 года № 110 «О порядке ведения реестра муниципальных служащих в Рассветовском сельском поселении Староминского района».</w:t>
      </w:r>
    </w:p>
    <w:p w:rsidR="008B0294" w:rsidRPr="008B0294" w:rsidRDefault="008B0294" w:rsidP="008B0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02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02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bookmarkStart w:id="1" w:name="sub_4"/>
      <w:r w:rsidRPr="008B02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B0294" w:rsidRPr="008B0294" w:rsidRDefault="008B0294" w:rsidP="008B0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94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подписания.</w:t>
      </w:r>
    </w:p>
    <w:bookmarkEnd w:id="1"/>
    <w:p w:rsidR="008B0294" w:rsidRPr="008B0294" w:rsidRDefault="008B0294" w:rsidP="008B0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8B0294" w:rsidRDefault="005E3711" w:rsidP="008B0294">
      <w:pPr>
        <w:shd w:val="clear" w:color="auto" w:fill="FFFFFF"/>
        <w:tabs>
          <w:tab w:val="left" w:pos="1260"/>
          <w:tab w:val="left" w:pos="17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8B0294" w:rsidRDefault="005E3711" w:rsidP="008B0294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2F68">
        <w:rPr>
          <w:rFonts w:ascii="Times New Roman" w:hAnsi="Times New Roman" w:cs="Times New Roman"/>
          <w:sz w:val="28"/>
          <w:szCs w:val="28"/>
        </w:rPr>
        <w:t>Рассветовского</w:t>
      </w:r>
      <w:r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3711" w:rsidRPr="005E3711" w:rsidRDefault="005E3711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</w:t>
      </w:r>
      <w:r w:rsidR="00DB2F68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2F68" w:rsidRPr="005E3711" w:rsidRDefault="00DB2F68" w:rsidP="008B0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3711" w:rsidRPr="005E3711" w:rsidTr="00631588">
        <w:tc>
          <w:tcPr>
            <w:tcW w:w="4785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E3711" w:rsidRPr="00CD7D73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DB2F68" w:rsidRPr="00CD7D73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CD7D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5E3711" w:rsidRPr="00CD7D73" w:rsidRDefault="00800B43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14.06.2019 № 50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3711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11">
        <w:rPr>
          <w:rFonts w:ascii="Times New Roman" w:hAnsi="Times New Roman" w:cs="Times New Roman"/>
          <w:b/>
          <w:sz w:val="28"/>
          <w:szCs w:val="28"/>
        </w:rPr>
        <w:t xml:space="preserve">ведения реестра муниципальных служащих </w:t>
      </w: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11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образования </w:t>
      </w:r>
    </w:p>
    <w:p w:rsidR="005E3711" w:rsidRPr="005E3711" w:rsidRDefault="00DB2F68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Рассветовское</w:t>
      </w:r>
      <w:r w:rsidR="005E3711" w:rsidRPr="005E371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Староминского района</w:t>
      </w: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1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"/>
      <w:r w:rsidRPr="005E37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3711">
        <w:rPr>
          <w:rFonts w:ascii="Times New Roman" w:hAnsi="Times New Roman" w:cs="Times New Roman"/>
          <w:sz w:val="28"/>
          <w:szCs w:val="28"/>
        </w:rPr>
        <w:t>Порядок ведения</w:t>
      </w:r>
      <w:r w:rsidR="00DB2F68">
        <w:rPr>
          <w:rFonts w:ascii="Times New Roman" w:hAnsi="Times New Roman" w:cs="Times New Roman"/>
          <w:sz w:val="28"/>
          <w:szCs w:val="28"/>
        </w:rPr>
        <w:t xml:space="preserve"> Реестра муниципальных служащих</w:t>
      </w:r>
      <w:r w:rsidRPr="005E371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DB2F68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Законами Краснодарского края </w:t>
      </w:r>
      <w:hyperlink r:id="rId9" w:history="1">
        <w:r w:rsidRPr="00DB2F6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от 8 июня 2007 года № 1244-КЗ</w:t>
        </w:r>
      </w:hyperlink>
      <w:r w:rsidRPr="00DB2F68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10" w:history="1">
        <w:r w:rsidRPr="00DB2F6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от 8 июня 2007 года № 1243-КЗ</w:t>
        </w:r>
      </w:hyperlink>
      <w:r w:rsidRPr="00DB2F68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11" w:history="1">
        <w:r w:rsidRPr="00DB2F6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от 3 июня 2009 года № 1741-КЗ</w:t>
        </w:r>
      </w:hyperlink>
      <w:r w:rsidRPr="005E3711"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Pr="005E3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71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5E3711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Краснодарского края, касающиеся вопросов муниципальной службы», и Уставом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>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"/>
      <w:bookmarkEnd w:id="2"/>
      <w:r w:rsidRPr="005E3711">
        <w:rPr>
          <w:rFonts w:ascii="Times New Roman" w:hAnsi="Times New Roman" w:cs="Times New Roman"/>
          <w:sz w:val="28"/>
          <w:szCs w:val="28"/>
        </w:rPr>
        <w:t xml:space="preserve">2. Реестр муниципальных служащих в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 xml:space="preserve"> (далее - Реестр) представляет собой сводный перечень сведений о муниципальных служащих в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>, содержащий их основные анкетные, биографические, профессиональные и квалификационные данные.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"/>
      <w:bookmarkEnd w:id="3"/>
      <w:r w:rsidRPr="005E3711">
        <w:rPr>
          <w:rFonts w:ascii="Times New Roman" w:hAnsi="Times New Roman" w:cs="Times New Roman"/>
          <w:sz w:val="28"/>
          <w:szCs w:val="28"/>
        </w:rPr>
        <w:t xml:space="preserve">3. Реестр является документом, удостоверяющим наличие должностей муниципальной службы в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="00DB2F68"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 xml:space="preserve"> и фактическое прохождение муниципальной службы лицами, замещающими (или замещавшими) эти должности.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"/>
      <w:bookmarkEnd w:id="4"/>
      <w:r w:rsidRPr="005E3711">
        <w:rPr>
          <w:rFonts w:ascii="Times New Roman" w:hAnsi="Times New Roman" w:cs="Times New Roman"/>
          <w:sz w:val="28"/>
          <w:szCs w:val="28"/>
        </w:rPr>
        <w:t xml:space="preserve">4. Цель ведения Реестра - организация учета прохождения муниципальной службы, совершенствование работы по подбору и расстановке кадров, использование кадрового потенциала в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образования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 xml:space="preserve"> при дальнейшем развитии муниципальной службы.</w:t>
      </w:r>
    </w:p>
    <w:bookmarkEnd w:id="5"/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5. Сведения, содержащиеся в Реестре, являются основанием для проведения </w:t>
      </w:r>
      <w:proofErr w:type="gramStart"/>
      <w:r w:rsidRPr="005E3711">
        <w:rPr>
          <w:rFonts w:ascii="Times New Roman" w:hAnsi="Times New Roman" w:cs="Times New Roman"/>
          <w:sz w:val="28"/>
          <w:szCs w:val="28"/>
        </w:rPr>
        <w:t xml:space="preserve">анализа кадрового состава органов местного самоуправления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proofErr w:type="gramEnd"/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="00DB2F68" w:rsidRPr="005E3711">
        <w:rPr>
          <w:rStyle w:val="ad"/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>, выработки предложений и рекомендаций по совершенствованию работы с кадрами, формирования кадрового резерва для замещения должностей муниципальной службы.</w:t>
      </w:r>
    </w:p>
    <w:p w:rsidR="005E3711" w:rsidRPr="00DB2F68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"/>
      <w:r w:rsidRPr="005E3711">
        <w:rPr>
          <w:rFonts w:ascii="Times New Roman" w:hAnsi="Times New Roman" w:cs="Times New Roman"/>
          <w:sz w:val="28"/>
          <w:szCs w:val="28"/>
        </w:rPr>
        <w:t xml:space="preserve">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</w:t>
      </w:r>
      <w:r w:rsidRPr="00DB2F6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DB2F6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DB2F6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3" w:history="1">
        <w:r w:rsidRPr="00DB2F6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B2F68">
        <w:rPr>
          <w:rFonts w:ascii="Times New Roman" w:hAnsi="Times New Roman" w:cs="Times New Roman"/>
          <w:sz w:val="28"/>
          <w:szCs w:val="28"/>
        </w:rPr>
        <w:t xml:space="preserve"> от 27 июля 2006 года № 152-ФЗ «О персональных данных».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0"/>
      <w:bookmarkEnd w:id="6"/>
      <w:r w:rsidRPr="005E3711">
        <w:rPr>
          <w:rFonts w:ascii="Times New Roman" w:hAnsi="Times New Roman" w:cs="Times New Roman"/>
          <w:sz w:val="28"/>
          <w:szCs w:val="28"/>
        </w:rPr>
        <w:t>7.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bookmarkEnd w:id="7"/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DB2F68" w:rsidRDefault="005E3711" w:rsidP="005E3711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color w:val="auto"/>
        </w:rPr>
      </w:pPr>
      <w:bookmarkStart w:id="8" w:name="sub_200"/>
      <w:r w:rsidRPr="00DB2F68">
        <w:rPr>
          <w:rFonts w:ascii="Times New Roman" w:hAnsi="Times New Roman" w:cs="Times New Roman"/>
          <w:color w:val="auto"/>
        </w:rPr>
        <w:t>2. Порядок формирования и ведения Реестра</w:t>
      </w:r>
    </w:p>
    <w:bookmarkEnd w:id="8"/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0"/>
      <w:r w:rsidRPr="005E3711">
        <w:rPr>
          <w:rFonts w:ascii="Times New Roman" w:hAnsi="Times New Roman" w:cs="Times New Roman"/>
          <w:sz w:val="28"/>
          <w:szCs w:val="28"/>
        </w:rPr>
        <w:t xml:space="preserve">1. В Реестр включается должность, если она является должностью муниципальной службы в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711">
        <w:rPr>
          <w:rFonts w:ascii="Times New Roman" w:hAnsi="Times New Roman" w:cs="Times New Roman"/>
          <w:sz w:val="28"/>
          <w:szCs w:val="28"/>
        </w:rPr>
        <w:t>Должность муниципальной службы - должность в органе местного самоуправления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DB2F68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 xml:space="preserve">, которая образуется в соответствии с Уставом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D7D73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>, с установленным кругом обязанностей по обеспечению исполнения полномочий указанных муниципальных органов или лица, замещающего муниципальную должность.</w:t>
      </w:r>
      <w:proofErr w:type="gramEnd"/>
    </w:p>
    <w:p w:rsidR="005E3711" w:rsidRPr="005E3711" w:rsidRDefault="005E3711" w:rsidP="005E3711">
      <w:pPr>
        <w:pStyle w:val="af0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0" w:name="sub_220"/>
      <w:r w:rsidRPr="005E3711">
        <w:rPr>
          <w:rFonts w:ascii="Times New Roman" w:hAnsi="Times New Roman" w:cs="Times New Roman"/>
          <w:sz w:val="28"/>
          <w:szCs w:val="28"/>
        </w:rPr>
        <w:t>2. Формирование и ведение Реестра осуществляется специалистом администрации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CD7D73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кадровая работа в муниципальном образовании.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0"/>
      <w:bookmarkEnd w:id="10"/>
      <w:r w:rsidRPr="005E371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2" w:name="sub_260"/>
      <w:bookmarkEnd w:id="11"/>
      <w:proofErr w:type="gramStart"/>
      <w:r w:rsidRPr="005E3711">
        <w:rPr>
          <w:rFonts w:ascii="Times New Roman" w:hAnsi="Times New Roman" w:cs="Times New Roman"/>
          <w:sz w:val="28"/>
          <w:szCs w:val="28"/>
        </w:rPr>
        <w:t xml:space="preserve">Реестр ведется по форме согласно </w:t>
      </w:r>
      <w:hyperlink w:anchor="sub_1100" w:history="1">
        <w:r w:rsidRPr="005E3711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5E3711">
        <w:rPr>
          <w:rFonts w:ascii="Times New Roman" w:hAnsi="Times New Roman" w:cs="Times New Roman"/>
          <w:sz w:val="28"/>
          <w:szCs w:val="28"/>
        </w:rPr>
        <w:t xml:space="preserve"> к настоящему  Порядку с учетом группы должностей муниципальной службы в соответствии с </w:t>
      </w:r>
      <w:hyperlink r:id="rId14" w:history="1">
        <w:r w:rsidRPr="005E37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3711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 года № 1243-КЗ «О реестре муниципальных должностей и реестре должностей муниципальной службы в Краснодарском крае» и реестром должностей муниципальной службы, дейс</w:t>
      </w:r>
      <w:r w:rsidR="00CD7D73">
        <w:rPr>
          <w:rFonts w:ascii="Times New Roman" w:hAnsi="Times New Roman" w:cs="Times New Roman"/>
          <w:sz w:val="28"/>
          <w:szCs w:val="28"/>
        </w:rPr>
        <w:t>т</w:t>
      </w:r>
      <w:r w:rsidRPr="005E3711">
        <w:rPr>
          <w:rFonts w:ascii="Times New Roman" w:hAnsi="Times New Roman" w:cs="Times New Roman"/>
          <w:sz w:val="28"/>
          <w:szCs w:val="28"/>
        </w:rPr>
        <w:t xml:space="preserve">вующем в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D7D73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="00CD7D73"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района.</w:t>
      </w:r>
      <w:proofErr w:type="gramEnd"/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711">
        <w:rPr>
          <w:rFonts w:ascii="Times New Roman" w:hAnsi="Times New Roman" w:cs="Times New Roman"/>
          <w:sz w:val="28"/>
          <w:szCs w:val="28"/>
        </w:rPr>
        <w:t>Формирование сведений для включения в Реестр осуществляется в двух видах: документальном (на бумажном носителе) и электронном, с обеспечением защиты от несанкционированного доступа.</w:t>
      </w:r>
      <w:proofErr w:type="gramEnd"/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70"/>
      <w:bookmarkEnd w:id="12"/>
      <w:r w:rsidRPr="005E3711">
        <w:rPr>
          <w:rFonts w:ascii="Times New Roman" w:hAnsi="Times New Roman" w:cs="Times New Roman"/>
          <w:sz w:val="28"/>
          <w:szCs w:val="28"/>
        </w:rPr>
        <w:t>4. Основанием для формирования сведений для включения их в Реестр является поступление гражданина на муниципальную службу.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80"/>
      <w:bookmarkEnd w:id="13"/>
      <w:r w:rsidRPr="005E3711">
        <w:rPr>
          <w:rFonts w:ascii="Times New Roman" w:hAnsi="Times New Roman" w:cs="Times New Roman"/>
          <w:sz w:val="28"/>
          <w:szCs w:val="28"/>
        </w:rPr>
        <w:lastRenderedPageBreak/>
        <w:t>5. Должность муниципальной службы не может быть выведена из Реестра в момент замещения ее муниципальным служащим иначе как в установленном законом порядке.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90"/>
      <w:bookmarkEnd w:id="14"/>
      <w:r w:rsidRPr="005E3711">
        <w:rPr>
          <w:rFonts w:ascii="Times New Roman" w:hAnsi="Times New Roman" w:cs="Times New Roman"/>
          <w:sz w:val="28"/>
          <w:szCs w:val="28"/>
        </w:rPr>
        <w:t>6. Муниципальный служащий, уволенный с муниципальной службы, исключается из Реестра в день увольнения.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0"/>
      <w:bookmarkEnd w:id="15"/>
      <w:r w:rsidRPr="005E3711">
        <w:rPr>
          <w:rFonts w:ascii="Times New Roman" w:hAnsi="Times New Roman" w:cs="Times New Roman"/>
          <w:sz w:val="28"/>
          <w:szCs w:val="28"/>
        </w:rPr>
        <w:t>7.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1"/>
      <w:bookmarkEnd w:id="16"/>
      <w:r w:rsidRPr="005E3711">
        <w:rPr>
          <w:rFonts w:ascii="Times New Roman" w:hAnsi="Times New Roman" w:cs="Times New Roman"/>
          <w:sz w:val="28"/>
          <w:szCs w:val="28"/>
        </w:rPr>
        <w:t>8. При заполнении формы Реестра соблюдаются следующие требования: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11"/>
      <w:bookmarkEnd w:id="17"/>
      <w:r w:rsidRPr="005E3711">
        <w:rPr>
          <w:rFonts w:ascii="Times New Roman" w:hAnsi="Times New Roman" w:cs="Times New Roman"/>
          <w:sz w:val="28"/>
          <w:szCs w:val="28"/>
        </w:rPr>
        <w:t>1) наименование группы должностей пишется посередине текста таблицы;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12"/>
      <w:bookmarkEnd w:id="18"/>
      <w:r w:rsidRPr="005E3711">
        <w:rPr>
          <w:rFonts w:ascii="Times New Roman" w:hAnsi="Times New Roman" w:cs="Times New Roman"/>
          <w:sz w:val="28"/>
          <w:szCs w:val="28"/>
        </w:rPr>
        <w:t>2) графа № 1 - указывается порядковый номер записи;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13"/>
      <w:bookmarkEnd w:id="19"/>
      <w:r w:rsidRPr="005E3711">
        <w:rPr>
          <w:rFonts w:ascii="Times New Roman" w:hAnsi="Times New Roman" w:cs="Times New Roman"/>
          <w:sz w:val="28"/>
          <w:szCs w:val="28"/>
        </w:rPr>
        <w:t>3) графа № 2 – «Фамилия, имя, отчество» - фамилия, имя, отчество указываются полностью;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14"/>
      <w:bookmarkEnd w:id="20"/>
      <w:proofErr w:type="gramStart"/>
      <w:r w:rsidRPr="005E3711">
        <w:rPr>
          <w:rFonts w:ascii="Times New Roman" w:hAnsi="Times New Roman" w:cs="Times New Roman"/>
          <w:sz w:val="28"/>
          <w:szCs w:val="28"/>
        </w:rPr>
        <w:t>4) графа № 3 – «Дата рождения (число, месяц, год), возраст» - указываются дата рождения (число, месяц, год), возраст: число - цифрами (двухзначное), месяц - словом, год - цифрами (четырехзначное), возраст - цифрами;</w:t>
      </w:r>
      <w:proofErr w:type="gramEnd"/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15"/>
      <w:bookmarkEnd w:id="21"/>
      <w:r w:rsidRPr="005E3711">
        <w:rPr>
          <w:rFonts w:ascii="Times New Roman" w:hAnsi="Times New Roman" w:cs="Times New Roman"/>
          <w:sz w:val="28"/>
          <w:szCs w:val="28"/>
        </w:rPr>
        <w:t>5) графа № 4 – «Должность муниципальной службы и дата назначения, классный чин и дата присвоения» - указывается полное наименование должности в соответствии со штатным расписанием; дата назначения: число назначения - цифрами (двухзначное), месяц - словом, год - цифрами (четырехзначное);</w:t>
      </w:r>
      <w:bookmarkStart w:id="23" w:name="sub_2116"/>
      <w:bookmarkEnd w:id="22"/>
      <w:r w:rsidRPr="005E3711">
        <w:rPr>
          <w:rFonts w:ascii="Times New Roman" w:hAnsi="Times New Roman" w:cs="Times New Roman"/>
          <w:sz w:val="28"/>
          <w:szCs w:val="28"/>
        </w:rPr>
        <w:t xml:space="preserve"> «Классный чин муниципального служащего» - указывается классный чин, присвоенный муниципальному служащему и дата его присвоения (если служащему еще не присвоен классный чин, то указывается «классного чина не имеет»;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17"/>
      <w:bookmarkEnd w:id="23"/>
      <w:r w:rsidRPr="005E3711">
        <w:rPr>
          <w:rFonts w:ascii="Times New Roman" w:hAnsi="Times New Roman" w:cs="Times New Roman"/>
          <w:sz w:val="28"/>
          <w:szCs w:val="28"/>
        </w:rPr>
        <w:t xml:space="preserve">6) </w:t>
      </w:r>
      <w:bookmarkStart w:id="25" w:name="sub_2118"/>
      <w:bookmarkEnd w:id="24"/>
      <w:r w:rsidRPr="005E3711">
        <w:rPr>
          <w:rFonts w:ascii="Times New Roman" w:hAnsi="Times New Roman" w:cs="Times New Roman"/>
          <w:sz w:val="28"/>
          <w:szCs w:val="28"/>
        </w:rPr>
        <w:t>графа № 5 – «Стаж муниципальной службы» - указывается количество лет, месяцев и дней цифрами (двухзначными);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19"/>
      <w:bookmarkEnd w:id="25"/>
      <w:r w:rsidRPr="005E3711">
        <w:rPr>
          <w:rFonts w:ascii="Times New Roman" w:hAnsi="Times New Roman" w:cs="Times New Roman"/>
          <w:sz w:val="28"/>
          <w:szCs w:val="28"/>
        </w:rPr>
        <w:t>7) графа № 6 – «Уровень профессионального образования, наименование образовательного учреждения, год окончания, специальность, квалификация» - указываются полностью, в порядке перечисления вопросов, год окончания - цифрами (четырехзначное), специальность и квалификация указываются в соответствии с дипломом об образовании, место нахождения образовательного учреждения;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111"/>
      <w:bookmarkEnd w:id="26"/>
      <w:r w:rsidRPr="005E3711">
        <w:rPr>
          <w:rFonts w:ascii="Times New Roman" w:hAnsi="Times New Roman" w:cs="Times New Roman"/>
          <w:sz w:val="28"/>
          <w:szCs w:val="28"/>
        </w:rPr>
        <w:t>8) графа № 7 – «Повышение квалификации» - указываются полные сведения о повышении квалификации: наименование образовательного учреждения, год окончания - цифрами (четырехзначное),  направление (программа), место нахождения образовательного учреждения</w:t>
      </w:r>
      <w:proofErr w:type="gramStart"/>
      <w:r w:rsidRPr="005E37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2"/>
      <w:bookmarkEnd w:id="27"/>
      <w:r w:rsidRPr="005E3711">
        <w:rPr>
          <w:rFonts w:ascii="Times New Roman" w:hAnsi="Times New Roman" w:cs="Times New Roman"/>
          <w:sz w:val="28"/>
          <w:szCs w:val="28"/>
        </w:rPr>
        <w:t>9) графа № 8 – «Переподготовка» - указываются полные сведения о переподготовке: наименование образовательного учреждения, направление (специализация), год окончания - цифрами (четырехзначное), место нахождения образовательного учреждения;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3"/>
      <w:bookmarkEnd w:id="28"/>
      <w:proofErr w:type="gramStart"/>
      <w:r w:rsidRPr="005E3711">
        <w:rPr>
          <w:rFonts w:ascii="Times New Roman" w:hAnsi="Times New Roman" w:cs="Times New Roman"/>
          <w:sz w:val="28"/>
          <w:szCs w:val="28"/>
        </w:rPr>
        <w:lastRenderedPageBreak/>
        <w:t>10) графа № 9 – «Дата прохождения аттестации, ее результаты» - указывается дата проведения последней аттестации муниципального служащего: число - цифрами (двухзначное), месяц - цифрами (двухзначное), год - цифрами (четырехзначное), решение принятое аттестационной комиссией;</w:t>
      </w:r>
      <w:proofErr w:type="gramEnd"/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4"/>
      <w:bookmarkEnd w:id="29"/>
      <w:proofErr w:type="gramStart"/>
      <w:r w:rsidRPr="005E3711">
        <w:rPr>
          <w:rFonts w:ascii="Times New Roman" w:hAnsi="Times New Roman" w:cs="Times New Roman"/>
          <w:sz w:val="28"/>
          <w:szCs w:val="28"/>
        </w:rPr>
        <w:t>11) графа №10 – «</w:t>
      </w:r>
      <w:proofErr w:type="spellStart"/>
      <w:r w:rsidRPr="005E3711">
        <w:rPr>
          <w:rFonts w:ascii="Times New Roman" w:hAnsi="Times New Roman" w:cs="Times New Roman"/>
          <w:sz w:val="28"/>
          <w:szCs w:val="28"/>
        </w:rPr>
        <w:t>Нахождениев</w:t>
      </w:r>
      <w:proofErr w:type="spellEnd"/>
      <w:r w:rsidRPr="005E3711">
        <w:rPr>
          <w:rFonts w:ascii="Times New Roman" w:hAnsi="Times New Roman" w:cs="Times New Roman"/>
          <w:sz w:val="28"/>
          <w:szCs w:val="28"/>
        </w:rPr>
        <w:t xml:space="preserve"> кадровом резерве» - указывается наименование группы и (или) целевой должности, на которую муниципальный служащий включен в кадровый резерв, дата включения в резерв: число - цифрами (двухзначное), месяц - цифрами (двухзначное), год - цифрами (четырехзначное).</w:t>
      </w:r>
      <w:proofErr w:type="gramEnd"/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20"/>
      <w:bookmarkEnd w:id="30"/>
      <w:r w:rsidRPr="005E3711">
        <w:rPr>
          <w:rFonts w:ascii="Times New Roman" w:hAnsi="Times New Roman" w:cs="Times New Roman"/>
          <w:sz w:val="28"/>
          <w:szCs w:val="28"/>
        </w:rPr>
        <w:t>9. Ре</w:t>
      </w:r>
      <w:r w:rsidR="000216F3">
        <w:rPr>
          <w:rFonts w:ascii="Times New Roman" w:hAnsi="Times New Roman" w:cs="Times New Roman"/>
          <w:sz w:val="28"/>
          <w:szCs w:val="28"/>
        </w:rPr>
        <w:t>естр утверждается распоряжением</w:t>
      </w:r>
      <w:r w:rsidRPr="005E37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D7D73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 xml:space="preserve"> по состоянию на 1 января и 1 июля каждого календарного года.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30"/>
      <w:bookmarkEnd w:id="31"/>
      <w:r w:rsidRPr="005E3711">
        <w:rPr>
          <w:rFonts w:ascii="Times New Roman" w:hAnsi="Times New Roman" w:cs="Times New Roman"/>
          <w:sz w:val="28"/>
          <w:szCs w:val="28"/>
        </w:rPr>
        <w:t>10. Реестр на бумажном носителе хранится в администрации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CD7D73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  <w:r w:rsidR="00CD7D73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у </w:t>
      </w:r>
      <w:r w:rsidRPr="005E3711">
        <w:rPr>
          <w:rFonts w:ascii="Times New Roman" w:hAnsi="Times New Roman" w:cs="Times New Roman"/>
          <w:sz w:val="28"/>
          <w:szCs w:val="28"/>
        </w:rPr>
        <w:t>специалиста, в должностные обязанности которого входит кадровая работа, как документ строгой отчетности в течение 10 лет, после чего передается на архивное хранение в соответствии с действующим законодательством Российской Федерации.</w:t>
      </w:r>
    </w:p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40"/>
      <w:bookmarkEnd w:id="32"/>
      <w:r w:rsidRPr="005E371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E371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Pr="005E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D73" w:rsidRPr="00DB2F68">
        <w:rPr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сельское поселение Староминского района</w:t>
      </w:r>
      <w:r w:rsidRPr="005E3711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кадровая работа в муниципальном образовании по состоянию на 1 января и 1 июля каждого календарного года составляет список муниципальных служащих, исключенных из Реестра по соответствующим основаниям, по форме согласно приложению №2 к настоящему Порядку и является приложением к Реестру муниципальных служащих.</w:t>
      </w:r>
      <w:proofErr w:type="gramEnd"/>
    </w:p>
    <w:bookmarkEnd w:id="33"/>
    <w:p w:rsidR="005E3711" w:rsidRPr="005E3711" w:rsidRDefault="005E3711" w:rsidP="005E3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CD7D73" w:rsidRDefault="005E3711" w:rsidP="005E3711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color w:val="auto"/>
        </w:rPr>
      </w:pPr>
      <w:bookmarkStart w:id="34" w:name="sub_300"/>
      <w:r w:rsidRPr="00CD7D73">
        <w:rPr>
          <w:rFonts w:ascii="Times New Roman" w:hAnsi="Times New Roman" w:cs="Times New Roman"/>
          <w:color w:val="auto"/>
        </w:rPr>
        <w:t>3. Ответственность</w:t>
      </w:r>
    </w:p>
    <w:bookmarkEnd w:id="34"/>
    <w:p w:rsidR="005E3711" w:rsidRPr="005E3711" w:rsidRDefault="005E3711" w:rsidP="00CD7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CD7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Муниципальные служащие, на которых возложена работа, связанная с формированием и ведением Реестра, несут ответственность, предусмотренную действующим законодательством,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5E3711" w:rsidRPr="005E3711" w:rsidRDefault="005E3711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CD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CD7D7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CD7D7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7D73">
        <w:rPr>
          <w:rFonts w:ascii="Times New Roman" w:hAnsi="Times New Roman" w:cs="Times New Roman"/>
          <w:sz w:val="28"/>
          <w:szCs w:val="28"/>
        </w:rPr>
        <w:t>Рассветовского</w:t>
      </w:r>
      <w:r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CD7D7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E3711" w:rsidRPr="005E3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E3711" w:rsidRPr="005E3711" w:rsidTr="00631588">
        <w:tc>
          <w:tcPr>
            <w:tcW w:w="739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 1</w:t>
            </w:r>
            <w:r w:rsidRPr="005E371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 xml:space="preserve">к </w:t>
            </w:r>
            <w:r w:rsidRPr="005E37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Порядку </w:t>
            </w: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ведения реестра </w:t>
            </w:r>
          </w:p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</w:p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E3711" w:rsidRPr="005E3711" w:rsidRDefault="00CD7D73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Рассветовское</w:t>
            </w:r>
            <w:r w:rsidR="005E3711"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</w:p>
        </w:tc>
      </w:tr>
    </w:tbl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b/>
          <w:sz w:val="28"/>
          <w:szCs w:val="28"/>
        </w:rPr>
        <w:t xml:space="preserve">Реестр муниципальных служащих в администрации </w:t>
      </w:r>
      <w:r w:rsidRPr="005E3711">
        <w:rPr>
          <w:rStyle w:val="ad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CD7D73">
        <w:rPr>
          <w:rFonts w:ascii="Times New Roman" w:hAnsi="Times New Roman" w:cs="Times New Roman"/>
          <w:sz w:val="28"/>
          <w:szCs w:val="28"/>
        </w:rPr>
        <w:t xml:space="preserve"> </w:t>
      </w:r>
      <w:r w:rsidR="00CD7D73" w:rsidRPr="00CD7D73">
        <w:rPr>
          <w:rStyle w:val="ad"/>
          <w:rFonts w:ascii="Times New Roman" w:hAnsi="Times New Roman" w:cs="Times New Roman"/>
          <w:sz w:val="28"/>
          <w:szCs w:val="28"/>
        </w:rPr>
        <w:t>Рассветовское</w:t>
      </w:r>
      <w:r w:rsidRPr="005E3711">
        <w:rPr>
          <w:rStyle w:val="ad"/>
          <w:rFonts w:ascii="Times New Roman" w:hAnsi="Times New Roman" w:cs="Times New Roman"/>
          <w:sz w:val="28"/>
          <w:szCs w:val="28"/>
        </w:rPr>
        <w:t xml:space="preserve"> сельское поселение Староминского района</w:t>
      </w: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Style w:val="ad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833"/>
        <w:gridCol w:w="1134"/>
        <w:gridCol w:w="1985"/>
        <w:gridCol w:w="1701"/>
        <w:gridCol w:w="2126"/>
        <w:gridCol w:w="1701"/>
        <w:gridCol w:w="1276"/>
        <w:gridCol w:w="1417"/>
        <w:gridCol w:w="1070"/>
      </w:tblGrid>
      <w:tr w:rsidR="005E3711" w:rsidRPr="005E3711" w:rsidTr="00631588">
        <w:tc>
          <w:tcPr>
            <w:tcW w:w="543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33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имя,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134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(число, </w:t>
            </w:r>
            <w:proofErr w:type="gramEnd"/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месяц,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год, возраст)</w:t>
            </w:r>
          </w:p>
        </w:tc>
        <w:tc>
          <w:tcPr>
            <w:tcW w:w="1985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назначения, классный чин и дата присвоения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  <w:tc>
          <w:tcPr>
            <w:tcW w:w="2126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 </w:t>
            </w:r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профессионально-</w:t>
            </w:r>
            <w:proofErr w:type="spell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образовательного учреждения, 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год окончания, специальность, квалификация</w:t>
            </w:r>
          </w:p>
        </w:tc>
        <w:tc>
          <w:tcPr>
            <w:tcW w:w="1701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276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перепод</w:t>
            </w:r>
            <w:proofErr w:type="spellEnd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-готовка</w:t>
            </w:r>
            <w:proofErr w:type="gramEnd"/>
          </w:p>
        </w:tc>
        <w:tc>
          <w:tcPr>
            <w:tcW w:w="1417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прохожде-ния</w:t>
            </w:r>
            <w:proofErr w:type="spellEnd"/>
            <w:proofErr w:type="gramEnd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и ее результаты</w:t>
            </w:r>
          </w:p>
        </w:tc>
        <w:tc>
          <w:tcPr>
            <w:tcW w:w="1070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Нахож-дение</w:t>
            </w:r>
            <w:proofErr w:type="spellEnd"/>
            <w:proofErr w:type="gramEnd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в резерве кадров</w:t>
            </w:r>
          </w:p>
        </w:tc>
      </w:tr>
      <w:tr w:rsidR="005E3711" w:rsidRPr="005E3711" w:rsidTr="00631588">
        <w:tc>
          <w:tcPr>
            <w:tcW w:w="543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E3711" w:rsidRPr="005E3711" w:rsidTr="00631588">
        <w:tc>
          <w:tcPr>
            <w:tcW w:w="14786" w:type="dxa"/>
            <w:gridSpan w:val="10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5E3711" w:rsidRPr="005E3711" w:rsidTr="00631588">
        <w:tc>
          <w:tcPr>
            <w:tcW w:w="54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11" w:rsidRPr="005E3711" w:rsidTr="00631588">
        <w:tc>
          <w:tcPr>
            <w:tcW w:w="54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11" w:rsidRPr="005E3711" w:rsidTr="00631588">
        <w:tc>
          <w:tcPr>
            <w:tcW w:w="14786" w:type="dxa"/>
            <w:gridSpan w:val="10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5E3711" w:rsidRPr="005E3711" w:rsidTr="00631588">
        <w:tc>
          <w:tcPr>
            <w:tcW w:w="54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11" w:rsidRPr="005E3711" w:rsidTr="00631588">
        <w:tc>
          <w:tcPr>
            <w:tcW w:w="54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11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E3711" w:rsidRPr="005E3711" w:rsidTr="00631588">
        <w:tc>
          <w:tcPr>
            <w:tcW w:w="7393" w:type="dxa"/>
          </w:tcPr>
          <w:p w:rsidR="005E3711" w:rsidRPr="005E3711" w:rsidRDefault="005E3711" w:rsidP="005E371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 2</w:t>
            </w:r>
            <w:r w:rsidRPr="005E371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 xml:space="preserve">к </w:t>
            </w:r>
            <w:r w:rsidRPr="005E37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Порядку </w:t>
            </w: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ведения реестра </w:t>
            </w:r>
          </w:p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</w:p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E3711" w:rsidRPr="005E3711" w:rsidRDefault="002B5AD4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CD7D73">
              <w:rPr>
                <w:rFonts w:ascii="Times New Roman" w:hAnsi="Times New Roman" w:cs="Times New Roman"/>
                <w:sz w:val="28"/>
                <w:szCs w:val="28"/>
              </w:rPr>
              <w:t>ссветовское</w:t>
            </w:r>
            <w:r w:rsidR="005E3711"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5E3711" w:rsidRPr="005E3711" w:rsidRDefault="005E3711" w:rsidP="005E3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</w:p>
        </w:tc>
      </w:tr>
    </w:tbl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11" w:rsidRPr="005E3711" w:rsidRDefault="005E3711" w:rsidP="005E3711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СПИСОК</w:t>
      </w: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муниципальных служащих, исключенных из реестра муниципальных служащих администрации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D7D73" w:rsidRPr="00CD7D73">
        <w:rPr>
          <w:rStyle w:val="ad"/>
          <w:rFonts w:ascii="Times New Roman" w:hAnsi="Times New Roman" w:cs="Times New Roman"/>
          <w:b w:val="0"/>
          <w:sz w:val="28"/>
          <w:szCs w:val="28"/>
        </w:rPr>
        <w:t>Рассветовское</w:t>
      </w:r>
      <w:r w:rsidRPr="00CD7D73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3711"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сельское поселение Староминского района</w:t>
      </w:r>
    </w:p>
    <w:p w:rsidR="005E3711" w:rsidRPr="005E3711" w:rsidRDefault="005E3711" w:rsidP="005E3711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766"/>
        <w:gridCol w:w="1984"/>
        <w:gridCol w:w="3402"/>
        <w:gridCol w:w="2835"/>
        <w:gridCol w:w="3261"/>
      </w:tblGrid>
      <w:tr w:rsidR="005E3711" w:rsidRPr="005E3711" w:rsidTr="00631588">
        <w:tc>
          <w:tcPr>
            <w:tcW w:w="567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66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984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402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на дату увольнения (прекращение трудового договора)</w:t>
            </w:r>
          </w:p>
        </w:tc>
        <w:tc>
          <w:tcPr>
            <w:tcW w:w="2835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Дата увольнения (прекращение трудового договора)</w:t>
            </w:r>
          </w:p>
        </w:tc>
        <w:tc>
          <w:tcPr>
            <w:tcW w:w="3261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Основания увольнения (прекращение трудового договора в согласно ТК РФ)</w:t>
            </w:r>
          </w:p>
        </w:tc>
      </w:tr>
      <w:tr w:rsidR="005E3711" w:rsidRPr="005E3711" w:rsidTr="00631588">
        <w:tc>
          <w:tcPr>
            <w:tcW w:w="567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3711" w:rsidRPr="005E3711" w:rsidTr="00631588">
        <w:tc>
          <w:tcPr>
            <w:tcW w:w="567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11" w:rsidRPr="005E3711" w:rsidTr="00631588">
        <w:tc>
          <w:tcPr>
            <w:tcW w:w="567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11" w:rsidRPr="005E3711" w:rsidTr="00631588">
        <w:tc>
          <w:tcPr>
            <w:tcW w:w="567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E3711" w:rsidRPr="005E3711" w:rsidRDefault="005E3711" w:rsidP="005E3711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711" w:rsidRPr="005E3711" w:rsidRDefault="005E3711" w:rsidP="005E3711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0F" w:rsidRPr="005E3711" w:rsidRDefault="008E220F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7D73" w:rsidSect="005E371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D7D73" w:rsidRPr="005E3711" w:rsidRDefault="00CD7D73" w:rsidP="00CD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CD7D73" w:rsidRDefault="00CD7D73" w:rsidP="00CD7D73">
      <w:pPr>
        <w:pStyle w:val="ae"/>
        <w:spacing w:before="0" w:beforeAutospacing="0" w:after="0" w:afterAutospacing="0"/>
        <w:ind w:firstLine="900"/>
        <w:jc w:val="center"/>
        <w:rPr>
          <w:rStyle w:val="ad"/>
          <w:b w:val="0"/>
          <w:sz w:val="28"/>
          <w:szCs w:val="28"/>
        </w:rPr>
      </w:pPr>
      <w:r w:rsidRPr="005E3711">
        <w:rPr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 w:rsidRPr="005E3711">
        <w:rPr>
          <w:color w:val="000000"/>
          <w:sz w:val="28"/>
          <w:szCs w:val="28"/>
        </w:rPr>
        <w:t>от</w:t>
      </w:r>
      <w:proofErr w:type="gramEnd"/>
      <w:r w:rsidRPr="005E3711">
        <w:rPr>
          <w:color w:val="000000"/>
          <w:sz w:val="28"/>
          <w:szCs w:val="28"/>
        </w:rPr>
        <w:t xml:space="preserve">____________№ ______ </w:t>
      </w:r>
      <w:r>
        <w:rPr>
          <w:color w:val="000000"/>
          <w:sz w:val="28"/>
          <w:szCs w:val="28"/>
        </w:rPr>
        <w:t>«</w:t>
      </w:r>
      <w:proofErr w:type="gramStart"/>
      <w:r w:rsidRPr="00CD7D73">
        <w:rPr>
          <w:sz w:val="28"/>
          <w:szCs w:val="28"/>
        </w:rPr>
        <w:t>Об</w:t>
      </w:r>
      <w:proofErr w:type="gramEnd"/>
      <w:r w:rsidRPr="00CD7D73">
        <w:rPr>
          <w:sz w:val="28"/>
          <w:szCs w:val="28"/>
        </w:rPr>
        <w:t xml:space="preserve"> утверждении Порядка ведения реестра муниципальных служащих</w:t>
      </w:r>
      <w:r w:rsidRPr="00CD7D73">
        <w:rPr>
          <w:rStyle w:val="ad"/>
          <w:sz w:val="28"/>
          <w:szCs w:val="28"/>
        </w:rPr>
        <w:t xml:space="preserve"> </w:t>
      </w:r>
      <w:r w:rsidRPr="00CD7D73">
        <w:rPr>
          <w:rStyle w:val="ad"/>
          <w:b w:val="0"/>
          <w:sz w:val="28"/>
          <w:szCs w:val="28"/>
        </w:rPr>
        <w:t xml:space="preserve">в администрации муниципального образования </w:t>
      </w:r>
      <w:r w:rsidRPr="00CD7D73">
        <w:rPr>
          <w:sz w:val="28"/>
          <w:szCs w:val="28"/>
        </w:rPr>
        <w:t xml:space="preserve">Рассветовское </w:t>
      </w:r>
      <w:r w:rsidRPr="00CD7D73">
        <w:rPr>
          <w:rStyle w:val="ad"/>
          <w:b w:val="0"/>
          <w:sz w:val="28"/>
          <w:szCs w:val="28"/>
        </w:rPr>
        <w:t>сельское поселение</w:t>
      </w:r>
    </w:p>
    <w:p w:rsidR="00CD7D73" w:rsidRPr="00CD7D73" w:rsidRDefault="00CD7D73" w:rsidP="00CD7D73">
      <w:pPr>
        <w:pStyle w:val="ae"/>
        <w:spacing w:before="0" w:beforeAutospacing="0" w:after="0" w:afterAutospacing="0"/>
        <w:ind w:firstLine="900"/>
        <w:jc w:val="center"/>
        <w:rPr>
          <w:rStyle w:val="ad"/>
          <w:b w:val="0"/>
          <w:sz w:val="28"/>
          <w:szCs w:val="28"/>
        </w:rPr>
      </w:pPr>
      <w:r w:rsidRPr="00CD7D73">
        <w:rPr>
          <w:rStyle w:val="ad"/>
          <w:b w:val="0"/>
          <w:sz w:val="28"/>
          <w:szCs w:val="28"/>
        </w:rPr>
        <w:t xml:space="preserve"> Староминского района</w:t>
      </w:r>
      <w:r>
        <w:rPr>
          <w:rStyle w:val="ad"/>
          <w:b w:val="0"/>
          <w:sz w:val="28"/>
          <w:szCs w:val="28"/>
        </w:rPr>
        <w:t>»</w:t>
      </w:r>
    </w:p>
    <w:p w:rsidR="00CD7D73" w:rsidRPr="00DB2F68" w:rsidRDefault="00CD7D73" w:rsidP="00CD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D7D73" w:rsidRPr="005E3711" w:rsidRDefault="00CD7D73" w:rsidP="00CD7D73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D73" w:rsidRPr="005E3711" w:rsidRDefault="00CD7D73" w:rsidP="00CD7D73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D73" w:rsidRPr="005E3711" w:rsidRDefault="00CD7D73" w:rsidP="00CD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D73" w:rsidRPr="005E3711" w:rsidRDefault="00CD7D73" w:rsidP="00CD7D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CD7D73" w:rsidRPr="005E3711" w:rsidRDefault="00CD7D73" w:rsidP="00CD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D7D73" w:rsidRPr="005E3711" w:rsidRDefault="00CD7D73" w:rsidP="00CD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CD7D73" w:rsidRPr="005E3711" w:rsidRDefault="00CD7D73" w:rsidP="00CD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CD7D73" w:rsidRPr="005E3711" w:rsidRDefault="00CD7D73" w:rsidP="00CD7D7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«__»________2019</w:t>
      </w:r>
    </w:p>
    <w:p w:rsidR="00CD7D73" w:rsidRPr="005E3711" w:rsidRDefault="00CD7D73" w:rsidP="00CD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D73" w:rsidRPr="005E3711" w:rsidRDefault="00CD7D73" w:rsidP="00CD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D73" w:rsidRPr="005E3711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Pr="005E3711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D7D73" w:rsidRPr="005E3711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D7D73" w:rsidRPr="005E3711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D7D73" w:rsidRPr="005E3711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Д.Д. </w:t>
      </w:r>
      <w:proofErr w:type="spellStart"/>
      <w:r w:rsidRPr="005E3711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CD7D73" w:rsidRPr="005E3711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«___»________2019</w:t>
      </w:r>
    </w:p>
    <w:p w:rsidR="00CD7D73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Default="00CD7D73" w:rsidP="00CD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Pr="005E3711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D73" w:rsidRPr="005E3711" w:rsidSect="00CD7D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247"/>
    <w:rsid w:val="00000806"/>
    <w:rsid w:val="00011138"/>
    <w:rsid w:val="000138A0"/>
    <w:rsid w:val="000216F3"/>
    <w:rsid w:val="00023065"/>
    <w:rsid w:val="00034123"/>
    <w:rsid w:val="00034A04"/>
    <w:rsid w:val="00037102"/>
    <w:rsid w:val="00043B37"/>
    <w:rsid w:val="00051F4C"/>
    <w:rsid w:val="00062C50"/>
    <w:rsid w:val="00066D7F"/>
    <w:rsid w:val="00070518"/>
    <w:rsid w:val="000709B1"/>
    <w:rsid w:val="00071BB0"/>
    <w:rsid w:val="00082579"/>
    <w:rsid w:val="00092EE3"/>
    <w:rsid w:val="00095E76"/>
    <w:rsid w:val="0009658A"/>
    <w:rsid w:val="000A25EA"/>
    <w:rsid w:val="000C313E"/>
    <w:rsid w:val="000D250E"/>
    <w:rsid w:val="000D3733"/>
    <w:rsid w:val="000E4D68"/>
    <w:rsid w:val="000E6130"/>
    <w:rsid w:val="000E7848"/>
    <w:rsid w:val="000F59B0"/>
    <w:rsid w:val="001055E0"/>
    <w:rsid w:val="00123AF8"/>
    <w:rsid w:val="00133ACB"/>
    <w:rsid w:val="0016291D"/>
    <w:rsid w:val="0017466A"/>
    <w:rsid w:val="0018148F"/>
    <w:rsid w:val="00181CB8"/>
    <w:rsid w:val="0019048F"/>
    <w:rsid w:val="001922AE"/>
    <w:rsid w:val="00196092"/>
    <w:rsid w:val="001A34AB"/>
    <w:rsid w:val="001C55F3"/>
    <w:rsid w:val="001C60AB"/>
    <w:rsid w:val="001C777F"/>
    <w:rsid w:val="001D7F05"/>
    <w:rsid w:val="001E7BDE"/>
    <w:rsid w:val="001F5539"/>
    <w:rsid w:val="001F7287"/>
    <w:rsid w:val="0022024E"/>
    <w:rsid w:val="0022066C"/>
    <w:rsid w:val="0022092D"/>
    <w:rsid w:val="00236D69"/>
    <w:rsid w:val="00253239"/>
    <w:rsid w:val="00255000"/>
    <w:rsid w:val="0026390F"/>
    <w:rsid w:val="0028187C"/>
    <w:rsid w:val="00281AF3"/>
    <w:rsid w:val="002A0A84"/>
    <w:rsid w:val="002B1932"/>
    <w:rsid w:val="002B3E0C"/>
    <w:rsid w:val="002B5AD4"/>
    <w:rsid w:val="002B69FE"/>
    <w:rsid w:val="002C2A0C"/>
    <w:rsid w:val="002C61B6"/>
    <w:rsid w:val="002D01CF"/>
    <w:rsid w:val="002D04A5"/>
    <w:rsid w:val="002D5F0B"/>
    <w:rsid w:val="002E3DD1"/>
    <w:rsid w:val="002E5C5B"/>
    <w:rsid w:val="003220A0"/>
    <w:rsid w:val="00340730"/>
    <w:rsid w:val="0034298C"/>
    <w:rsid w:val="003435B4"/>
    <w:rsid w:val="003517BD"/>
    <w:rsid w:val="00355712"/>
    <w:rsid w:val="00362DF8"/>
    <w:rsid w:val="003631AB"/>
    <w:rsid w:val="00364A0F"/>
    <w:rsid w:val="0036718E"/>
    <w:rsid w:val="00370D04"/>
    <w:rsid w:val="0037382B"/>
    <w:rsid w:val="003751D8"/>
    <w:rsid w:val="0038670C"/>
    <w:rsid w:val="00397082"/>
    <w:rsid w:val="003A4946"/>
    <w:rsid w:val="003C2993"/>
    <w:rsid w:val="003C5345"/>
    <w:rsid w:val="003D1CF8"/>
    <w:rsid w:val="003E1D93"/>
    <w:rsid w:val="003E50E0"/>
    <w:rsid w:val="003E6ADF"/>
    <w:rsid w:val="003F5DA6"/>
    <w:rsid w:val="0040437D"/>
    <w:rsid w:val="00405D9A"/>
    <w:rsid w:val="00427FB2"/>
    <w:rsid w:val="00430F6D"/>
    <w:rsid w:val="00434BD0"/>
    <w:rsid w:val="00450B2F"/>
    <w:rsid w:val="00473247"/>
    <w:rsid w:val="00473B48"/>
    <w:rsid w:val="00484D1E"/>
    <w:rsid w:val="00497696"/>
    <w:rsid w:val="004E4376"/>
    <w:rsid w:val="004F0A8C"/>
    <w:rsid w:val="004F1AE9"/>
    <w:rsid w:val="004F4B65"/>
    <w:rsid w:val="00505C2C"/>
    <w:rsid w:val="0051115E"/>
    <w:rsid w:val="00513E60"/>
    <w:rsid w:val="00514766"/>
    <w:rsid w:val="00516289"/>
    <w:rsid w:val="00535C03"/>
    <w:rsid w:val="0053765D"/>
    <w:rsid w:val="0055058E"/>
    <w:rsid w:val="005519D9"/>
    <w:rsid w:val="00562B6A"/>
    <w:rsid w:val="0056426E"/>
    <w:rsid w:val="0056594D"/>
    <w:rsid w:val="005A1223"/>
    <w:rsid w:val="005A1AF4"/>
    <w:rsid w:val="005A1C9C"/>
    <w:rsid w:val="005A7DC0"/>
    <w:rsid w:val="005B3E10"/>
    <w:rsid w:val="005D1C2F"/>
    <w:rsid w:val="005D68C1"/>
    <w:rsid w:val="005D7CB7"/>
    <w:rsid w:val="005D7CCC"/>
    <w:rsid w:val="005E3711"/>
    <w:rsid w:val="005F66F9"/>
    <w:rsid w:val="00604543"/>
    <w:rsid w:val="00606138"/>
    <w:rsid w:val="00626523"/>
    <w:rsid w:val="00635767"/>
    <w:rsid w:val="00635CBD"/>
    <w:rsid w:val="0063753F"/>
    <w:rsid w:val="00654C51"/>
    <w:rsid w:val="006633DD"/>
    <w:rsid w:val="006B0B3D"/>
    <w:rsid w:val="006F378D"/>
    <w:rsid w:val="006F5CA6"/>
    <w:rsid w:val="0070099B"/>
    <w:rsid w:val="00701986"/>
    <w:rsid w:val="0070329B"/>
    <w:rsid w:val="0071430E"/>
    <w:rsid w:val="00715AB8"/>
    <w:rsid w:val="00721DB2"/>
    <w:rsid w:val="00727411"/>
    <w:rsid w:val="00730A98"/>
    <w:rsid w:val="00733572"/>
    <w:rsid w:val="00740F70"/>
    <w:rsid w:val="007414B9"/>
    <w:rsid w:val="007549F6"/>
    <w:rsid w:val="00766E2E"/>
    <w:rsid w:val="00770FAC"/>
    <w:rsid w:val="007735D1"/>
    <w:rsid w:val="0077538F"/>
    <w:rsid w:val="00784D05"/>
    <w:rsid w:val="00785A28"/>
    <w:rsid w:val="0079329A"/>
    <w:rsid w:val="0079364F"/>
    <w:rsid w:val="007A22E4"/>
    <w:rsid w:val="007A2715"/>
    <w:rsid w:val="007B7B9E"/>
    <w:rsid w:val="007C0315"/>
    <w:rsid w:val="007C7BCC"/>
    <w:rsid w:val="007D292F"/>
    <w:rsid w:val="007D47A4"/>
    <w:rsid w:val="007F5F49"/>
    <w:rsid w:val="00800B43"/>
    <w:rsid w:val="00814D6D"/>
    <w:rsid w:val="0083220F"/>
    <w:rsid w:val="00833931"/>
    <w:rsid w:val="00837392"/>
    <w:rsid w:val="00863EBF"/>
    <w:rsid w:val="008813DA"/>
    <w:rsid w:val="008914A1"/>
    <w:rsid w:val="008A2B9E"/>
    <w:rsid w:val="008A5201"/>
    <w:rsid w:val="008B0294"/>
    <w:rsid w:val="008B4B6D"/>
    <w:rsid w:val="008B4EDD"/>
    <w:rsid w:val="008C110D"/>
    <w:rsid w:val="008C2329"/>
    <w:rsid w:val="008C6307"/>
    <w:rsid w:val="008E220F"/>
    <w:rsid w:val="008E4BA8"/>
    <w:rsid w:val="008F0D5B"/>
    <w:rsid w:val="008F1D57"/>
    <w:rsid w:val="0091484B"/>
    <w:rsid w:val="009150E5"/>
    <w:rsid w:val="009164EE"/>
    <w:rsid w:val="009166AE"/>
    <w:rsid w:val="00917D29"/>
    <w:rsid w:val="009273F6"/>
    <w:rsid w:val="0093043A"/>
    <w:rsid w:val="009308D5"/>
    <w:rsid w:val="00933727"/>
    <w:rsid w:val="00950A4F"/>
    <w:rsid w:val="00985758"/>
    <w:rsid w:val="009A0615"/>
    <w:rsid w:val="009A2682"/>
    <w:rsid w:val="009A569F"/>
    <w:rsid w:val="009A6A1E"/>
    <w:rsid w:val="009A6C9F"/>
    <w:rsid w:val="009B51AB"/>
    <w:rsid w:val="009B75A9"/>
    <w:rsid w:val="009D01A3"/>
    <w:rsid w:val="009D3EF8"/>
    <w:rsid w:val="009F5447"/>
    <w:rsid w:val="009F5A3D"/>
    <w:rsid w:val="00A24A6E"/>
    <w:rsid w:val="00A25600"/>
    <w:rsid w:val="00A37494"/>
    <w:rsid w:val="00A42862"/>
    <w:rsid w:val="00A47C2E"/>
    <w:rsid w:val="00A64B02"/>
    <w:rsid w:val="00A96CB3"/>
    <w:rsid w:val="00AA0C3C"/>
    <w:rsid w:val="00AA43E3"/>
    <w:rsid w:val="00AC33A0"/>
    <w:rsid w:val="00AC34DF"/>
    <w:rsid w:val="00AE2D0B"/>
    <w:rsid w:val="00AF2C6D"/>
    <w:rsid w:val="00AF481D"/>
    <w:rsid w:val="00AF6CB4"/>
    <w:rsid w:val="00B061F8"/>
    <w:rsid w:val="00B140D5"/>
    <w:rsid w:val="00B16DEB"/>
    <w:rsid w:val="00B37CB4"/>
    <w:rsid w:val="00B618E7"/>
    <w:rsid w:val="00B6276F"/>
    <w:rsid w:val="00B629FD"/>
    <w:rsid w:val="00B774C1"/>
    <w:rsid w:val="00BA4D80"/>
    <w:rsid w:val="00BA771A"/>
    <w:rsid w:val="00BB3FF2"/>
    <w:rsid w:val="00BD3AA6"/>
    <w:rsid w:val="00BD5B03"/>
    <w:rsid w:val="00BE6DE7"/>
    <w:rsid w:val="00C10C41"/>
    <w:rsid w:val="00C13F3D"/>
    <w:rsid w:val="00C15C6B"/>
    <w:rsid w:val="00C20C98"/>
    <w:rsid w:val="00C23558"/>
    <w:rsid w:val="00C3062B"/>
    <w:rsid w:val="00C312C6"/>
    <w:rsid w:val="00C67F5F"/>
    <w:rsid w:val="00C84370"/>
    <w:rsid w:val="00C8743D"/>
    <w:rsid w:val="00CB1DDA"/>
    <w:rsid w:val="00CC0ECA"/>
    <w:rsid w:val="00CC5FC6"/>
    <w:rsid w:val="00CD7D73"/>
    <w:rsid w:val="00CE250E"/>
    <w:rsid w:val="00CF026F"/>
    <w:rsid w:val="00CF7DE8"/>
    <w:rsid w:val="00D019F5"/>
    <w:rsid w:val="00D02438"/>
    <w:rsid w:val="00D156FF"/>
    <w:rsid w:val="00D17F45"/>
    <w:rsid w:val="00D23996"/>
    <w:rsid w:val="00D35C5A"/>
    <w:rsid w:val="00D43287"/>
    <w:rsid w:val="00D43CE1"/>
    <w:rsid w:val="00D52564"/>
    <w:rsid w:val="00D5626B"/>
    <w:rsid w:val="00D576AD"/>
    <w:rsid w:val="00D62CFA"/>
    <w:rsid w:val="00D6346A"/>
    <w:rsid w:val="00D73E8C"/>
    <w:rsid w:val="00D81E20"/>
    <w:rsid w:val="00DA3300"/>
    <w:rsid w:val="00DA6A52"/>
    <w:rsid w:val="00DB06D4"/>
    <w:rsid w:val="00DB2F68"/>
    <w:rsid w:val="00DC0487"/>
    <w:rsid w:val="00DC7DFF"/>
    <w:rsid w:val="00DD1E1A"/>
    <w:rsid w:val="00DE6303"/>
    <w:rsid w:val="00DE7702"/>
    <w:rsid w:val="00DE7B25"/>
    <w:rsid w:val="00DE7DD3"/>
    <w:rsid w:val="00E127E2"/>
    <w:rsid w:val="00E20732"/>
    <w:rsid w:val="00E23764"/>
    <w:rsid w:val="00E34087"/>
    <w:rsid w:val="00E40A74"/>
    <w:rsid w:val="00E43D79"/>
    <w:rsid w:val="00E66B71"/>
    <w:rsid w:val="00E70254"/>
    <w:rsid w:val="00E75C58"/>
    <w:rsid w:val="00E94633"/>
    <w:rsid w:val="00E9686A"/>
    <w:rsid w:val="00EB445A"/>
    <w:rsid w:val="00EB5C58"/>
    <w:rsid w:val="00EC307E"/>
    <w:rsid w:val="00ED3AD3"/>
    <w:rsid w:val="00ED79B1"/>
    <w:rsid w:val="00EE25B9"/>
    <w:rsid w:val="00EE2C29"/>
    <w:rsid w:val="00F3298F"/>
    <w:rsid w:val="00F7179A"/>
    <w:rsid w:val="00F7234B"/>
    <w:rsid w:val="00F75324"/>
    <w:rsid w:val="00F87C14"/>
    <w:rsid w:val="00F91B25"/>
    <w:rsid w:val="00F95B5E"/>
    <w:rsid w:val="00FA315F"/>
    <w:rsid w:val="00FB3DB5"/>
    <w:rsid w:val="00FC1936"/>
    <w:rsid w:val="00FC4286"/>
    <w:rsid w:val="00FC4888"/>
    <w:rsid w:val="00FD31A9"/>
    <w:rsid w:val="00FE41A3"/>
    <w:rsid w:val="00FF6CC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paragraph" w:styleId="1">
    <w:name w:val="heading 1"/>
    <w:basedOn w:val="a"/>
    <w:next w:val="a"/>
    <w:link w:val="10"/>
    <w:uiPriority w:val="9"/>
    <w:qFormat/>
    <w:rsid w:val="0047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247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3247"/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paragraph" w:styleId="a3">
    <w:name w:val="header"/>
    <w:basedOn w:val="a"/>
    <w:link w:val="a4"/>
    <w:unhideWhenUsed/>
    <w:rsid w:val="00473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3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47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732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Subtitle"/>
    <w:basedOn w:val="a"/>
    <w:link w:val="a8"/>
    <w:qFormat/>
    <w:rsid w:val="0047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732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4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3E6A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6ADF"/>
  </w:style>
  <w:style w:type="paragraph" w:styleId="ab">
    <w:name w:val="Body Text Indent"/>
    <w:basedOn w:val="a"/>
    <w:link w:val="ac"/>
    <w:uiPriority w:val="99"/>
    <w:semiHidden/>
    <w:unhideWhenUsed/>
    <w:rsid w:val="003E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6ADF"/>
  </w:style>
  <w:style w:type="paragraph" w:styleId="3">
    <w:name w:val="Body Text Indent 3"/>
    <w:basedOn w:val="a"/>
    <w:link w:val="30"/>
    <w:uiPriority w:val="99"/>
    <w:semiHidden/>
    <w:unhideWhenUsed/>
    <w:rsid w:val="007B7B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7B9E"/>
    <w:rPr>
      <w:sz w:val="16"/>
      <w:szCs w:val="16"/>
    </w:rPr>
  </w:style>
  <w:style w:type="character" w:styleId="ad">
    <w:name w:val="Strong"/>
    <w:basedOn w:val="a0"/>
    <w:qFormat/>
    <w:rsid w:val="005E3711"/>
    <w:rPr>
      <w:b/>
      <w:bCs/>
    </w:rPr>
  </w:style>
  <w:style w:type="paragraph" w:styleId="ae">
    <w:name w:val="Normal (Web)"/>
    <w:basedOn w:val="a"/>
    <w:rsid w:val="005E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5E3711"/>
    <w:rPr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5E371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1">
    <w:name w:val="Hyperlink"/>
    <w:basedOn w:val="a0"/>
    <w:uiPriority w:val="99"/>
    <w:unhideWhenUsed/>
    <w:rsid w:val="00DB2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1204856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3841741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384124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hyperlink" Target="garantF1://2384124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080C32-235E-4B6A-B8A3-64C6E0B5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10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119</cp:revision>
  <cp:lastPrinted>2019-06-14T11:38:00Z</cp:lastPrinted>
  <dcterms:created xsi:type="dcterms:W3CDTF">2014-05-26T11:18:00Z</dcterms:created>
  <dcterms:modified xsi:type="dcterms:W3CDTF">2019-06-17T06:06:00Z</dcterms:modified>
</cp:coreProperties>
</file>