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D4" w:rsidRDefault="00325DD4" w:rsidP="00BA15C4">
      <w:pPr>
        <w:rPr>
          <w:sz w:val="28"/>
          <w:szCs w:val="28"/>
        </w:rPr>
      </w:pPr>
    </w:p>
    <w:p w:rsidR="00BA15C4" w:rsidRDefault="00325DD4" w:rsidP="00BA15C4">
      <w:pPr>
        <w:pStyle w:val="a9"/>
      </w:pPr>
      <w:r w:rsidRPr="00325DD4">
        <w:rPr>
          <w:szCs w:val="28"/>
        </w:rPr>
        <w:t xml:space="preserve"> </w:t>
      </w:r>
      <w:r w:rsidR="00BA15C4" w:rsidRPr="00826812">
        <w:rPr>
          <w:noProof/>
        </w:rPr>
        <w:drawing>
          <wp:inline distT="0" distB="0" distL="0" distR="0" wp14:anchorId="66A1A71E" wp14:editId="629512DF">
            <wp:extent cx="638175" cy="742950"/>
            <wp:effectExtent l="0" t="0" r="0" b="0"/>
            <wp:docPr id="2" name="Рисунок 2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5C4" w:rsidRDefault="00BA15C4" w:rsidP="00BA15C4">
      <w:pPr>
        <w:pStyle w:val="a9"/>
        <w:rPr>
          <w:sz w:val="36"/>
          <w:szCs w:val="36"/>
        </w:rPr>
      </w:pPr>
      <w:r w:rsidRPr="00484934">
        <w:rPr>
          <w:sz w:val="36"/>
          <w:szCs w:val="36"/>
        </w:rPr>
        <w:t>ПОСТАНОВЛЕНИЕ</w:t>
      </w:r>
    </w:p>
    <w:p w:rsidR="00484934" w:rsidRPr="00484934" w:rsidRDefault="00484934" w:rsidP="00BA15C4">
      <w:pPr>
        <w:pStyle w:val="a9"/>
        <w:rPr>
          <w:sz w:val="36"/>
          <w:szCs w:val="36"/>
        </w:rPr>
      </w:pPr>
    </w:p>
    <w:p w:rsidR="00BA15C4" w:rsidRPr="00BA15C4" w:rsidRDefault="00BA15C4" w:rsidP="00BA15C4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A15C4"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BA15C4" w:rsidRPr="00BA15C4" w:rsidRDefault="00BA15C4" w:rsidP="00BA15C4">
      <w:pPr>
        <w:rPr>
          <w:rFonts w:ascii="Times New Roman" w:hAnsi="Times New Roman" w:cs="Times New Roman"/>
        </w:rPr>
      </w:pPr>
    </w:p>
    <w:p w:rsidR="00BA15C4" w:rsidRPr="00A563E2" w:rsidRDefault="004D459D" w:rsidP="00BA15C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25.04.2016</w:t>
      </w:r>
      <w:r w:rsidR="00BA15C4" w:rsidRPr="00A563E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</w:t>
      </w:r>
      <w:r w:rsidR="00BA1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493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4608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bookmarkStart w:id="0" w:name="_GoBack"/>
      <w:bookmarkEnd w:id="0"/>
      <w:r w:rsidR="00A4608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</w:rPr>
        <w:t>№77</w:t>
      </w:r>
    </w:p>
    <w:p w:rsidR="00BA15C4" w:rsidRPr="00BA15C4" w:rsidRDefault="00BA15C4" w:rsidP="00BA15C4">
      <w:pPr>
        <w:jc w:val="center"/>
        <w:rPr>
          <w:rFonts w:ascii="Times New Roman" w:hAnsi="Times New Roman" w:cs="Times New Roman"/>
          <w:sz w:val="28"/>
        </w:rPr>
      </w:pPr>
      <w:r w:rsidRPr="00BA15C4">
        <w:rPr>
          <w:rFonts w:ascii="Times New Roman" w:hAnsi="Times New Roman" w:cs="Times New Roman"/>
          <w:sz w:val="28"/>
        </w:rPr>
        <w:t>п. Рассвет</w:t>
      </w:r>
    </w:p>
    <w:p w:rsidR="00BA15C4" w:rsidRDefault="00BA15C4" w:rsidP="00BA15C4">
      <w:pPr>
        <w:rPr>
          <w:b/>
          <w:sz w:val="28"/>
        </w:rPr>
      </w:pPr>
    </w:p>
    <w:p w:rsidR="00325DD4" w:rsidRPr="0092735D" w:rsidRDefault="00325DD4" w:rsidP="00BA1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E68" w:rsidRPr="00082E68" w:rsidRDefault="0092735D" w:rsidP="00082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2E68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082E68" w:rsidRPr="00082E68">
        <w:rPr>
          <w:rFonts w:ascii="Times New Roman" w:hAnsi="Times New Roman" w:cs="Times New Roman"/>
          <w:b/>
          <w:sz w:val="28"/>
          <w:szCs w:val="28"/>
        </w:rPr>
        <w:t xml:space="preserve"> о сообщении лицами, замещающими муниципальные должности, муниципальными служащими в администрацию Рассветовского сельского поселения Староминского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325DD4" w:rsidRDefault="00303042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042">
        <w:rPr>
          <w:rFonts w:ascii="Times New Roman" w:hAnsi="Times New Roman" w:cs="Times New Roman"/>
          <w:sz w:val="28"/>
          <w:szCs w:val="28"/>
        </w:rPr>
        <w:tab/>
      </w:r>
    </w:p>
    <w:p w:rsidR="00082E68" w:rsidRDefault="00082E68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E68" w:rsidRPr="00110F17" w:rsidRDefault="00082E68" w:rsidP="009273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F17" w:rsidRDefault="0092735D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подпунктом «г» пункта 2 Национального плана противодействия коррупции на 2012-2013</w:t>
      </w:r>
      <w:r w:rsidR="00BA1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годы, утвержденного Указом Президента Российской Федерации от 13 марта 2012 года №297 «О национальном плане противодействия коррупции на 2012-2013 годы и внесении изменений в некоторые акты Пр</w:t>
      </w:r>
      <w:r w:rsidR="00E72D0E">
        <w:rPr>
          <w:rFonts w:ascii="Times New Roman" w:hAnsi="Times New Roman" w:cs="Times New Roman"/>
          <w:sz w:val="28"/>
          <w:szCs w:val="28"/>
        </w:rPr>
        <w:t>езидента Российской Федерации  по вопросам противодействия коррупции», Постановлением Правительства Российской Федерации от 9 января 2014 года №10 «О порядке сообщения отдельными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D07CD">
        <w:rPr>
          <w:rFonts w:ascii="Times New Roman" w:hAnsi="Times New Roman" w:cs="Times New Roman"/>
          <w:sz w:val="28"/>
          <w:szCs w:val="28"/>
        </w:rPr>
        <w:t>,</w:t>
      </w:r>
      <w:r w:rsidR="00E72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D0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082E68" w:rsidRDefault="00082E68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E7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сообщении лицами, замещающими муниципальные должности,</w:t>
      </w:r>
      <w:r w:rsidRPr="003C6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в администрацию Рассветовского сельского поселения Староминского района, о получении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E72D0E" w:rsidRDefault="00E72D0E" w:rsidP="0008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(Приложение№1).</w:t>
      </w:r>
    </w:p>
    <w:p w:rsidR="00E72D0E" w:rsidRDefault="00E72D0E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форму уведомления о получении подарка (Приложение №2).</w:t>
      </w:r>
    </w:p>
    <w:p w:rsidR="003C6F31" w:rsidRDefault="003C6F31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2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2E6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Рассветовского сельского поселения Староминского района от 26.06.2014 №62 </w:t>
      </w:r>
      <w:r w:rsidR="00082E68" w:rsidRPr="00082E68">
        <w:rPr>
          <w:rFonts w:ascii="Times New Roman" w:hAnsi="Times New Roman" w:cs="Times New Roman"/>
          <w:sz w:val="28"/>
          <w:szCs w:val="28"/>
        </w:rPr>
        <w:t>«</w:t>
      </w:r>
      <w:r w:rsidR="00082E68" w:rsidRPr="00082E68">
        <w:rPr>
          <w:rFonts w:ascii="Times New Roman" w:hAnsi="Times New Roman" w:cs="Times New Roman"/>
          <w:sz w:val="28"/>
        </w:rPr>
        <w:t xml:space="preserve">Об утверждении </w:t>
      </w:r>
      <w:r w:rsidR="00082E68" w:rsidRPr="00082E68">
        <w:rPr>
          <w:rFonts w:ascii="Times New Roman" w:hAnsi="Times New Roman" w:cs="Times New Roman"/>
          <w:sz w:val="28"/>
          <w:szCs w:val="28"/>
        </w:rPr>
        <w:t>Положения о</w:t>
      </w:r>
      <w:r w:rsidR="00082E68" w:rsidRPr="00082E68">
        <w:rPr>
          <w:rFonts w:ascii="Times New Roman" w:hAnsi="Times New Roman" w:cs="Times New Roman"/>
          <w:bCs/>
          <w:kern w:val="36"/>
          <w:sz w:val="28"/>
          <w:szCs w:val="28"/>
        </w:rPr>
        <w:t xml:space="preserve"> сообщении муниципальными служащими </w:t>
      </w:r>
      <w:r w:rsidR="00082E68" w:rsidRPr="00082E68">
        <w:rPr>
          <w:rFonts w:ascii="Times New Roman" w:hAnsi="Times New Roman" w:cs="Times New Roman"/>
          <w:sz w:val="28"/>
        </w:rPr>
        <w:t>администрации Рассветовского сельского поселения Староминского района</w:t>
      </w:r>
      <w:r w:rsidR="00082E68" w:rsidRPr="00082E68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082E68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E72D0E" w:rsidRDefault="003C6F31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2D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2D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2D0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специалиста 1 категории </w:t>
      </w:r>
      <w:r w:rsidR="00BA15C4">
        <w:rPr>
          <w:rFonts w:ascii="Times New Roman" w:hAnsi="Times New Roman" w:cs="Times New Roman"/>
          <w:sz w:val="28"/>
          <w:szCs w:val="28"/>
        </w:rPr>
        <w:t>администрации Рассветовского</w:t>
      </w:r>
      <w:r w:rsidR="00325DD4">
        <w:rPr>
          <w:rFonts w:ascii="Times New Roman" w:hAnsi="Times New Roman" w:cs="Times New Roman"/>
          <w:sz w:val="28"/>
          <w:szCs w:val="28"/>
        </w:rPr>
        <w:t xml:space="preserve"> </w:t>
      </w:r>
      <w:r w:rsidR="00BA15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A15C4">
        <w:rPr>
          <w:rFonts w:ascii="Times New Roman" w:hAnsi="Times New Roman" w:cs="Times New Roman"/>
          <w:sz w:val="28"/>
          <w:szCs w:val="28"/>
        </w:rPr>
        <w:t>Брееву</w:t>
      </w:r>
      <w:proofErr w:type="spellEnd"/>
      <w:r w:rsidR="00BA15C4">
        <w:rPr>
          <w:rFonts w:ascii="Times New Roman" w:hAnsi="Times New Roman" w:cs="Times New Roman"/>
          <w:sz w:val="28"/>
          <w:szCs w:val="28"/>
        </w:rPr>
        <w:t xml:space="preserve"> Л.В</w:t>
      </w:r>
      <w:r w:rsidR="00325DD4">
        <w:rPr>
          <w:rFonts w:ascii="Times New Roman" w:hAnsi="Times New Roman" w:cs="Times New Roman"/>
          <w:sz w:val="28"/>
          <w:szCs w:val="28"/>
        </w:rPr>
        <w:t>.</w:t>
      </w:r>
    </w:p>
    <w:p w:rsidR="00E72D0E" w:rsidRDefault="00082E68" w:rsidP="00082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2D0E">
        <w:rPr>
          <w:rFonts w:ascii="Times New Roman" w:hAnsi="Times New Roman" w:cs="Times New Roman"/>
          <w:sz w:val="28"/>
          <w:szCs w:val="28"/>
        </w:rPr>
        <w:t>. Постановление вступае</w:t>
      </w:r>
      <w:r w:rsidR="003C6F31">
        <w:rPr>
          <w:rFonts w:ascii="Times New Roman" w:hAnsi="Times New Roman" w:cs="Times New Roman"/>
          <w:sz w:val="28"/>
          <w:szCs w:val="28"/>
        </w:rPr>
        <w:t>т в силу со дня его</w:t>
      </w:r>
      <w:r w:rsidR="00E72D0E"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E72D0E" w:rsidRDefault="00E72D0E" w:rsidP="00082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15C4" w:rsidRDefault="00BA15C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E72D0E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15C4">
        <w:rPr>
          <w:rFonts w:ascii="Times New Roman" w:hAnsi="Times New Roman" w:cs="Times New Roman"/>
          <w:sz w:val="28"/>
          <w:szCs w:val="28"/>
        </w:rPr>
        <w:t>Рассветовского</w:t>
      </w:r>
      <w:r w:rsidR="00325DD4">
        <w:rPr>
          <w:rFonts w:ascii="Times New Roman" w:hAnsi="Times New Roman" w:cs="Times New Roman"/>
          <w:sz w:val="28"/>
          <w:szCs w:val="28"/>
        </w:rPr>
        <w:t xml:space="preserve"> </w:t>
      </w:r>
      <w:r w:rsidR="007D616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D6160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7D616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15C4">
        <w:rPr>
          <w:rFonts w:ascii="Times New Roman" w:hAnsi="Times New Roman" w:cs="Times New Roman"/>
          <w:sz w:val="28"/>
          <w:szCs w:val="28"/>
        </w:rPr>
        <w:t xml:space="preserve">                  А.В.</w:t>
      </w:r>
      <w:r w:rsidR="00082E68">
        <w:rPr>
          <w:rFonts w:ascii="Times New Roman" w:hAnsi="Times New Roman" w:cs="Times New Roman"/>
          <w:sz w:val="28"/>
          <w:szCs w:val="28"/>
        </w:rPr>
        <w:t xml:space="preserve"> </w:t>
      </w:r>
      <w:r w:rsidR="00BA15C4">
        <w:rPr>
          <w:rFonts w:ascii="Times New Roman" w:hAnsi="Times New Roman" w:cs="Times New Roman"/>
          <w:sz w:val="28"/>
          <w:szCs w:val="28"/>
        </w:rPr>
        <w:t>Демченко</w:t>
      </w: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DD4" w:rsidRDefault="00325DD4" w:rsidP="0011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160" w:rsidRPr="00734473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734473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34473" w:rsidRPr="00734473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34473" w:rsidRPr="00734473" w:rsidRDefault="00BA15C4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473" w:rsidRPr="00734473" w:rsidRDefault="00734473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484934" w:rsidP="007D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25.04.2016 № 77</w:t>
      </w:r>
    </w:p>
    <w:p w:rsidR="007D6160" w:rsidRDefault="007D6160" w:rsidP="007D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60" w:rsidRDefault="007D6160" w:rsidP="007D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60" w:rsidRPr="003A1E70" w:rsidRDefault="007D6160" w:rsidP="007D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E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82E68" w:rsidRPr="003A1E70" w:rsidRDefault="00082E68" w:rsidP="00082E6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1E70">
        <w:rPr>
          <w:rFonts w:ascii="Times New Roman" w:hAnsi="Times New Roman" w:cs="Times New Roman"/>
          <w:b/>
          <w:sz w:val="28"/>
          <w:szCs w:val="28"/>
        </w:rPr>
        <w:t>о сообщении лицами, замещающими муниципальные должности, муниципальными служащими в администрацию Рассветовского сельского поселения Староминского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7D6160" w:rsidRPr="003A1E70" w:rsidRDefault="007D6160" w:rsidP="007D61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160" w:rsidRDefault="007D6160" w:rsidP="003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3E6B1C">
        <w:rPr>
          <w:rFonts w:ascii="Times New Roman" w:hAnsi="Times New Roman" w:cs="Times New Roman"/>
          <w:sz w:val="28"/>
          <w:szCs w:val="28"/>
        </w:rPr>
        <w:t xml:space="preserve">определяет порядок сообщения </w:t>
      </w:r>
      <w:r w:rsidR="00E86F40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 w:rsidR="00E45E2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C6F31">
        <w:rPr>
          <w:rFonts w:ascii="Times New Roman" w:hAnsi="Times New Roman" w:cs="Times New Roman"/>
          <w:sz w:val="28"/>
          <w:szCs w:val="28"/>
        </w:rPr>
        <w:t>,</w:t>
      </w:r>
      <w:r w:rsidR="003C6F31" w:rsidRPr="003C6F31">
        <w:rPr>
          <w:rFonts w:ascii="Times New Roman" w:hAnsi="Times New Roman" w:cs="Times New Roman"/>
          <w:sz w:val="28"/>
          <w:szCs w:val="28"/>
        </w:rPr>
        <w:t xml:space="preserve"> </w:t>
      </w:r>
      <w:r w:rsidR="00A36AB4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 w:rsidR="00A36AB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3E6B1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25DD4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</w:t>
      </w:r>
      <w:r w:rsidR="003E6B1C">
        <w:rPr>
          <w:rFonts w:ascii="Times New Roman" w:hAnsi="Times New Roman" w:cs="Times New Roman"/>
          <w:sz w:val="28"/>
          <w:szCs w:val="28"/>
        </w:rPr>
        <w:t xml:space="preserve">, о получении подарка в связи с протокольными мероприятиями, служебными командировками и другими официальными мероприятиями, </w:t>
      </w:r>
      <w:r w:rsidR="00A36AB4">
        <w:rPr>
          <w:rFonts w:ascii="Times New Roman" w:hAnsi="Times New Roman" w:cs="Times New Roman"/>
          <w:sz w:val="28"/>
          <w:szCs w:val="28"/>
        </w:rPr>
        <w:t xml:space="preserve">участие в которых связано с их </w:t>
      </w:r>
      <w:r w:rsidR="003E6B1C">
        <w:rPr>
          <w:rFonts w:ascii="Times New Roman" w:hAnsi="Times New Roman" w:cs="Times New Roman"/>
          <w:sz w:val="28"/>
          <w:szCs w:val="28"/>
        </w:rPr>
        <w:t>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3E6B1C" w:rsidRDefault="003E6B1C" w:rsidP="003E6B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3E6B1C" w:rsidRDefault="003E6B1C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«подарок», полученный в связи с протокольными мероприятиями, служебными командировками и другими официальными мероприятиями»- подарок, полученный </w:t>
      </w:r>
      <w:proofErr w:type="gramStart"/>
      <w:r w:rsidR="00131BBB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131BBB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</w:t>
      </w:r>
      <w:r w:rsidR="00E86F40">
        <w:rPr>
          <w:rFonts w:ascii="Times New Roman" w:hAnsi="Times New Roman" w:cs="Times New Roman"/>
          <w:sz w:val="28"/>
          <w:szCs w:val="28"/>
        </w:rPr>
        <w:t>,</w:t>
      </w:r>
      <w:r w:rsidR="00131BBB">
        <w:rPr>
          <w:rFonts w:ascii="Times New Roman" w:hAnsi="Times New Roman" w:cs="Times New Roman"/>
          <w:sz w:val="28"/>
          <w:szCs w:val="28"/>
        </w:rPr>
        <w:t xml:space="preserve"> </w:t>
      </w:r>
      <w:r w:rsidR="00E86F40" w:rsidRPr="00E86F4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</w:t>
      </w:r>
      <w:r w:rsidR="00190D03">
        <w:rPr>
          <w:rFonts w:ascii="Times New Roman" w:hAnsi="Times New Roman" w:cs="Times New Roman"/>
          <w:sz w:val="28"/>
          <w:szCs w:val="28"/>
        </w:rPr>
        <w:t xml:space="preserve">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064EDD" w:rsidRDefault="00190D0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«получение подарка в связи с </w:t>
      </w:r>
      <w:r w:rsidR="00131BBB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</w:t>
      </w:r>
      <w:r w:rsidR="00131BBB">
        <w:rPr>
          <w:rFonts w:ascii="Times New Roman" w:hAnsi="Times New Roman" w:cs="Times New Roman"/>
          <w:sz w:val="28"/>
          <w:szCs w:val="28"/>
        </w:rPr>
        <w:br/>
        <w:t xml:space="preserve"> участие в которых</w:t>
      </w:r>
      <w:r w:rsidR="00911430">
        <w:rPr>
          <w:rFonts w:ascii="Times New Roman" w:hAnsi="Times New Roman" w:cs="Times New Roman"/>
          <w:sz w:val="28"/>
          <w:szCs w:val="28"/>
        </w:rPr>
        <w:t xml:space="preserve"> связано</w:t>
      </w:r>
      <w:r w:rsidR="00131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исполнением служебных </w:t>
      </w:r>
      <w:r w:rsidR="003D696C">
        <w:rPr>
          <w:rFonts w:ascii="Times New Roman" w:hAnsi="Times New Roman" w:cs="Times New Roman"/>
          <w:sz w:val="28"/>
          <w:szCs w:val="28"/>
        </w:rPr>
        <w:t>(должностных) обязанностей»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-</w:t>
      </w:r>
      <w:r w:rsidR="00064EDD">
        <w:rPr>
          <w:rFonts w:ascii="Times New Roman" w:hAnsi="Times New Roman" w:cs="Times New Roman"/>
          <w:sz w:val="28"/>
          <w:szCs w:val="28"/>
        </w:rPr>
        <w:t xml:space="preserve"> </w:t>
      </w:r>
      <w:r w:rsidR="003D696C">
        <w:rPr>
          <w:rFonts w:ascii="Times New Roman" w:hAnsi="Times New Roman" w:cs="Times New Roman"/>
          <w:sz w:val="28"/>
          <w:szCs w:val="28"/>
        </w:rPr>
        <w:t>получение</w:t>
      </w:r>
      <w:r w:rsidR="00E86F40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131BBB">
        <w:rPr>
          <w:rFonts w:ascii="Times New Roman" w:hAnsi="Times New Roman" w:cs="Times New Roman"/>
          <w:sz w:val="28"/>
          <w:szCs w:val="28"/>
        </w:rPr>
        <w:t>муниципальную должност</w:t>
      </w:r>
      <w:r w:rsidR="00E86F40">
        <w:rPr>
          <w:rFonts w:ascii="Times New Roman" w:hAnsi="Times New Roman" w:cs="Times New Roman"/>
          <w:sz w:val="28"/>
          <w:szCs w:val="28"/>
        </w:rPr>
        <w:t>ь,</w:t>
      </w:r>
      <w:r w:rsidR="00E86F40" w:rsidRPr="00E86F40">
        <w:rPr>
          <w:rFonts w:ascii="Times New Roman" w:hAnsi="Times New Roman" w:cs="Times New Roman"/>
          <w:sz w:val="28"/>
          <w:szCs w:val="28"/>
        </w:rPr>
        <w:t xml:space="preserve"> </w:t>
      </w:r>
      <w:r w:rsidR="00E86F40" w:rsidRPr="00E86F40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 w:rsidR="00064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064EDD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лично или через посредника от физических (юри</w:t>
      </w:r>
      <w:r w:rsidR="00911430">
        <w:rPr>
          <w:rFonts w:ascii="Times New Roman" w:hAnsi="Times New Roman" w:cs="Times New Roman"/>
          <w:sz w:val="28"/>
          <w:szCs w:val="28"/>
        </w:rPr>
        <w:t xml:space="preserve">дических) лиц подарка в рамках </w:t>
      </w:r>
      <w:r w:rsidR="00064EDD">
        <w:rPr>
          <w:rFonts w:ascii="Times New Roman" w:hAnsi="Times New Roman" w:cs="Times New Roman"/>
          <w:sz w:val="28"/>
          <w:szCs w:val="28"/>
        </w:rPr>
        <w:t>осуществления деятельности, предусмотренной должностным регламентом (должностной инструкцией), а также в связи с исполнением</w:t>
      </w:r>
      <w:proofErr w:type="gramEnd"/>
      <w:r w:rsidR="00064EDD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064EDD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="00911430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E45E2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E86F40">
        <w:rPr>
          <w:rFonts w:ascii="Times New Roman" w:hAnsi="Times New Roman" w:cs="Times New Roman"/>
          <w:sz w:val="28"/>
          <w:szCs w:val="28"/>
        </w:rPr>
        <w:t>,</w:t>
      </w:r>
      <w:r w:rsidR="00E86F40" w:rsidRPr="00E86F40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не вправе получать</w:t>
      </w:r>
      <w:r w:rsidR="00911430">
        <w:rPr>
          <w:rFonts w:ascii="Times New Roman" w:hAnsi="Times New Roman" w:cs="Times New Roman"/>
          <w:sz w:val="28"/>
          <w:szCs w:val="28"/>
        </w:rPr>
        <w:t xml:space="preserve"> подарки</w:t>
      </w:r>
      <w:r>
        <w:rPr>
          <w:rFonts w:ascii="Times New Roman" w:hAnsi="Times New Roman" w:cs="Times New Roman"/>
          <w:sz w:val="28"/>
          <w:szCs w:val="28"/>
        </w:rPr>
        <w:t xml:space="preserve"> от физических (юридических) лиц в связи с их должностным положением или исполнением ими служе</w:t>
      </w:r>
      <w:r w:rsidR="00911430">
        <w:rPr>
          <w:rFonts w:ascii="Times New Roman" w:hAnsi="Times New Roman" w:cs="Times New Roman"/>
          <w:sz w:val="28"/>
          <w:szCs w:val="28"/>
        </w:rPr>
        <w:t>бных (должностных) обязанностей, за исключением подарков, полученных в связи</w:t>
      </w:r>
      <w:r w:rsidR="00911430" w:rsidRPr="00911430">
        <w:rPr>
          <w:rFonts w:ascii="Times New Roman" w:hAnsi="Times New Roman" w:cs="Times New Roman"/>
          <w:sz w:val="28"/>
          <w:szCs w:val="28"/>
        </w:rPr>
        <w:t xml:space="preserve"> </w:t>
      </w:r>
      <w:r w:rsidR="00911430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 участие в которых связано с исполнением ими служебных (должностных) обязанностей</w:t>
      </w:r>
      <w:proofErr w:type="gramEnd"/>
    </w:p>
    <w:p w:rsidR="00853C37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E45E2F">
        <w:rPr>
          <w:rFonts w:ascii="Times New Roman" w:hAnsi="Times New Roman" w:cs="Times New Roman"/>
          <w:sz w:val="28"/>
          <w:szCs w:val="28"/>
        </w:rPr>
        <w:t xml:space="preserve">Лица, </w:t>
      </w:r>
      <w:r w:rsidR="00C73E68">
        <w:rPr>
          <w:rFonts w:ascii="Times New Roman" w:hAnsi="Times New Roman" w:cs="Times New Roman"/>
          <w:sz w:val="28"/>
          <w:szCs w:val="28"/>
        </w:rPr>
        <w:t xml:space="preserve">замещающие </w:t>
      </w:r>
      <w:r w:rsidR="00E45E2F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E86F40">
        <w:rPr>
          <w:rFonts w:ascii="Times New Roman" w:hAnsi="Times New Roman" w:cs="Times New Roman"/>
          <w:sz w:val="28"/>
          <w:szCs w:val="28"/>
        </w:rPr>
        <w:t>,</w:t>
      </w:r>
      <w:r w:rsidR="00E45E2F">
        <w:rPr>
          <w:rFonts w:ascii="Times New Roman" w:hAnsi="Times New Roman" w:cs="Times New Roman"/>
          <w:sz w:val="28"/>
          <w:szCs w:val="28"/>
        </w:rPr>
        <w:t xml:space="preserve"> </w:t>
      </w:r>
      <w:r w:rsidR="00E86F40" w:rsidRPr="00E86F4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E86F40">
        <w:rPr>
          <w:rFonts w:ascii="Times New Roman" w:hAnsi="Times New Roman" w:cs="Times New Roman"/>
          <w:sz w:val="28"/>
          <w:szCs w:val="28"/>
        </w:rPr>
        <w:t xml:space="preserve"> </w:t>
      </w:r>
      <w:r w:rsidR="00E45E2F">
        <w:rPr>
          <w:rFonts w:ascii="Times New Roman" w:hAnsi="Times New Roman" w:cs="Times New Roman"/>
          <w:sz w:val="28"/>
          <w:szCs w:val="28"/>
        </w:rPr>
        <w:t xml:space="preserve">в </w:t>
      </w:r>
      <w:r w:rsidR="00E86F40">
        <w:rPr>
          <w:rFonts w:ascii="Times New Roman" w:hAnsi="Times New Roman" w:cs="Times New Roman"/>
          <w:sz w:val="28"/>
          <w:szCs w:val="28"/>
        </w:rPr>
        <w:t>администрации</w:t>
      </w:r>
      <w:r w:rsidR="003D696C">
        <w:rPr>
          <w:rFonts w:ascii="Times New Roman" w:hAnsi="Times New Roman" w:cs="Times New Roman"/>
          <w:sz w:val="28"/>
          <w:szCs w:val="28"/>
        </w:rPr>
        <w:t xml:space="preserve">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обязаны в порядке, предусмотренном настоящим положением, уведомлять обо всех случаях получения подарка в связи</w:t>
      </w:r>
      <w:r w:rsidR="00C73E68" w:rsidRPr="00C73E68">
        <w:rPr>
          <w:rFonts w:ascii="Times New Roman" w:hAnsi="Times New Roman" w:cs="Times New Roman"/>
          <w:sz w:val="28"/>
          <w:szCs w:val="28"/>
        </w:rPr>
        <w:t xml:space="preserve"> </w:t>
      </w:r>
      <w:r w:rsidR="00C73E68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 участие в которых связано с исполнением ими служебных (должностных) обязанностей</w:t>
      </w:r>
      <w:r w:rsidR="00853C37" w:rsidRPr="00853C37">
        <w:rPr>
          <w:rFonts w:ascii="Times New Roman" w:hAnsi="Times New Roman" w:cs="Times New Roman"/>
          <w:sz w:val="28"/>
          <w:szCs w:val="28"/>
        </w:rPr>
        <w:t xml:space="preserve"> </w:t>
      </w:r>
      <w:r w:rsidR="00057D28">
        <w:rPr>
          <w:rFonts w:ascii="Times New Roman" w:hAnsi="Times New Roman" w:cs="Times New Roman"/>
          <w:sz w:val="28"/>
          <w:szCs w:val="28"/>
        </w:rPr>
        <w:t>в администрации</w:t>
      </w:r>
      <w:r w:rsidR="00853C37" w:rsidRPr="000C39F3">
        <w:rPr>
          <w:rFonts w:ascii="Times New Roman" w:hAnsi="Times New Roman" w:cs="Times New Roman"/>
          <w:sz w:val="28"/>
          <w:szCs w:val="28"/>
        </w:rPr>
        <w:t xml:space="preserve"> </w:t>
      </w:r>
      <w:r w:rsidR="00853C37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района.</w:t>
      </w:r>
      <w:proofErr w:type="gramEnd"/>
    </w:p>
    <w:p w:rsidR="00064EDD" w:rsidRDefault="00064EDD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Уведомление о получении</w:t>
      </w:r>
      <w:r w:rsidR="000C39F3">
        <w:rPr>
          <w:rFonts w:ascii="Times New Roman" w:hAnsi="Times New Roman" w:cs="Times New Roman"/>
          <w:sz w:val="28"/>
          <w:szCs w:val="28"/>
        </w:rPr>
        <w:t xml:space="preserve"> подарка в связи</w:t>
      </w:r>
      <w:r w:rsidR="00853C37" w:rsidRPr="00853C37">
        <w:rPr>
          <w:rFonts w:ascii="Times New Roman" w:hAnsi="Times New Roman" w:cs="Times New Roman"/>
          <w:sz w:val="28"/>
          <w:szCs w:val="28"/>
        </w:rPr>
        <w:t xml:space="preserve"> </w:t>
      </w:r>
      <w:r w:rsidR="00853C37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 участие в которых связано с исполнением служебных (должностных) обязанностей</w:t>
      </w:r>
      <w:r w:rsidR="000C39F3">
        <w:rPr>
          <w:rFonts w:ascii="Times New Roman" w:hAnsi="Times New Roman" w:cs="Times New Roman"/>
          <w:sz w:val="28"/>
          <w:szCs w:val="28"/>
        </w:rPr>
        <w:t xml:space="preserve"> (далее – уведомление), составленное согласно приложению к настоящему положению, представляется не позднее 3 рабочих дней </w:t>
      </w:r>
      <w:r w:rsidR="00442EC3">
        <w:rPr>
          <w:rFonts w:ascii="Times New Roman" w:hAnsi="Times New Roman" w:cs="Times New Roman"/>
          <w:sz w:val="28"/>
          <w:szCs w:val="28"/>
        </w:rPr>
        <w:t>со дня получения подарка в администрацию</w:t>
      </w:r>
      <w:r w:rsidR="000C39F3" w:rsidRPr="000C39F3">
        <w:rPr>
          <w:rFonts w:ascii="Times New Roman" w:hAnsi="Times New Roman" w:cs="Times New Roman"/>
          <w:sz w:val="28"/>
          <w:szCs w:val="28"/>
        </w:rPr>
        <w:t xml:space="preserve">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0C39F3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853C37">
        <w:rPr>
          <w:rFonts w:ascii="Times New Roman" w:hAnsi="Times New Roman" w:cs="Times New Roman"/>
          <w:sz w:val="28"/>
          <w:szCs w:val="28"/>
        </w:rPr>
        <w:t xml:space="preserve">оселения Староминского района. </w:t>
      </w:r>
      <w:r w:rsidR="000C39F3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</w:t>
      </w:r>
      <w:r w:rsidR="00EB572E">
        <w:rPr>
          <w:rFonts w:ascii="Times New Roman" w:hAnsi="Times New Roman" w:cs="Times New Roman"/>
          <w:sz w:val="28"/>
          <w:szCs w:val="28"/>
        </w:rPr>
        <w:t>ждающие стоимость подарка (</w:t>
      </w:r>
      <w:r w:rsidR="000C39F3">
        <w:rPr>
          <w:rFonts w:ascii="Times New Roman" w:hAnsi="Times New Roman" w:cs="Times New Roman"/>
          <w:sz w:val="28"/>
          <w:szCs w:val="28"/>
        </w:rPr>
        <w:t>кассовый чек, товарный чек, иной документ об оплате (приобретении) подарка).</w:t>
      </w:r>
    </w:p>
    <w:p w:rsidR="000C39F3" w:rsidRDefault="000C39F3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</w:t>
      </w:r>
      <w:r w:rsidR="00EB572E">
        <w:rPr>
          <w:rFonts w:ascii="Times New Roman" w:hAnsi="Times New Roman" w:cs="Times New Roman"/>
          <w:sz w:val="28"/>
          <w:szCs w:val="28"/>
        </w:rPr>
        <w:t>е если подарок получен во время</w:t>
      </w:r>
      <w:r>
        <w:rPr>
          <w:rFonts w:ascii="Times New Roman" w:hAnsi="Times New Roman" w:cs="Times New Roman"/>
          <w:sz w:val="28"/>
          <w:szCs w:val="28"/>
        </w:rPr>
        <w:t xml:space="preserve"> служебной командировки, </w:t>
      </w:r>
      <w:r w:rsidR="00442EC3">
        <w:rPr>
          <w:rFonts w:ascii="Times New Roman" w:hAnsi="Times New Roman" w:cs="Times New Roman"/>
          <w:sz w:val="28"/>
          <w:szCs w:val="28"/>
        </w:rPr>
        <w:t>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42EC3" w:rsidRDefault="00EB572E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невозможности подачи </w:t>
      </w:r>
      <w:r w:rsidR="00442EC3">
        <w:rPr>
          <w:rFonts w:ascii="Times New Roman" w:hAnsi="Times New Roman" w:cs="Times New Roman"/>
          <w:sz w:val="28"/>
          <w:szCs w:val="28"/>
        </w:rPr>
        <w:t xml:space="preserve">уведомления в сроки, указанные в абзацах первом и втором </w:t>
      </w:r>
      <w:r w:rsidR="006B417B">
        <w:rPr>
          <w:rFonts w:ascii="Times New Roman" w:hAnsi="Times New Roman" w:cs="Times New Roman"/>
          <w:sz w:val="28"/>
          <w:szCs w:val="28"/>
        </w:rPr>
        <w:t>настоящего пункта, по причине, не завися</w:t>
      </w:r>
      <w:r>
        <w:rPr>
          <w:rFonts w:ascii="Times New Roman" w:hAnsi="Times New Roman" w:cs="Times New Roman"/>
          <w:sz w:val="28"/>
          <w:szCs w:val="28"/>
        </w:rPr>
        <w:t>щей от лица</w:t>
      </w:r>
      <w:r w:rsidR="006B417B">
        <w:rPr>
          <w:rFonts w:ascii="Times New Roman" w:hAnsi="Times New Roman" w:cs="Times New Roman"/>
          <w:sz w:val="28"/>
          <w:szCs w:val="28"/>
        </w:rPr>
        <w:t xml:space="preserve"> </w:t>
      </w:r>
      <w:r w:rsidR="00057D28">
        <w:rPr>
          <w:rFonts w:ascii="Times New Roman" w:hAnsi="Times New Roman" w:cs="Times New Roman"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E86F40">
        <w:rPr>
          <w:rFonts w:ascii="Times New Roman" w:hAnsi="Times New Roman" w:cs="Times New Roman"/>
          <w:sz w:val="28"/>
          <w:szCs w:val="28"/>
        </w:rPr>
        <w:t xml:space="preserve">, </w:t>
      </w:r>
      <w:r w:rsidR="00E86F40" w:rsidRPr="00E86F40">
        <w:rPr>
          <w:rFonts w:ascii="Times New Roman" w:hAnsi="Times New Roman" w:cs="Times New Roman"/>
          <w:sz w:val="28"/>
          <w:szCs w:val="28"/>
        </w:rPr>
        <w:t>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B417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6B417B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</w:t>
      </w:r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="006B417B">
        <w:rPr>
          <w:rFonts w:ascii="Times New Roman" w:hAnsi="Times New Roman" w:cs="Times New Roman"/>
          <w:sz w:val="28"/>
          <w:szCs w:val="28"/>
        </w:rPr>
        <w:t>оно пр</w:t>
      </w:r>
      <w:r w:rsidR="00E56D21">
        <w:rPr>
          <w:rFonts w:ascii="Times New Roman" w:hAnsi="Times New Roman" w:cs="Times New Roman"/>
          <w:sz w:val="28"/>
          <w:szCs w:val="28"/>
        </w:rPr>
        <w:t xml:space="preserve">едставляется </w:t>
      </w:r>
      <w:r>
        <w:rPr>
          <w:rFonts w:ascii="Times New Roman" w:hAnsi="Times New Roman" w:cs="Times New Roman"/>
          <w:sz w:val="28"/>
          <w:szCs w:val="28"/>
        </w:rPr>
        <w:t>не позднее следующего дня после</w:t>
      </w:r>
      <w:r w:rsidR="00E56D21">
        <w:rPr>
          <w:rFonts w:ascii="Times New Roman" w:hAnsi="Times New Roman" w:cs="Times New Roman"/>
          <w:sz w:val="28"/>
          <w:szCs w:val="28"/>
        </w:rPr>
        <w:t xml:space="preserve"> ее устранения.</w:t>
      </w:r>
    </w:p>
    <w:p w:rsidR="00E56D21" w:rsidRPr="005B28E3" w:rsidRDefault="00EB572E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Уведомление </w:t>
      </w:r>
      <w:r w:rsidR="00E56D21">
        <w:rPr>
          <w:rFonts w:ascii="Times New Roman" w:hAnsi="Times New Roman" w:cs="Times New Roman"/>
          <w:sz w:val="28"/>
          <w:szCs w:val="28"/>
        </w:rPr>
        <w:t>составляется в 2 экземплярах, оди</w:t>
      </w:r>
      <w:r>
        <w:rPr>
          <w:rFonts w:ascii="Times New Roman" w:hAnsi="Times New Roman" w:cs="Times New Roman"/>
          <w:sz w:val="28"/>
          <w:szCs w:val="28"/>
        </w:rPr>
        <w:t>н из которых возвращается лицу,</w:t>
      </w:r>
      <w:r w:rsidR="00E56D21">
        <w:rPr>
          <w:rFonts w:ascii="Times New Roman" w:hAnsi="Times New Roman" w:cs="Times New Roman"/>
          <w:sz w:val="28"/>
          <w:szCs w:val="28"/>
        </w:rPr>
        <w:t xml:space="preserve"> представившему</w:t>
      </w:r>
      <w:r w:rsidR="00777E54">
        <w:rPr>
          <w:rFonts w:ascii="Times New Roman" w:hAnsi="Times New Roman" w:cs="Times New Roman"/>
          <w:sz w:val="28"/>
          <w:szCs w:val="28"/>
        </w:rPr>
        <w:t xml:space="preserve"> уведомление, с отметкой о регистрации, другой экземпляр направляется</w:t>
      </w:r>
      <w:r w:rsid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5B28E3" w:rsidRPr="005B28E3">
        <w:rPr>
          <w:rFonts w:ascii="Times New Roman" w:hAnsi="Times New Roman" w:cs="Times New Roman"/>
          <w:sz w:val="28"/>
          <w:szCs w:val="28"/>
        </w:rPr>
        <w:t>комиссию</w:t>
      </w:r>
      <w:r w:rsidR="00777E54" w:rsidRPr="005B28E3">
        <w:rPr>
          <w:rFonts w:ascii="Times New Roman" w:hAnsi="Times New Roman" w:cs="Times New Roman"/>
          <w:sz w:val="28"/>
          <w:szCs w:val="28"/>
        </w:rPr>
        <w:t xml:space="preserve"> админи</w:t>
      </w:r>
      <w:r w:rsidR="005B28E3" w:rsidRPr="005B28E3">
        <w:rPr>
          <w:rFonts w:ascii="Times New Roman" w:hAnsi="Times New Roman" w:cs="Times New Roman"/>
          <w:sz w:val="28"/>
          <w:szCs w:val="28"/>
        </w:rPr>
        <w:t>страции</w:t>
      </w:r>
      <w:r w:rsidR="00777E54" w:rsidRP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E21801" w:rsidRPr="005B28E3">
        <w:rPr>
          <w:rFonts w:ascii="Times New Roman" w:hAnsi="Times New Roman" w:cs="Times New Roman"/>
          <w:sz w:val="28"/>
          <w:szCs w:val="28"/>
        </w:rPr>
        <w:t>Рассветовского</w:t>
      </w:r>
      <w:r w:rsidR="00777E54" w:rsidRPr="005B28E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B28E3" w:rsidRPr="005B28E3">
        <w:rPr>
          <w:rFonts w:ascii="Times New Roman" w:hAnsi="Times New Roman" w:cs="Times New Roman"/>
          <w:sz w:val="28"/>
          <w:szCs w:val="28"/>
        </w:rPr>
        <w:t xml:space="preserve"> поселения Староминского района по поступлению и выбытию </w:t>
      </w:r>
      <w:r w:rsidR="005B28E3" w:rsidRPr="005B28E3">
        <w:rPr>
          <w:rFonts w:ascii="Times New Roman" w:hAnsi="Times New Roman" w:cs="Times New Roman"/>
          <w:sz w:val="28"/>
          <w:szCs w:val="28"/>
        </w:rPr>
        <w:lastRenderedPageBreak/>
        <w:t>актов, образованные в соответствии с законодательством о бухгалтерском учете (далее-комиссия).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тысячи рублей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либо стоимость которо</w:t>
      </w:r>
      <w:r w:rsidR="006D07CD">
        <w:rPr>
          <w:rFonts w:ascii="Times New Roman" w:hAnsi="Times New Roman" w:cs="Times New Roman"/>
          <w:sz w:val="28"/>
          <w:szCs w:val="28"/>
        </w:rPr>
        <w:t>го</w:t>
      </w:r>
      <w:r w:rsidR="0085512F">
        <w:rPr>
          <w:rFonts w:ascii="Times New Roman" w:hAnsi="Times New Roman" w:cs="Times New Roman"/>
          <w:sz w:val="28"/>
          <w:szCs w:val="28"/>
        </w:rPr>
        <w:t xml:space="preserve"> получившим его</w:t>
      </w:r>
      <w:r w:rsidR="006D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неизвестна, сдается</w:t>
      </w:r>
      <w:r w:rsidR="0085512F">
        <w:rPr>
          <w:rFonts w:ascii="Times New Roman" w:hAnsi="Times New Roman" w:cs="Times New Roman"/>
          <w:sz w:val="28"/>
          <w:szCs w:val="28"/>
        </w:rPr>
        <w:t xml:space="preserve"> ответственному лицу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 w:rsidR="006D07CD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>
        <w:rPr>
          <w:rFonts w:ascii="Times New Roman" w:hAnsi="Times New Roman" w:cs="Times New Roman"/>
          <w:sz w:val="28"/>
          <w:szCs w:val="28"/>
        </w:rPr>
        <w:t>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Подарок, полученный </w:t>
      </w:r>
      <w:r w:rsidR="0085512F">
        <w:rPr>
          <w:rFonts w:ascii="Times New Roman" w:hAnsi="Times New Roman" w:cs="Times New Roman"/>
          <w:sz w:val="28"/>
          <w:szCs w:val="28"/>
        </w:rPr>
        <w:t>лицами, замещающими</w:t>
      </w:r>
      <w:r w:rsidR="00E45E2F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8C1750">
        <w:rPr>
          <w:rFonts w:ascii="Times New Roman" w:hAnsi="Times New Roman" w:cs="Times New Roman"/>
          <w:sz w:val="28"/>
          <w:szCs w:val="28"/>
        </w:rPr>
        <w:t>,</w:t>
      </w:r>
      <w:r w:rsidR="008C1750" w:rsidRPr="008C1750">
        <w:rPr>
          <w:rFonts w:ascii="Times New Roman" w:hAnsi="Times New Roman" w:cs="Times New Roman"/>
          <w:sz w:val="28"/>
          <w:szCs w:val="28"/>
        </w:rPr>
        <w:t xml:space="preserve"> </w:t>
      </w:r>
      <w:r w:rsidR="008C1750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E45E2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независимо от его стоимости, подлежит передаче на хранение в порядке, предусмотренном пунктом 7 настоящего положения.</w:t>
      </w:r>
    </w:p>
    <w:p w:rsidR="00777E54" w:rsidRDefault="00777E54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До передачи подарка по акту приема-передачи ответственность</w:t>
      </w:r>
      <w:r w:rsidR="006D0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EF637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5512F">
        <w:rPr>
          <w:rFonts w:ascii="Times New Roman" w:hAnsi="Times New Roman" w:cs="Times New Roman"/>
          <w:sz w:val="28"/>
          <w:szCs w:val="28"/>
        </w:rPr>
        <w:t>,</w:t>
      </w:r>
      <w:r w:rsidR="00EF637B">
        <w:rPr>
          <w:rFonts w:ascii="Times New Roman" w:hAnsi="Times New Roman" w:cs="Times New Roman"/>
          <w:sz w:val="28"/>
          <w:szCs w:val="28"/>
        </w:rPr>
        <w:t xml:space="preserve"> за утрату или повреждение подарка несет лицо, получившее подарок.</w:t>
      </w:r>
    </w:p>
    <w:p w:rsidR="00EF637B" w:rsidRDefault="00EF637B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 целях принятия к бухгалтерскому учету подарка в порядке, установленном законодательством Российской Федерации, опред</w:t>
      </w:r>
      <w:r w:rsidR="00D0514B">
        <w:rPr>
          <w:rFonts w:ascii="Times New Roman" w:hAnsi="Times New Roman" w:cs="Times New Roman"/>
          <w:sz w:val="28"/>
          <w:szCs w:val="28"/>
        </w:rPr>
        <w:t>еление его стоимости проводится на основе рыночной</w:t>
      </w:r>
      <w:r w:rsidR="00784966">
        <w:rPr>
          <w:rFonts w:ascii="Times New Roman" w:hAnsi="Times New Roman" w:cs="Times New Roman"/>
          <w:sz w:val="28"/>
          <w:szCs w:val="28"/>
        </w:rPr>
        <w:t xml:space="preserve"> цены, действующей на дату принятия к учету подарка, или цены на аналогичную материальную ценность в сопоставимых ус</w:t>
      </w:r>
      <w:r w:rsidR="005B28E3">
        <w:rPr>
          <w:rFonts w:ascii="Times New Roman" w:hAnsi="Times New Roman" w:cs="Times New Roman"/>
          <w:sz w:val="28"/>
          <w:szCs w:val="28"/>
        </w:rPr>
        <w:t>ловиях с привлечением при необходимости комиссии.</w:t>
      </w:r>
      <w:r w:rsidR="00D0514B">
        <w:rPr>
          <w:rFonts w:ascii="Times New Roman" w:hAnsi="Times New Roman" w:cs="Times New Roman"/>
          <w:sz w:val="28"/>
          <w:szCs w:val="28"/>
        </w:rPr>
        <w:t xml:space="preserve"> Сведения о рыночной цене</w:t>
      </w:r>
      <w:r w:rsidR="00784966">
        <w:rPr>
          <w:rFonts w:ascii="Times New Roman" w:hAnsi="Times New Roman" w:cs="Times New Roman"/>
          <w:sz w:val="28"/>
          <w:szCs w:val="28"/>
        </w:rPr>
        <w:t xml:space="preserve"> </w:t>
      </w:r>
      <w:r w:rsidR="00D0514B">
        <w:rPr>
          <w:rFonts w:ascii="Times New Roman" w:hAnsi="Times New Roman" w:cs="Times New Roman"/>
          <w:sz w:val="28"/>
          <w:szCs w:val="28"/>
        </w:rPr>
        <w:t>подтверждаются документально, а п</w:t>
      </w:r>
      <w:r w:rsidR="00784966">
        <w:rPr>
          <w:rFonts w:ascii="Times New Roman" w:hAnsi="Times New Roman" w:cs="Times New Roman"/>
          <w:sz w:val="28"/>
          <w:szCs w:val="28"/>
        </w:rPr>
        <w:t>ри невозможности документального подтверждения</w:t>
      </w:r>
      <w:r w:rsidR="005B28E3">
        <w:rPr>
          <w:rFonts w:ascii="Times New Roman" w:hAnsi="Times New Roman" w:cs="Times New Roman"/>
          <w:sz w:val="28"/>
          <w:szCs w:val="28"/>
        </w:rPr>
        <w:t xml:space="preserve"> </w:t>
      </w:r>
      <w:r w:rsidR="00D0514B">
        <w:rPr>
          <w:rFonts w:ascii="Times New Roman" w:hAnsi="Times New Roman" w:cs="Times New Roman"/>
          <w:sz w:val="28"/>
          <w:szCs w:val="28"/>
        </w:rPr>
        <w:t>- экстренным путем.</w:t>
      </w:r>
      <w:r w:rsidR="00784966">
        <w:rPr>
          <w:rFonts w:ascii="Times New Roman" w:hAnsi="Times New Roman" w:cs="Times New Roman"/>
          <w:sz w:val="28"/>
          <w:szCs w:val="28"/>
        </w:rPr>
        <w:t xml:space="preserve"> Подарок возвращается сдавшему его лицу по акту приема-передачи в случае, если его стоимость не превышает 3 тысячи рублей. </w:t>
      </w:r>
    </w:p>
    <w:p w:rsidR="00784966" w:rsidRDefault="00784966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="00DC53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обеспечивает вкючение в установленном порядке принятого к бухгалтерскому учету подарка, стоимость которого превышает 3 тысячи рублей, в реестр муниципальной собственности 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 w:rsidR="00DC5367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="00D0514B">
        <w:rPr>
          <w:rFonts w:ascii="Times New Roman" w:hAnsi="Times New Roman" w:cs="Times New Roman"/>
          <w:sz w:val="28"/>
          <w:szCs w:val="28"/>
        </w:rPr>
        <w:t>Лицо, замещающее</w:t>
      </w:r>
      <w:r w:rsidR="00E45E2F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8C1750">
        <w:rPr>
          <w:rFonts w:ascii="Times New Roman" w:hAnsi="Times New Roman" w:cs="Times New Roman"/>
          <w:sz w:val="28"/>
          <w:szCs w:val="28"/>
        </w:rPr>
        <w:t>,</w:t>
      </w:r>
      <w:r w:rsidR="00E45E2F">
        <w:rPr>
          <w:rFonts w:ascii="Times New Roman" w:hAnsi="Times New Roman" w:cs="Times New Roman"/>
          <w:sz w:val="28"/>
          <w:szCs w:val="28"/>
        </w:rPr>
        <w:t xml:space="preserve"> </w:t>
      </w:r>
      <w:r w:rsidR="008C1750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="00E45E2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E45E2F">
        <w:rPr>
          <w:rFonts w:ascii="Times New Roman" w:hAnsi="Times New Roman" w:cs="Times New Roman"/>
          <w:sz w:val="28"/>
          <w:szCs w:val="28"/>
        </w:rPr>
        <w:t>ия Староминского района, сдавшее</w:t>
      </w:r>
      <w:r>
        <w:rPr>
          <w:rFonts w:ascii="Times New Roman" w:hAnsi="Times New Roman" w:cs="Times New Roman"/>
          <w:sz w:val="28"/>
          <w:szCs w:val="28"/>
        </w:rPr>
        <w:t xml:space="preserve">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4711A" w:rsidRDefault="00D0514B" w:rsidP="00547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в отношении подарка</w:t>
      </w:r>
      <w:r w:rsidR="0054711A">
        <w:rPr>
          <w:rFonts w:ascii="Times New Roman" w:hAnsi="Times New Roman" w:cs="Times New Roman"/>
          <w:sz w:val="28"/>
          <w:szCs w:val="28"/>
        </w:rPr>
        <w:t xml:space="preserve">, изготовленного из драгоценных металлов и (или) из драгоценных камней не поступило от лиц замещающих </w:t>
      </w:r>
      <w:r w:rsidR="0054711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должности, </w:t>
      </w:r>
      <w:r w:rsidR="008C1750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54711A">
        <w:rPr>
          <w:rFonts w:ascii="Times New Roman" w:hAnsi="Times New Roman" w:cs="Times New Roman"/>
          <w:sz w:val="28"/>
          <w:szCs w:val="28"/>
        </w:rPr>
        <w:t>заявление, указанное в пункте 12 настоящего положения, либо в случае отказа указанных лиц от выкупа такого подарка подарок,</w:t>
      </w:r>
      <w:r w:rsidR="0054711A" w:rsidRPr="0054711A">
        <w:rPr>
          <w:rFonts w:ascii="Times New Roman" w:hAnsi="Times New Roman" w:cs="Times New Roman"/>
          <w:sz w:val="28"/>
          <w:szCs w:val="28"/>
        </w:rPr>
        <w:t xml:space="preserve"> </w:t>
      </w:r>
      <w:r w:rsidR="0054711A">
        <w:rPr>
          <w:rFonts w:ascii="Times New Roman" w:hAnsi="Times New Roman" w:cs="Times New Roman"/>
          <w:sz w:val="28"/>
          <w:szCs w:val="28"/>
        </w:rPr>
        <w:t>изготовленного из драгоценных металлов и (или) из драгоценных камней, подлежит передаче</w:t>
      </w:r>
      <w:r w:rsidR="0054711A" w:rsidRPr="0054711A">
        <w:rPr>
          <w:rFonts w:ascii="Times New Roman" w:hAnsi="Times New Roman" w:cs="Times New Roman"/>
          <w:sz w:val="28"/>
          <w:szCs w:val="28"/>
        </w:rPr>
        <w:t xml:space="preserve"> </w:t>
      </w:r>
      <w:r w:rsidR="0054711A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Староминского района в</w:t>
      </w:r>
      <w:proofErr w:type="gramEnd"/>
      <w:r w:rsidR="0054711A">
        <w:rPr>
          <w:rFonts w:ascii="Times New Roman" w:hAnsi="Times New Roman" w:cs="Times New Roman"/>
          <w:sz w:val="28"/>
          <w:szCs w:val="28"/>
        </w:rPr>
        <w:t xml:space="preserve"> федеральное казенное учреждение «Государственное учреждение по формированию Государственного фонда драгоценных металлов и др</w:t>
      </w:r>
      <w:r w:rsidR="00072639">
        <w:rPr>
          <w:rFonts w:ascii="Times New Roman" w:hAnsi="Times New Roman" w:cs="Times New Roman"/>
          <w:sz w:val="28"/>
          <w:szCs w:val="28"/>
        </w:rPr>
        <w:t>а</w:t>
      </w:r>
      <w:r w:rsidR="0054711A">
        <w:rPr>
          <w:rFonts w:ascii="Times New Roman" w:hAnsi="Times New Roman" w:cs="Times New Roman"/>
          <w:sz w:val="28"/>
          <w:szCs w:val="28"/>
        </w:rPr>
        <w:t>гоценных камней Российской Федерации, хранению, отпуску и использованию</w:t>
      </w:r>
      <w:r w:rsidR="00072639">
        <w:rPr>
          <w:rFonts w:ascii="Times New Roman" w:hAnsi="Times New Roman" w:cs="Times New Roman"/>
          <w:sz w:val="28"/>
          <w:szCs w:val="28"/>
        </w:rPr>
        <w:t xml:space="preserve">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Подарок, в отношении которого не поступило заявление, указанное в пункте 12 настоящего положения, может использоваться администрацией </w:t>
      </w:r>
      <w:r w:rsidR="00E21801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с</w:t>
      </w:r>
      <w:r w:rsidR="00072639">
        <w:rPr>
          <w:rFonts w:ascii="Times New Roman" w:hAnsi="Times New Roman" w:cs="Times New Roman"/>
          <w:sz w:val="28"/>
          <w:szCs w:val="28"/>
        </w:rPr>
        <w:t xml:space="preserve"> учетом заключения комиссии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801">
        <w:rPr>
          <w:rFonts w:ascii="Times New Roman" w:hAnsi="Times New Roman" w:cs="Times New Roman"/>
          <w:sz w:val="28"/>
          <w:szCs w:val="28"/>
        </w:rPr>
        <w:t>Р</w:t>
      </w:r>
      <w:r w:rsidR="00275E56">
        <w:rPr>
          <w:rFonts w:ascii="Times New Roman" w:hAnsi="Times New Roman" w:cs="Times New Roman"/>
          <w:sz w:val="28"/>
          <w:szCs w:val="28"/>
        </w:rPr>
        <w:t>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о целесообразности использования подарка для обеспечения деятельности администрации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DC5367" w:rsidRDefault="00DC5367" w:rsidP="003E6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r w:rsidR="00C24EA6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с учетом заключения </w:t>
      </w:r>
      <w:r w:rsidR="00F44EB3">
        <w:rPr>
          <w:rFonts w:ascii="Times New Roman" w:hAnsi="Times New Roman" w:cs="Times New Roman"/>
          <w:sz w:val="28"/>
          <w:szCs w:val="28"/>
        </w:rPr>
        <w:t xml:space="preserve">комиссии администрации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пр</w:t>
      </w:r>
      <w:r w:rsidR="00072639">
        <w:rPr>
          <w:rFonts w:ascii="Times New Roman" w:hAnsi="Times New Roman" w:cs="Times New Roman"/>
          <w:sz w:val="28"/>
          <w:szCs w:val="28"/>
        </w:rPr>
        <w:t xml:space="preserve">инимается решение о реализации </w:t>
      </w:r>
      <w:r w:rsidR="00F44EB3">
        <w:rPr>
          <w:rFonts w:ascii="Times New Roman" w:hAnsi="Times New Roman" w:cs="Times New Roman"/>
          <w:sz w:val="28"/>
          <w:szCs w:val="28"/>
        </w:rPr>
        <w:t xml:space="preserve">подарка и проведении оценки его стоимости для реализации (выкупа), осуществляемой администрацией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="00F44EB3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посредством проведения торгов в порядке, предусмотренном законодательством Российской Федерации.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4EB3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r:id="rId6" w:anchor="Par55#Par55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anchor="Par57#Par57" w:history="1">
        <w:r w:rsidRPr="00F44EB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44EB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26154">
        <w:rPr>
          <w:rFonts w:ascii="Times New Roman" w:hAnsi="Times New Roman" w:cs="Times New Roman"/>
          <w:sz w:val="28"/>
          <w:szCs w:val="28"/>
        </w:rPr>
        <w:t>п</w:t>
      </w:r>
      <w:r w:rsidRPr="00F44EB3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44EB3" w:rsidRP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Главой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26154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Pr="00F44EB3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44EB3" w:rsidRDefault="00F44EB3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B3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Pr="00F4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6154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F44EB3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Федерации.</w:t>
      </w: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F71D53" w:rsidRDefault="00F71D53" w:rsidP="00F71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    А.В.</w:t>
      </w:r>
      <w:r w:rsidR="008C1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Демченко</w:t>
      </w: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C96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Pr="00734473" w:rsidRDefault="00426154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 №2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                                          к постановлению администрации </w:t>
      </w:r>
    </w:p>
    <w:p w:rsidR="00734473" w:rsidRPr="00734473" w:rsidRDefault="00275E56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="00734473" w:rsidRPr="007344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734473" w:rsidRPr="00734473" w:rsidRDefault="00734473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473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</w:p>
    <w:p w:rsidR="00734473" w:rsidRPr="00734473" w:rsidRDefault="00484934" w:rsidP="007344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25.04.2016 № 77</w:t>
      </w:r>
    </w:p>
    <w:p w:rsidR="00426154" w:rsidRPr="00477057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</w:rPr>
      </w:pPr>
    </w:p>
    <w:p w:rsidR="00426154" w:rsidRPr="00786B1C" w:rsidRDefault="00426154" w:rsidP="00426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B1C">
        <w:rPr>
          <w:rFonts w:ascii="Times New Roman" w:hAnsi="Times New Roman"/>
          <w:b/>
          <w:sz w:val="28"/>
          <w:szCs w:val="28"/>
        </w:rPr>
        <w:t>Уведомление о получении подарка</w:t>
      </w:r>
    </w:p>
    <w:p w:rsidR="00426154" w:rsidRDefault="00426154" w:rsidP="00426154">
      <w:pPr>
        <w:pStyle w:val="ConsPlusNonformat"/>
        <w:ind w:left="3780"/>
        <w:rPr>
          <w:rFonts w:ascii="Times New Roman" w:hAnsi="Times New Roman" w:cs="Times New Roman"/>
          <w:sz w:val="28"/>
          <w:szCs w:val="28"/>
        </w:rPr>
      </w:pPr>
    </w:p>
    <w:p w:rsidR="00426154" w:rsidRDefault="00F71D53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="0042615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75E56">
        <w:rPr>
          <w:rFonts w:ascii="Times New Roman" w:hAnsi="Times New Roman" w:cs="Times New Roman"/>
          <w:sz w:val="28"/>
          <w:szCs w:val="28"/>
        </w:rPr>
        <w:t>Рассветовского</w:t>
      </w:r>
      <w:r w:rsidR="0042615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426154" w:rsidRPr="00C75811" w:rsidRDefault="00426154" w:rsidP="00426154">
      <w:pPr>
        <w:pStyle w:val="ConsPlusNonformat"/>
        <w:ind w:left="3780"/>
        <w:rPr>
          <w:rFonts w:ascii="Times New Roman" w:hAnsi="Times New Roman" w:cs="Times New Roman"/>
          <w:sz w:val="24"/>
          <w:szCs w:val="24"/>
        </w:rPr>
      </w:pPr>
      <w:r w:rsidRPr="00C75811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426154" w:rsidRPr="00786B1C" w:rsidRDefault="00426154" w:rsidP="00426154">
      <w:pPr>
        <w:pStyle w:val="ConsPlusNonformat"/>
        <w:ind w:left="3780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(от Ф.И.О., занимаемая должность)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</w:p>
    <w:p w:rsidR="00426154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13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Уведомление о получении подарка от «___» ___________20___г</w:t>
      </w:r>
    </w:p>
    <w:p w:rsidR="00426154" w:rsidRPr="005D299C" w:rsidRDefault="00426154" w:rsidP="00426154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6154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Извещаю о получении _______________________________________</w:t>
      </w:r>
    </w:p>
    <w:p w:rsidR="00426154" w:rsidRPr="00786B1C" w:rsidRDefault="00426154" w:rsidP="00426154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</w:rPr>
      </w:pPr>
      <w:r w:rsidRPr="00786B1C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(дата получения)</w:t>
      </w:r>
    </w:p>
    <w:p w:rsidR="00426154" w:rsidRPr="00477057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259">
        <w:rPr>
          <w:rFonts w:ascii="Times New Roman" w:hAnsi="Times New Roman" w:cs="Times New Roman"/>
          <w:sz w:val="28"/>
          <w:szCs w:val="28"/>
        </w:rPr>
        <w:t>одарка(ов) на</w:t>
      </w:r>
      <w:r w:rsidRPr="00477057">
        <w:rPr>
          <w:rFonts w:ascii="Times New Roman" w:hAnsi="Times New Roman" w:cs="Times New Roman"/>
        </w:rPr>
        <w:t>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477057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</w:p>
    <w:p w:rsidR="00426154" w:rsidRPr="00477057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477057">
        <w:rPr>
          <w:rFonts w:ascii="Times New Roman" w:hAnsi="Times New Roman" w:cs="Times New Roman"/>
        </w:rPr>
        <w:t>другого официального мероприятия)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261"/>
        <w:gridCol w:w="2380"/>
        <w:gridCol w:w="1785"/>
        <w:gridCol w:w="2142"/>
      </w:tblGrid>
      <w:tr w:rsidR="00426154" w:rsidRPr="001B7393" w:rsidTr="0022795B">
        <w:trPr>
          <w:trHeight w:val="600"/>
          <w:tblCellSpacing w:w="5" w:type="nil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подарка, его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Стоимость в</w:t>
            </w:r>
          </w:p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>рублях</w:t>
            </w:r>
            <w:hyperlink w:anchor="Par131" w:history="1">
              <w:r w:rsidRPr="001B7393">
                <w:rPr>
                  <w:rFonts w:ascii="Times New Roman" w:hAnsi="Times New Roman"/>
                  <w:color w:val="0000FF"/>
                  <w:sz w:val="24"/>
                  <w:szCs w:val="24"/>
                </w:rPr>
                <w:t>*</w:t>
              </w:r>
            </w:hyperlink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6154" w:rsidRPr="00477057" w:rsidTr="0022795B">
        <w:trPr>
          <w:trHeight w:val="400"/>
          <w:tblCellSpacing w:w="5" w:type="nil"/>
        </w:trPr>
        <w:tc>
          <w:tcPr>
            <w:tcW w:w="5474" w:type="dxa"/>
            <w:gridSpan w:val="3"/>
            <w:tcBorders>
              <w:right w:val="single" w:sz="8" w:space="0" w:color="auto"/>
            </w:tcBorders>
          </w:tcPr>
          <w:p w:rsidR="00426154" w:rsidRPr="001B7393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393">
              <w:rPr>
                <w:rFonts w:ascii="Times New Roman" w:hAnsi="Times New Roman"/>
                <w:sz w:val="24"/>
                <w:szCs w:val="24"/>
              </w:rPr>
              <w:t xml:space="preserve">                   Итого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6154" w:rsidRPr="00477057" w:rsidRDefault="00426154" w:rsidP="0022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6154" w:rsidRDefault="00426154" w:rsidP="00426154">
      <w:pPr>
        <w:pStyle w:val="ConsPlusNonformat"/>
        <w:ind w:left="180"/>
        <w:jc w:val="both"/>
        <w:rPr>
          <w:rFonts w:ascii="Times New Roman" w:hAnsi="Times New Roman" w:cs="Times New Roman"/>
        </w:rPr>
      </w:pPr>
      <w:bookmarkStart w:id="2" w:name="Par131"/>
      <w:bookmarkEnd w:id="2"/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86B1C"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 на ____ листах.</w:t>
      </w:r>
    </w:p>
    <w:p w:rsidR="00426154" w:rsidRPr="00786B1C" w:rsidRDefault="00426154" w:rsidP="00426154">
      <w:pPr>
        <w:pStyle w:val="ConsPlusNonformat"/>
        <w:jc w:val="center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(наименование документа)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принявшее 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   _________________ 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426154" w:rsidRPr="00786B1C" w:rsidRDefault="00426154" w:rsidP="00426154">
      <w:pPr>
        <w:pStyle w:val="ConsPlusNonformat"/>
        <w:jc w:val="both"/>
        <w:rPr>
          <w:rFonts w:ascii="Times New Roman" w:hAnsi="Times New Roman" w:cs="Times New Roman"/>
        </w:rPr>
      </w:pPr>
      <w:r w:rsidRPr="00786B1C">
        <w:rPr>
          <w:rFonts w:ascii="Times New Roman" w:hAnsi="Times New Roman" w:cs="Times New Roman"/>
        </w:rPr>
        <w:t>(подпись)   (расшифровка подписи)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</w:t>
      </w:r>
    </w:p>
    <w:p w:rsid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Pr="005724B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24BF">
        <w:rPr>
          <w:rFonts w:ascii="Times New Roman" w:hAnsi="Times New Roman" w:cs="Times New Roman"/>
          <w:sz w:val="28"/>
          <w:szCs w:val="28"/>
        </w:rPr>
        <w:t xml:space="preserve"> __________ 20__ г.</w:t>
      </w:r>
      <w:bookmarkStart w:id="3" w:name="Par140"/>
      <w:bookmarkEnd w:id="3"/>
    </w:p>
    <w:p w:rsidR="00426154" w:rsidRPr="00F44EB3" w:rsidRDefault="00426154" w:rsidP="00F44E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Pr="00426154" w:rsidRDefault="00426154" w:rsidP="0042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154">
        <w:rPr>
          <w:sz w:val="24"/>
          <w:szCs w:val="24"/>
        </w:rPr>
        <w:t xml:space="preserve">&lt;*&gt; </w:t>
      </w:r>
      <w:r w:rsidRPr="00426154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подарка.</w:t>
      </w:r>
    </w:p>
    <w:p w:rsidR="00F44EB3" w:rsidRDefault="00F44EB3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Default="00426154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473" w:rsidRDefault="00734473" w:rsidP="00F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7E8" w:rsidRPr="00086FBD" w:rsidRDefault="00BC57E8" w:rsidP="00BC57E8">
      <w:pPr>
        <w:pStyle w:val="6"/>
        <w:jc w:val="center"/>
        <w:rPr>
          <w:rFonts w:ascii="Times New Roman" w:hAnsi="Times New Roman"/>
          <w:b w:val="0"/>
          <w:sz w:val="28"/>
          <w:szCs w:val="28"/>
        </w:rPr>
      </w:pPr>
      <w:r w:rsidRPr="00086FBD">
        <w:rPr>
          <w:rFonts w:ascii="Times New Roman" w:hAnsi="Times New Roman"/>
          <w:b w:val="0"/>
          <w:sz w:val="28"/>
          <w:szCs w:val="28"/>
        </w:rPr>
        <w:lastRenderedPageBreak/>
        <w:t>ЛИСТ СОГЛАСОВАНИЯ</w:t>
      </w:r>
    </w:p>
    <w:p w:rsidR="00BC57E8" w:rsidRPr="00086FBD" w:rsidRDefault="00BC57E8" w:rsidP="00BC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FBD">
        <w:rPr>
          <w:rFonts w:ascii="Times New Roman" w:hAnsi="Times New Roman" w:cs="Times New Roman"/>
          <w:sz w:val="28"/>
          <w:szCs w:val="28"/>
        </w:rPr>
        <w:t>проекта постановл</w:t>
      </w:r>
      <w:r w:rsidR="00275E56" w:rsidRPr="00086FBD">
        <w:rPr>
          <w:rFonts w:ascii="Times New Roman" w:hAnsi="Times New Roman" w:cs="Times New Roman"/>
          <w:sz w:val="28"/>
          <w:szCs w:val="28"/>
        </w:rPr>
        <w:t>ения администрации  Рассветовского</w:t>
      </w:r>
      <w:r w:rsidRPr="00086F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C57E8" w:rsidRPr="00086FBD" w:rsidRDefault="00BC57E8" w:rsidP="00BC5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FBD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proofErr w:type="gramStart"/>
      <w:r w:rsidRPr="00086F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6FBD">
        <w:rPr>
          <w:rFonts w:ascii="Times New Roman" w:hAnsi="Times New Roman" w:cs="Times New Roman"/>
          <w:sz w:val="28"/>
          <w:szCs w:val="28"/>
        </w:rPr>
        <w:t xml:space="preserve"> _______________№ ______</w:t>
      </w:r>
    </w:p>
    <w:p w:rsidR="00103862" w:rsidRPr="00086FBD" w:rsidRDefault="00103862" w:rsidP="001038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6FBD">
        <w:rPr>
          <w:rFonts w:ascii="Times New Roman" w:hAnsi="Times New Roman" w:cs="Times New Roman"/>
          <w:sz w:val="28"/>
          <w:szCs w:val="28"/>
        </w:rPr>
        <w:t>Об утверждении Положения о сообщении лицами, замещающими муниципальные должности, муниципальными служащими в администрацию Рассветовского сельского поселения Староминского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103862" w:rsidRPr="00086FBD" w:rsidRDefault="00103862" w:rsidP="00103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FBD">
        <w:rPr>
          <w:rFonts w:ascii="Times New Roman" w:hAnsi="Times New Roman" w:cs="Times New Roman"/>
          <w:sz w:val="28"/>
          <w:szCs w:val="28"/>
        </w:rPr>
        <w:tab/>
      </w:r>
    </w:p>
    <w:p w:rsidR="00BC57E8" w:rsidRDefault="00BC57E8" w:rsidP="00BC57E8">
      <w:pPr>
        <w:jc w:val="center"/>
        <w:rPr>
          <w:rFonts w:ascii="Times New Roman CYR" w:hAnsi="Times New Roman CYR"/>
          <w:b/>
          <w:spacing w:val="-1"/>
          <w:szCs w:val="28"/>
          <w:lang w:eastAsia="ar-SA"/>
        </w:rPr>
      </w:pPr>
    </w:p>
    <w:p w:rsidR="00BC57E8" w:rsidRDefault="00BC57E8" w:rsidP="00BC57E8">
      <w:pPr>
        <w:pStyle w:val="2"/>
        <w:jc w:val="center"/>
        <w:rPr>
          <w:rFonts w:ascii="Times New Roman CYR" w:hAnsi="Times New Roman CYR"/>
          <w:b w:val="0"/>
          <w:color w:val="auto"/>
          <w:spacing w:val="-1"/>
          <w:sz w:val="28"/>
          <w:szCs w:val="28"/>
          <w:lang w:eastAsia="ar-SA"/>
        </w:rPr>
      </w:pPr>
    </w:p>
    <w:p w:rsidR="009602A4" w:rsidRDefault="009602A4" w:rsidP="009602A4">
      <w:pPr>
        <w:rPr>
          <w:bCs/>
          <w:sz w:val="24"/>
        </w:rPr>
      </w:pP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Проект подготовлен: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54049">
        <w:rPr>
          <w:rFonts w:ascii="Times New Roman" w:hAnsi="Times New Roman" w:cs="Times New Roman"/>
          <w:sz w:val="28"/>
          <w:szCs w:val="28"/>
        </w:rPr>
        <w:t xml:space="preserve"> И.А.</w:t>
      </w:r>
      <w:r w:rsidR="00454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49"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9602A4" w:rsidRPr="00454049" w:rsidRDefault="00454049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02A4" w:rsidRPr="00454049">
        <w:rPr>
          <w:rFonts w:ascii="Times New Roman" w:hAnsi="Times New Roman" w:cs="Times New Roman"/>
          <w:sz w:val="28"/>
          <w:szCs w:val="28"/>
        </w:rPr>
        <w:t>пециалист 1 категории администрации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Рассветовского</w:t>
      </w:r>
      <w:r w:rsidR="00454049">
        <w:rPr>
          <w:rFonts w:ascii="Times New Roman" w:hAnsi="Times New Roman" w:cs="Times New Roman"/>
          <w:sz w:val="28"/>
          <w:szCs w:val="28"/>
        </w:rPr>
        <w:t xml:space="preserve"> </w:t>
      </w:r>
      <w:r w:rsidRPr="004540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602A4" w:rsidRPr="00454049" w:rsidRDefault="009602A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049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Pr="00454049">
        <w:rPr>
          <w:rFonts w:ascii="Times New Roman" w:hAnsi="Times New Roman" w:cs="Times New Roman"/>
          <w:sz w:val="28"/>
          <w:szCs w:val="28"/>
        </w:rPr>
        <w:tab/>
      </w:r>
      <w:r w:rsidR="0045404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4049">
        <w:rPr>
          <w:rFonts w:ascii="Times New Roman" w:hAnsi="Times New Roman" w:cs="Times New Roman"/>
          <w:sz w:val="28"/>
          <w:szCs w:val="28"/>
        </w:rPr>
        <w:t>Л.В.</w:t>
      </w:r>
      <w:r w:rsidR="00454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049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</w:p>
    <w:p w:rsidR="00BC57E8" w:rsidRPr="00454049" w:rsidRDefault="00BC57E8" w:rsidP="004540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7E8" w:rsidRPr="00454049" w:rsidRDefault="00BC57E8" w:rsidP="00454049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BC57E8" w:rsidRPr="00454049" w:rsidRDefault="00BC57E8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154" w:rsidRPr="00454049" w:rsidRDefault="00426154" w:rsidP="0045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6154" w:rsidRPr="00454049" w:rsidSect="0040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3042"/>
    <w:rsid w:val="00005090"/>
    <w:rsid w:val="00057D28"/>
    <w:rsid w:val="00064EDD"/>
    <w:rsid w:val="00072639"/>
    <w:rsid w:val="00082E68"/>
    <w:rsid w:val="00086FBD"/>
    <w:rsid w:val="000C39F3"/>
    <w:rsid w:val="00103862"/>
    <w:rsid w:val="00110F17"/>
    <w:rsid w:val="00131BBB"/>
    <w:rsid w:val="00176747"/>
    <w:rsid w:val="00190D03"/>
    <w:rsid w:val="001F0CD7"/>
    <w:rsid w:val="00275E56"/>
    <w:rsid w:val="002D2F10"/>
    <w:rsid w:val="00303042"/>
    <w:rsid w:val="00325DD4"/>
    <w:rsid w:val="0039495A"/>
    <w:rsid w:val="003A1E70"/>
    <w:rsid w:val="003C51F4"/>
    <w:rsid w:val="003C6F31"/>
    <w:rsid w:val="003D696C"/>
    <w:rsid w:val="003E491D"/>
    <w:rsid w:val="003E6B1C"/>
    <w:rsid w:val="0040533F"/>
    <w:rsid w:val="00423B95"/>
    <w:rsid w:val="00426154"/>
    <w:rsid w:val="004427EA"/>
    <w:rsid w:val="00442EC3"/>
    <w:rsid w:val="00454049"/>
    <w:rsid w:val="00484934"/>
    <w:rsid w:val="00496202"/>
    <w:rsid w:val="004B74E0"/>
    <w:rsid w:val="004D459D"/>
    <w:rsid w:val="00524621"/>
    <w:rsid w:val="0054711A"/>
    <w:rsid w:val="005B28E3"/>
    <w:rsid w:val="005C29C1"/>
    <w:rsid w:val="00613B97"/>
    <w:rsid w:val="00687B7A"/>
    <w:rsid w:val="006B417B"/>
    <w:rsid w:val="006D07CD"/>
    <w:rsid w:val="006D3EDF"/>
    <w:rsid w:val="007277E1"/>
    <w:rsid w:val="00734473"/>
    <w:rsid w:val="00777E54"/>
    <w:rsid w:val="00784966"/>
    <w:rsid w:val="00793F00"/>
    <w:rsid w:val="007D6160"/>
    <w:rsid w:val="00853C37"/>
    <w:rsid w:val="0085512F"/>
    <w:rsid w:val="008B46C3"/>
    <w:rsid w:val="008C1750"/>
    <w:rsid w:val="00911430"/>
    <w:rsid w:val="0092735D"/>
    <w:rsid w:val="009602A4"/>
    <w:rsid w:val="009760C5"/>
    <w:rsid w:val="009A0ED4"/>
    <w:rsid w:val="009C39E5"/>
    <w:rsid w:val="009F4654"/>
    <w:rsid w:val="00A36AB4"/>
    <w:rsid w:val="00A4608D"/>
    <w:rsid w:val="00B30B21"/>
    <w:rsid w:val="00BA15C4"/>
    <w:rsid w:val="00BC57E8"/>
    <w:rsid w:val="00BD194B"/>
    <w:rsid w:val="00BE47EC"/>
    <w:rsid w:val="00C24EA6"/>
    <w:rsid w:val="00C73E68"/>
    <w:rsid w:val="00C969BA"/>
    <w:rsid w:val="00D0514B"/>
    <w:rsid w:val="00D67F96"/>
    <w:rsid w:val="00DC5367"/>
    <w:rsid w:val="00E21801"/>
    <w:rsid w:val="00E2591C"/>
    <w:rsid w:val="00E45E2F"/>
    <w:rsid w:val="00E56D21"/>
    <w:rsid w:val="00E72D0E"/>
    <w:rsid w:val="00E86F40"/>
    <w:rsid w:val="00EB572E"/>
    <w:rsid w:val="00EF637B"/>
    <w:rsid w:val="00F123CC"/>
    <w:rsid w:val="00F44EB3"/>
    <w:rsid w:val="00F71D53"/>
    <w:rsid w:val="00FD080D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3F"/>
  </w:style>
  <w:style w:type="paragraph" w:styleId="1">
    <w:name w:val="heading 1"/>
    <w:basedOn w:val="a"/>
    <w:next w:val="a"/>
    <w:link w:val="10"/>
    <w:uiPriority w:val="99"/>
    <w:qFormat/>
    <w:rsid w:val="00BA15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C57E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C57E8"/>
    <w:pPr>
      <w:keepNext/>
      <w:widowControl w:val="0"/>
      <w:shd w:val="clear" w:color="auto" w:fill="FFFFFF"/>
      <w:autoSpaceDE w:val="0"/>
      <w:autoSpaceDN w:val="0"/>
      <w:adjustRightInd w:val="0"/>
      <w:spacing w:before="979" w:after="0" w:line="240" w:lineRule="auto"/>
      <w:ind w:right="10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3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C57E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04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44EB3"/>
    <w:rPr>
      <w:color w:val="0000FF"/>
      <w:u w:val="single"/>
    </w:rPr>
  </w:style>
  <w:style w:type="paragraph" w:customStyle="1" w:styleId="ConsPlusNonformat">
    <w:name w:val="ConsPlusNonformat"/>
    <w:uiPriority w:val="99"/>
    <w:rsid w:val="00426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C57E8"/>
    <w:rPr>
      <w:rFonts w:ascii="Times New Roman" w:eastAsia="Times New Roman" w:hAnsi="Times New Roman" w:cs="Times New Roman"/>
      <w:b/>
      <w:bCs/>
      <w:color w:val="000000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BC57E8"/>
    <w:rPr>
      <w:rFonts w:ascii="Times New Roman" w:eastAsia="Times New Roman" w:hAnsi="Times New Roman" w:cs="Times New Roman"/>
      <w:b/>
      <w:color w:val="000000"/>
      <w:spacing w:val="-3"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0"/>
    <w:link w:val="6"/>
    <w:semiHidden/>
    <w:rsid w:val="00BC57E8"/>
    <w:rPr>
      <w:rFonts w:ascii="Calibri" w:eastAsia="Times New Roman" w:hAnsi="Calibri" w:cs="Times New Roman"/>
      <w:b/>
      <w:color w:val="000000"/>
    </w:rPr>
  </w:style>
  <w:style w:type="paragraph" w:styleId="31">
    <w:name w:val="Body Text 3"/>
    <w:basedOn w:val="a"/>
    <w:link w:val="32"/>
    <w:semiHidden/>
    <w:unhideWhenUsed/>
    <w:rsid w:val="00BC57E8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BC57E8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BC57E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Заголовок1"/>
    <w:basedOn w:val="a"/>
    <w:next w:val="a7"/>
    <w:rsid w:val="00BC57E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BC57E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7">
    <w:name w:val="Body Text"/>
    <w:basedOn w:val="a"/>
    <w:link w:val="a8"/>
    <w:uiPriority w:val="99"/>
    <w:semiHidden/>
    <w:unhideWhenUsed/>
    <w:rsid w:val="00BC57E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C57E8"/>
  </w:style>
  <w:style w:type="character" w:customStyle="1" w:styleId="10">
    <w:name w:val="Заголовок 1 Знак"/>
    <w:basedOn w:val="a0"/>
    <w:link w:val="1"/>
    <w:uiPriority w:val="99"/>
    <w:rsid w:val="00BA15C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Subtitle"/>
    <w:basedOn w:val="a"/>
    <w:link w:val="aa"/>
    <w:qFormat/>
    <w:rsid w:val="00BA15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Подзаголовок Знак"/>
    <w:basedOn w:val="a0"/>
    <w:link w:val="a9"/>
    <w:rsid w:val="00BA15C4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91;&#1074;&#1089;&#1087;\Desktop\&#1055;&#1086;&#1089;&#1090;&#1072;&#1085;&#1086;&#1074;&#1083;&#1077;&#1085;&#1080;&#1077;%20&#8470;10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46</cp:revision>
  <cp:lastPrinted>2014-06-30T13:10:00Z</cp:lastPrinted>
  <dcterms:created xsi:type="dcterms:W3CDTF">2013-08-26T11:26:00Z</dcterms:created>
  <dcterms:modified xsi:type="dcterms:W3CDTF">2016-05-23T10:04:00Z</dcterms:modified>
</cp:coreProperties>
</file>