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6D4794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15.10.2015</w:t>
      </w:r>
      <w:r w:rsidR="00A17EE4">
        <w:rPr>
          <w:sz w:val="28"/>
          <w:szCs w:val="28"/>
        </w:rPr>
        <w:t xml:space="preserve">                                                            </w:t>
      </w:r>
      <w:r w:rsidR="00F124A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F124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206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5A18D6" w:rsidRDefault="005A18D6" w:rsidP="00A17EE4">
      <w:pPr>
        <w:jc w:val="center"/>
        <w:rPr>
          <w:sz w:val="28"/>
          <w:szCs w:val="28"/>
        </w:rPr>
      </w:pPr>
    </w:p>
    <w:p w:rsidR="005A18D6" w:rsidRPr="00A17EE4" w:rsidRDefault="005A18D6" w:rsidP="00A17EE4">
      <w:pPr>
        <w:jc w:val="center"/>
        <w:rPr>
          <w:sz w:val="28"/>
          <w:szCs w:val="28"/>
        </w:rPr>
      </w:pPr>
    </w:p>
    <w:p w:rsidR="00182193" w:rsidRPr="00ED351A" w:rsidRDefault="00182193" w:rsidP="00182193">
      <w:pPr>
        <w:pStyle w:val="ac"/>
        <w:tabs>
          <w:tab w:val="left" w:pos="708"/>
        </w:tabs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Об утверждении муниципальной </w:t>
      </w:r>
      <w:r w:rsidRPr="00ED351A">
        <w:rPr>
          <w:b/>
          <w:szCs w:val="28"/>
        </w:rPr>
        <w:t xml:space="preserve">программы </w:t>
      </w:r>
      <w:proofErr w:type="gramStart"/>
      <w:r w:rsidRPr="00ED351A">
        <w:rPr>
          <w:b/>
          <w:szCs w:val="28"/>
        </w:rPr>
        <w:t>информационного</w:t>
      </w:r>
      <w:proofErr w:type="gramEnd"/>
    </w:p>
    <w:p w:rsidR="00182193" w:rsidRPr="00ED351A" w:rsidRDefault="00182193" w:rsidP="00182193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>обеспечения и формирования позитивного общественного</w:t>
      </w:r>
    </w:p>
    <w:p w:rsidR="00182193" w:rsidRPr="00ED351A" w:rsidRDefault="00182193" w:rsidP="00182193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 xml:space="preserve">мнения населения </w:t>
      </w:r>
      <w:r>
        <w:rPr>
          <w:b/>
          <w:szCs w:val="28"/>
        </w:rPr>
        <w:t>Рассветовского</w:t>
      </w:r>
      <w:r w:rsidRPr="00ED351A">
        <w:rPr>
          <w:b/>
          <w:szCs w:val="28"/>
        </w:rPr>
        <w:t xml:space="preserve"> сельского поселения</w:t>
      </w:r>
    </w:p>
    <w:p w:rsidR="00A17EE4" w:rsidRPr="00A17EE4" w:rsidRDefault="00182193" w:rsidP="001821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D715C6">
      <w:pPr>
        <w:ind w:right="475"/>
        <w:rPr>
          <w:b/>
          <w:sz w:val="28"/>
          <w:szCs w:val="28"/>
        </w:rPr>
      </w:pPr>
      <w:bookmarkStart w:id="1" w:name="sub_4"/>
      <w:bookmarkEnd w:id="0"/>
    </w:p>
    <w:p w:rsidR="005A18D6" w:rsidRDefault="005A18D6" w:rsidP="00D715C6">
      <w:pPr>
        <w:ind w:right="475"/>
        <w:rPr>
          <w:b/>
          <w:sz w:val="28"/>
          <w:szCs w:val="28"/>
        </w:rPr>
      </w:pPr>
    </w:p>
    <w:p w:rsidR="005A18D6" w:rsidRPr="00A17EE4" w:rsidRDefault="005A18D6" w:rsidP="00D715C6">
      <w:pPr>
        <w:ind w:right="475"/>
        <w:rPr>
          <w:b/>
          <w:sz w:val="28"/>
          <w:szCs w:val="28"/>
        </w:rPr>
      </w:pPr>
    </w:p>
    <w:p w:rsidR="00182193" w:rsidRPr="00ED351A" w:rsidRDefault="00182193" w:rsidP="005A18D6">
      <w:pPr>
        <w:pStyle w:val="ac"/>
        <w:tabs>
          <w:tab w:val="left" w:pos="567"/>
        </w:tabs>
        <w:ind w:firstLine="851"/>
        <w:jc w:val="both"/>
        <w:rPr>
          <w:bCs w:val="0"/>
          <w:szCs w:val="28"/>
        </w:rPr>
      </w:pPr>
      <w:r w:rsidRPr="00ED351A">
        <w:rPr>
          <w:szCs w:val="28"/>
        </w:rPr>
        <w:t>На основании статьи 14 Федерального закона от</w:t>
      </w:r>
      <w:r w:rsidR="005A18D6">
        <w:rPr>
          <w:szCs w:val="28"/>
        </w:rPr>
        <w:t xml:space="preserve"> 16 октября 2003 года № 131-ФЗ «</w:t>
      </w:r>
      <w:r w:rsidRPr="00ED351A">
        <w:rPr>
          <w:szCs w:val="28"/>
        </w:rPr>
        <w:t>Об общих принципах организации местного самоуп</w:t>
      </w:r>
      <w:r w:rsidR="005A18D6">
        <w:rPr>
          <w:szCs w:val="28"/>
        </w:rPr>
        <w:t>равления в Российской Федерации»</w:t>
      </w:r>
      <w:r w:rsidRPr="00ED351A">
        <w:rPr>
          <w:szCs w:val="28"/>
        </w:rPr>
        <w:t>,</w:t>
      </w:r>
      <w:r w:rsidR="005A18D6" w:rsidRPr="005A18D6">
        <w:rPr>
          <w:spacing w:val="-6"/>
          <w:szCs w:val="28"/>
        </w:rPr>
        <w:t xml:space="preserve"> </w:t>
      </w:r>
      <w:r w:rsidR="005A18D6" w:rsidRPr="00A17EE4">
        <w:rPr>
          <w:spacing w:val="-6"/>
          <w:szCs w:val="28"/>
        </w:rPr>
        <w:t>постановлен</w:t>
      </w:r>
      <w:r w:rsidR="005A18D6">
        <w:rPr>
          <w:spacing w:val="-6"/>
          <w:szCs w:val="28"/>
        </w:rPr>
        <w:t>ием администрации Рассветовского</w:t>
      </w:r>
      <w:r w:rsidR="005A18D6" w:rsidRPr="00A17EE4">
        <w:rPr>
          <w:spacing w:val="-6"/>
          <w:szCs w:val="28"/>
        </w:rPr>
        <w:t xml:space="preserve"> сельского пос</w:t>
      </w:r>
      <w:r w:rsidR="005A18D6">
        <w:rPr>
          <w:spacing w:val="-6"/>
          <w:szCs w:val="28"/>
        </w:rPr>
        <w:t xml:space="preserve">еления Староминского района от 09 июля 2014 года № 72 </w:t>
      </w:r>
      <w:r w:rsidR="005A18D6" w:rsidRPr="00A17EE4">
        <w:rPr>
          <w:spacing w:val="-6"/>
          <w:szCs w:val="28"/>
        </w:rPr>
        <w:t>«</w:t>
      </w:r>
      <w:r w:rsidR="005A18D6">
        <w:rPr>
          <w:szCs w:val="28"/>
        </w:rPr>
        <w:t>Об утверждении порядка</w:t>
      </w:r>
      <w:r w:rsidR="005A18D6" w:rsidRPr="00A17EE4">
        <w:rPr>
          <w:szCs w:val="28"/>
        </w:rPr>
        <w:t xml:space="preserve"> разрабо</w:t>
      </w:r>
      <w:r w:rsidR="005A18D6">
        <w:rPr>
          <w:szCs w:val="28"/>
        </w:rPr>
        <w:t>тки, формирования, реализации и</w:t>
      </w:r>
      <w:r w:rsidR="005A18D6" w:rsidRPr="00A17EE4">
        <w:rPr>
          <w:szCs w:val="28"/>
        </w:rPr>
        <w:t xml:space="preserve"> оценки эффективности муниципальных прог</w:t>
      </w:r>
      <w:r w:rsidR="005A18D6">
        <w:rPr>
          <w:szCs w:val="28"/>
        </w:rPr>
        <w:t>рамм Рассветовского</w:t>
      </w:r>
      <w:r w:rsidR="005A18D6" w:rsidRPr="00A17EE4">
        <w:rPr>
          <w:szCs w:val="28"/>
        </w:rPr>
        <w:t xml:space="preserve"> сельского</w:t>
      </w:r>
      <w:r w:rsidR="005A18D6">
        <w:rPr>
          <w:szCs w:val="28"/>
        </w:rPr>
        <w:t xml:space="preserve"> </w:t>
      </w:r>
      <w:r w:rsidR="005A18D6" w:rsidRPr="00A17EE4">
        <w:rPr>
          <w:szCs w:val="28"/>
        </w:rPr>
        <w:t>поселения Староминского райо</w:t>
      </w:r>
      <w:r w:rsidR="005A18D6">
        <w:rPr>
          <w:szCs w:val="28"/>
        </w:rPr>
        <w:t xml:space="preserve">на», руководствуясь статьей 31 </w:t>
      </w:r>
      <w:r w:rsidRPr="00ED351A">
        <w:rPr>
          <w:szCs w:val="28"/>
        </w:rPr>
        <w:t xml:space="preserve">Устава </w:t>
      </w:r>
      <w:r>
        <w:rPr>
          <w:szCs w:val="28"/>
        </w:rPr>
        <w:t>Рассветовского</w:t>
      </w:r>
      <w:r w:rsidR="005A18D6">
        <w:rPr>
          <w:szCs w:val="28"/>
        </w:rPr>
        <w:t xml:space="preserve"> </w:t>
      </w:r>
      <w:r w:rsidRPr="00ED351A">
        <w:rPr>
          <w:szCs w:val="28"/>
        </w:rPr>
        <w:t>сельского поселения Староминского рай</w:t>
      </w:r>
      <w:r w:rsidR="005A18D6">
        <w:rPr>
          <w:szCs w:val="28"/>
        </w:rPr>
        <w:t xml:space="preserve">она, </w:t>
      </w:r>
      <w:proofErr w:type="gramStart"/>
      <w:r w:rsidRPr="00ED351A">
        <w:rPr>
          <w:szCs w:val="28"/>
        </w:rPr>
        <w:t>п</w:t>
      </w:r>
      <w:proofErr w:type="gramEnd"/>
      <w:r w:rsidRPr="00ED351A">
        <w:rPr>
          <w:szCs w:val="28"/>
        </w:rPr>
        <w:t xml:space="preserve"> </w:t>
      </w:r>
      <w:proofErr w:type="gramStart"/>
      <w:r w:rsidRPr="00ED351A">
        <w:rPr>
          <w:szCs w:val="28"/>
        </w:rPr>
        <w:t>о</w:t>
      </w:r>
      <w:proofErr w:type="gramEnd"/>
      <w:r w:rsidRPr="00ED351A">
        <w:rPr>
          <w:szCs w:val="28"/>
        </w:rPr>
        <w:t xml:space="preserve"> с т а н о в л я ю:</w:t>
      </w:r>
    </w:p>
    <w:p w:rsidR="00182193" w:rsidRPr="00ED351A" w:rsidRDefault="00182193" w:rsidP="005A18D6">
      <w:pPr>
        <w:pStyle w:val="ac"/>
        <w:tabs>
          <w:tab w:val="left" w:pos="708"/>
        </w:tabs>
        <w:ind w:firstLine="851"/>
        <w:jc w:val="both"/>
        <w:rPr>
          <w:bCs w:val="0"/>
          <w:szCs w:val="28"/>
        </w:rPr>
      </w:pPr>
      <w:r w:rsidRPr="00ED351A">
        <w:rPr>
          <w:szCs w:val="28"/>
        </w:rPr>
        <w:t>1</w:t>
      </w:r>
      <w:r>
        <w:rPr>
          <w:szCs w:val="28"/>
        </w:rPr>
        <w:t>. Утвердить муниципальную</w:t>
      </w:r>
      <w:r w:rsidRPr="00ED351A">
        <w:rPr>
          <w:szCs w:val="28"/>
        </w:rPr>
        <w:t xml:space="preserve"> программу информационного обеспечения и формирования позитивного общественного мнения населения </w:t>
      </w:r>
      <w:r>
        <w:rPr>
          <w:szCs w:val="28"/>
        </w:rPr>
        <w:t>Рассветовского</w:t>
      </w:r>
      <w:r w:rsidRPr="00ED351A">
        <w:rPr>
          <w:szCs w:val="28"/>
        </w:rPr>
        <w:t xml:space="preserve"> сельского поселения Староминского района </w:t>
      </w:r>
      <w:r>
        <w:rPr>
          <w:szCs w:val="28"/>
        </w:rPr>
        <w:t>(приложение)</w:t>
      </w:r>
      <w:r w:rsidRPr="00ED351A">
        <w:rPr>
          <w:szCs w:val="28"/>
        </w:rPr>
        <w:t>.</w:t>
      </w:r>
    </w:p>
    <w:p w:rsidR="00D715C6" w:rsidRPr="00A17EE4" w:rsidRDefault="00D715C6" w:rsidP="00D715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1 категории администрации Рассветовского</w:t>
      </w:r>
      <w:r w:rsidRPr="00A17EE4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Колчиной И.В.</w:t>
      </w:r>
      <w:r w:rsidRPr="00A17EE4">
        <w:rPr>
          <w:sz w:val="28"/>
          <w:szCs w:val="28"/>
        </w:rPr>
        <w:t xml:space="preserve"> предусмотреть финансирование мероприятий муниципальной программы </w:t>
      </w:r>
      <w:r w:rsidR="00182193" w:rsidRPr="00ED351A">
        <w:rPr>
          <w:bCs/>
          <w:sz w:val="28"/>
          <w:szCs w:val="28"/>
        </w:rPr>
        <w:t xml:space="preserve">информационного обеспечения и формирования позитивного общественного мнения населения </w:t>
      </w:r>
      <w:r w:rsidR="00182193">
        <w:rPr>
          <w:bCs/>
          <w:sz w:val="28"/>
          <w:szCs w:val="28"/>
        </w:rPr>
        <w:t>Рассветовского</w:t>
      </w:r>
      <w:r w:rsidR="00182193" w:rsidRPr="00ED351A">
        <w:rPr>
          <w:bCs/>
          <w:sz w:val="28"/>
          <w:szCs w:val="28"/>
        </w:rPr>
        <w:t xml:space="preserve"> сельского поселения Староминского района</w:t>
      </w:r>
      <w:r w:rsidR="00182193" w:rsidRPr="00D715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бюджете Рассветовского</w:t>
      </w:r>
      <w:r w:rsidRPr="00A17EE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Староминского района на 2016- 2018 годы</w:t>
      </w:r>
      <w:r w:rsidRPr="00A17EE4">
        <w:rPr>
          <w:sz w:val="28"/>
          <w:szCs w:val="28"/>
        </w:rPr>
        <w:t>.</w:t>
      </w:r>
    </w:p>
    <w:p w:rsidR="00D715C6" w:rsidRPr="00A17EE4" w:rsidRDefault="005A18D6" w:rsidP="00D715C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5C6">
        <w:rPr>
          <w:sz w:val="28"/>
          <w:szCs w:val="28"/>
        </w:rPr>
        <w:t>.</w:t>
      </w:r>
      <w:r w:rsidR="00D715C6" w:rsidRPr="00A17EE4">
        <w:rPr>
          <w:sz w:val="28"/>
          <w:szCs w:val="28"/>
        </w:rPr>
        <w:t xml:space="preserve"> </w:t>
      </w:r>
      <w:r w:rsidR="00D715C6">
        <w:rPr>
          <w:sz w:val="28"/>
          <w:szCs w:val="28"/>
        </w:rPr>
        <w:t xml:space="preserve">Специалисту 1 категории администрации Рассветовского сельского поселения </w:t>
      </w:r>
      <w:proofErr w:type="spellStart"/>
      <w:r w:rsidR="00D715C6">
        <w:rPr>
          <w:sz w:val="28"/>
          <w:szCs w:val="28"/>
        </w:rPr>
        <w:t>Бреевой</w:t>
      </w:r>
      <w:proofErr w:type="spellEnd"/>
      <w:r w:rsidR="00D715C6">
        <w:rPr>
          <w:sz w:val="28"/>
          <w:szCs w:val="28"/>
        </w:rPr>
        <w:t xml:space="preserve"> Л.В. </w:t>
      </w:r>
      <w:proofErr w:type="gramStart"/>
      <w:r w:rsidR="00D715C6" w:rsidRPr="00A17EE4">
        <w:rPr>
          <w:sz w:val="28"/>
          <w:szCs w:val="28"/>
        </w:rPr>
        <w:t>разместить</w:t>
      </w:r>
      <w:proofErr w:type="gramEnd"/>
      <w:r w:rsidR="00D715C6" w:rsidRPr="00A17EE4">
        <w:rPr>
          <w:sz w:val="28"/>
          <w:szCs w:val="28"/>
        </w:rPr>
        <w:t xml:space="preserve"> настоящее постановление на официальном с</w:t>
      </w:r>
      <w:r w:rsidR="00D715C6">
        <w:rPr>
          <w:sz w:val="28"/>
          <w:szCs w:val="28"/>
        </w:rPr>
        <w:t>айте администрации Рассветовского</w:t>
      </w:r>
      <w:r w:rsidR="00D715C6" w:rsidRPr="00A17EE4">
        <w:rPr>
          <w:sz w:val="28"/>
          <w:szCs w:val="28"/>
        </w:rPr>
        <w:t xml:space="preserve"> сельского поселения Староминского района и обнародовать.</w:t>
      </w:r>
    </w:p>
    <w:p w:rsidR="00D715C6" w:rsidRPr="00A17EE4" w:rsidRDefault="005A18D6" w:rsidP="00D715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5C6" w:rsidRPr="00A17EE4">
        <w:rPr>
          <w:sz w:val="28"/>
          <w:szCs w:val="28"/>
        </w:rPr>
        <w:t xml:space="preserve">. </w:t>
      </w:r>
      <w:proofErr w:type="gramStart"/>
      <w:r w:rsidR="00D715C6" w:rsidRPr="00A17EE4">
        <w:rPr>
          <w:sz w:val="28"/>
          <w:szCs w:val="28"/>
        </w:rPr>
        <w:t>Контроль за</w:t>
      </w:r>
      <w:proofErr w:type="gramEnd"/>
      <w:r w:rsidR="00D715C6" w:rsidRPr="00A17EE4">
        <w:rPr>
          <w:sz w:val="28"/>
          <w:szCs w:val="28"/>
        </w:rPr>
        <w:t xml:space="preserve"> выполнением настоящего поста</w:t>
      </w:r>
      <w:r w:rsidR="00D715C6">
        <w:rPr>
          <w:sz w:val="28"/>
          <w:szCs w:val="28"/>
        </w:rPr>
        <w:t>новления оставляю за собой.</w:t>
      </w:r>
    </w:p>
    <w:p w:rsidR="00D715C6" w:rsidRPr="00A17EE4" w:rsidRDefault="005A18D6" w:rsidP="00D71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715C6" w:rsidRPr="00A17EE4">
        <w:rPr>
          <w:sz w:val="28"/>
          <w:szCs w:val="28"/>
        </w:rPr>
        <w:t>. Настоящее постановл</w:t>
      </w:r>
      <w:r w:rsidR="00D715C6">
        <w:rPr>
          <w:sz w:val="28"/>
          <w:szCs w:val="28"/>
        </w:rPr>
        <w:t xml:space="preserve">ение вступает в силу со дня его обнародования и распространяется на </w:t>
      </w:r>
      <w:proofErr w:type="gramStart"/>
      <w:r w:rsidR="00D715C6">
        <w:rPr>
          <w:sz w:val="28"/>
          <w:szCs w:val="28"/>
        </w:rPr>
        <w:t>правоотношения</w:t>
      </w:r>
      <w:proofErr w:type="gramEnd"/>
      <w:r w:rsidR="00D715C6">
        <w:rPr>
          <w:sz w:val="28"/>
          <w:szCs w:val="28"/>
        </w:rPr>
        <w:t xml:space="preserve"> возникшие с 1 января 2016 года.</w:t>
      </w:r>
    </w:p>
    <w:p w:rsidR="00A17EE4" w:rsidRDefault="00A17EE4" w:rsidP="00D715C6">
      <w:pPr>
        <w:jc w:val="both"/>
        <w:rPr>
          <w:sz w:val="28"/>
          <w:szCs w:val="28"/>
        </w:rPr>
      </w:pPr>
    </w:p>
    <w:p w:rsidR="00F124A9" w:rsidRPr="00A17EE4" w:rsidRDefault="00F124A9" w:rsidP="00182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:rsidR="00A17EE4" w:rsidRPr="00A17EE4" w:rsidRDefault="00F10BAC" w:rsidP="00A17EE4">
      <w:pPr>
        <w:pStyle w:val="a6"/>
        <w:jc w:val="both"/>
        <w:rPr>
          <w:color w:val="auto"/>
          <w:szCs w:val="28"/>
        </w:rPr>
      </w:pPr>
      <w:r>
        <w:rPr>
          <w:color w:val="auto"/>
          <w:szCs w:val="28"/>
        </w:rPr>
        <w:t>Глава Рассветовского</w:t>
      </w:r>
      <w:r w:rsidR="00A17EE4" w:rsidRPr="00A17EE4">
        <w:rPr>
          <w:color w:val="auto"/>
          <w:szCs w:val="28"/>
        </w:rPr>
        <w:t xml:space="preserve"> сельского поселения</w:t>
      </w:r>
    </w:p>
    <w:p w:rsidR="00A17EE4" w:rsidRDefault="00F10BAC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Староминского района                                       </w:t>
      </w:r>
      <w:r w:rsidR="00F124A9">
        <w:rPr>
          <w:color w:val="auto"/>
          <w:szCs w:val="28"/>
        </w:rPr>
        <w:t xml:space="preserve">                          </w:t>
      </w:r>
      <w:r>
        <w:rPr>
          <w:color w:val="auto"/>
          <w:szCs w:val="28"/>
        </w:rPr>
        <w:t xml:space="preserve"> А.</w:t>
      </w:r>
      <w:r w:rsidR="00D715C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В. Демченко</w:t>
      </w: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182193" w:rsidRPr="00A17EE4" w:rsidRDefault="00182193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  <w:sectPr w:rsidR="00A17EE4" w:rsidSect="005A18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2"/>
      </w:tblGrid>
      <w:tr w:rsidR="00A17EE4" w:rsidRPr="00F10BAC" w:rsidTr="008D2480">
        <w:tc>
          <w:tcPr>
            <w:tcW w:w="4927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ПРИЛОЖЕНИЕ</w:t>
            </w: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УТВЕРЖДЕНА</w:t>
            </w:r>
          </w:p>
          <w:p w:rsidR="00A17EE4" w:rsidRPr="00F10BAC" w:rsidRDefault="00A17EE4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постановлен</w:t>
            </w:r>
            <w:r w:rsidR="00F10BAC" w:rsidRPr="00F10BAC">
              <w:rPr>
                <w:sz w:val="28"/>
                <w:szCs w:val="28"/>
              </w:rPr>
              <w:t>ием администрации</w:t>
            </w:r>
          </w:p>
          <w:p w:rsidR="00A17EE4" w:rsidRPr="00F10BAC" w:rsidRDefault="00F10BAC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</w:t>
            </w:r>
            <w:r w:rsidRPr="00F10BAC">
              <w:rPr>
                <w:sz w:val="28"/>
                <w:szCs w:val="28"/>
              </w:rPr>
              <w:t>а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от ______________ № ___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МУНИЦИПАЛЬНАЯ ПРОГРАММА</w:t>
      </w:r>
    </w:p>
    <w:p w:rsidR="00066733" w:rsidRPr="00182193" w:rsidRDefault="00182193" w:rsidP="00182193">
      <w:pPr>
        <w:autoSpaceDE w:val="0"/>
        <w:autoSpaceDN w:val="0"/>
        <w:adjustRightInd w:val="0"/>
        <w:jc w:val="center"/>
        <w:rPr>
          <w:b/>
          <w:szCs w:val="28"/>
        </w:rPr>
      </w:pPr>
      <w:r w:rsidRPr="00182193">
        <w:rPr>
          <w:b/>
          <w:bCs/>
          <w:sz w:val="28"/>
          <w:szCs w:val="28"/>
        </w:rPr>
        <w:t>информационного обеспечения и формирования позитивного общественного мнения населения Рассветовского сельского поселения Староминского района</w:t>
      </w:r>
      <w:r w:rsidRPr="00182193">
        <w:rPr>
          <w:b/>
          <w:sz w:val="28"/>
          <w:szCs w:val="28"/>
        </w:rPr>
        <w:t xml:space="preserve"> </w:t>
      </w:r>
    </w:p>
    <w:p w:rsidR="00066733" w:rsidRPr="00AC324C" w:rsidRDefault="00066733" w:rsidP="00066733">
      <w:pPr>
        <w:pStyle w:val="ac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муниципальной программы</w:t>
      </w:r>
    </w:p>
    <w:p w:rsidR="00066733" w:rsidRPr="00182193" w:rsidRDefault="00182193" w:rsidP="00182193">
      <w:pPr>
        <w:autoSpaceDE w:val="0"/>
        <w:autoSpaceDN w:val="0"/>
        <w:adjustRightInd w:val="0"/>
        <w:jc w:val="center"/>
        <w:rPr>
          <w:b/>
          <w:szCs w:val="28"/>
        </w:rPr>
      </w:pPr>
      <w:r w:rsidRPr="00182193">
        <w:rPr>
          <w:b/>
          <w:bCs/>
          <w:sz w:val="28"/>
          <w:szCs w:val="28"/>
        </w:rPr>
        <w:t>информационного обеспечения и формирования позитивного общественного мнения населения Рассветовского сельского поселения Староминского района</w:t>
      </w:r>
      <w:r w:rsidRPr="00182193">
        <w:rPr>
          <w:b/>
          <w:sz w:val="28"/>
          <w:szCs w:val="28"/>
        </w:rPr>
        <w:t xml:space="preserve"> </w:t>
      </w:r>
    </w:p>
    <w:p w:rsidR="00182193" w:rsidRPr="00ED351A" w:rsidRDefault="00182193" w:rsidP="0018219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942"/>
      </w:tblGrid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pStyle w:val="4"/>
              <w:rPr>
                <w:b w:val="0"/>
                <w:szCs w:val="24"/>
              </w:rPr>
            </w:pPr>
            <w:r w:rsidRPr="00F124A9">
              <w:rPr>
                <w:b w:val="0"/>
              </w:rPr>
              <w:t>Полное</w:t>
            </w:r>
          </w:p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наименование </w:t>
            </w:r>
          </w:p>
          <w:p w:rsidR="00182193" w:rsidRPr="00ED351A" w:rsidRDefault="00182193" w:rsidP="002C4BCC">
            <w:pPr>
              <w:rPr>
                <w:b/>
                <w:bCs/>
                <w:sz w:val="28"/>
              </w:rPr>
            </w:pPr>
            <w:r w:rsidRPr="00F124A9">
              <w:rPr>
                <w:bCs/>
                <w:sz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</w:t>
            </w:r>
            <w:r w:rsidRPr="00ED351A">
              <w:rPr>
                <w:bCs/>
                <w:sz w:val="28"/>
                <w:szCs w:val="28"/>
              </w:rPr>
              <w:t xml:space="preserve">программа информационного обеспечения и формирования позитивного общественного мнения населения </w:t>
            </w:r>
            <w:r>
              <w:rPr>
                <w:bCs/>
                <w:sz w:val="28"/>
                <w:szCs w:val="28"/>
              </w:rPr>
              <w:t xml:space="preserve">Рассветовского сельского поселения Староминского района </w:t>
            </w:r>
          </w:p>
        </w:tc>
      </w:tr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Основание </w:t>
            </w:r>
            <w:proofErr w:type="gramStart"/>
            <w:r w:rsidRPr="00F124A9">
              <w:rPr>
                <w:bCs/>
                <w:sz w:val="28"/>
              </w:rPr>
              <w:t>для</w:t>
            </w:r>
            <w:proofErr w:type="gramEnd"/>
            <w:r w:rsidRPr="00F124A9">
              <w:rPr>
                <w:bCs/>
                <w:sz w:val="28"/>
              </w:rPr>
              <w:t xml:space="preserve"> </w:t>
            </w:r>
          </w:p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разработки </w:t>
            </w:r>
          </w:p>
          <w:p w:rsidR="00182193" w:rsidRPr="00ED351A" w:rsidRDefault="00182193" w:rsidP="002C4BCC">
            <w:pPr>
              <w:rPr>
                <w:b/>
                <w:bCs/>
                <w:sz w:val="28"/>
              </w:rPr>
            </w:pPr>
            <w:r w:rsidRPr="00F124A9">
              <w:rPr>
                <w:bCs/>
                <w:sz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 xml:space="preserve">Статья 14 Федерального закона от 16 октября 2003 года № 131-ФЗ </w:t>
            </w:r>
            <w:r>
              <w:rPr>
                <w:sz w:val="28"/>
              </w:rPr>
              <w:t>«</w:t>
            </w:r>
            <w:r w:rsidRPr="00ED351A">
              <w:rPr>
                <w:sz w:val="28"/>
              </w:rPr>
              <w:t>Об общих принципах организации местного самоуп</w:t>
            </w:r>
            <w:r>
              <w:rPr>
                <w:sz w:val="28"/>
              </w:rPr>
              <w:t>равления в Российской Федерации»</w:t>
            </w:r>
            <w:r w:rsidRPr="00ED351A">
              <w:rPr>
                <w:sz w:val="28"/>
              </w:rPr>
              <w:t xml:space="preserve"> </w:t>
            </w:r>
          </w:p>
        </w:tc>
      </w:tr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Заказчик </w:t>
            </w:r>
          </w:p>
          <w:p w:rsidR="00182193" w:rsidRPr="00ED351A" w:rsidRDefault="00182193" w:rsidP="002C4BCC">
            <w:pPr>
              <w:rPr>
                <w:b/>
                <w:bCs/>
                <w:sz w:val="28"/>
              </w:rPr>
            </w:pPr>
            <w:r w:rsidRPr="00F124A9">
              <w:rPr>
                <w:bCs/>
                <w:sz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rPr>
                <w:sz w:val="28"/>
              </w:rPr>
            </w:pPr>
            <w:r>
              <w:rPr>
                <w:sz w:val="28"/>
              </w:rPr>
              <w:t>Администрация Рассветовского</w:t>
            </w:r>
            <w:r w:rsidRPr="00ED351A">
              <w:rPr>
                <w:sz w:val="28"/>
              </w:rPr>
              <w:t xml:space="preserve"> сельского поселения Староминского района</w:t>
            </w:r>
          </w:p>
        </w:tc>
      </w:tr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Основные </w:t>
            </w:r>
          </w:p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разработчики </w:t>
            </w:r>
          </w:p>
          <w:p w:rsidR="00182193" w:rsidRPr="00ED351A" w:rsidRDefault="00182193" w:rsidP="002C4BCC">
            <w:pPr>
              <w:rPr>
                <w:b/>
                <w:bCs/>
                <w:sz w:val="28"/>
              </w:rPr>
            </w:pPr>
            <w:r w:rsidRPr="00F124A9">
              <w:rPr>
                <w:bCs/>
                <w:sz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Рассветовского</w:t>
            </w:r>
            <w:r w:rsidRPr="00ED351A">
              <w:rPr>
                <w:sz w:val="28"/>
              </w:rPr>
              <w:t xml:space="preserve"> сельского поселения</w:t>
            </w:r>
          </w:p>
          <w:p w:rsidR="00182193" w:rsidRPr="00ED351A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>Староминского района</w:t>
            </w:r>
          </w:p>
        </w:tc>
      </w:tr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>Цели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>Комплексное освещение деятельности органов местного самоуправления</w:t>
            </w:r>
          </w:p>
        </w:tc>
      </w:tr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Задачи </w:t>
            </w:r>
          </w:p>
          <w:p w:rsidR="00182193" w:rsidRPr="00ED351A" w:rsidRDefault="00182193" w:rsidP="002C4BCC">
            <w:pPr>
              <w:rPr>
                <w:b/>
                <w:bCs/>
                <w:sz w:val="28"/>
              </w:rPr>
            </w:pPr>
            <w:r w:rsidRPr="00F124A9">
              <w:rPr>
                <w:bCs/>
                <w:sz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>Информирование о деятельности местной власти, других структур, обеспечивающих жизнедеятельность населения, социально гарантированный вклад в духовную жизнь, в повышение культуры народа, в адаптацию людей к резко изменившимся условиям жизни. Повышение ответственности власти за качество и эффективность принимаемых организационных, социально-экономических и политических реше</w:t>
            </w:r>
            <w:r>
              <w:rPr>
                <w:sz w:val="28"/>
              </w:rPr>
              <w:t>ний, систематическую отчётность</w:t>
            </w:r>
            <w:r w:rsidRPr="00ED351A">
              <w:rPr>
                <w:sz w:val="28"/>
              </w:rPr>
              <w:t xml:space="preserve"> перед населением поселения</w:t>
            </w:r>
          </w:p>
        </w:tc>
      </w:tr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lastRenderedPageBreak/>
              <w:t xml:space="preserve">Основные </w:t>
            </w:r>
          </w:p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исполнители </w:t>
            </w:r>
          </w:p>
          <w:p w:rsidR="00182193" w:rsidRPr="00ED351A" w:rsidRDefault="00182193" w:rsidP="002C4BCC">
            <w:pPr>
              <w:rPr>
                <w:b/>
                <w:bCs/>
                <w:sz w:val="28"/>
              </w:rPr>
            </w:pPr>
            <w:r w:rsidRPr="00F124A9">
              <w:rPr>
                <w:bCs/>
                <w:sz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>Местные и региональные печатные, вещательные и электронные СМИ</w:t>
            </w:r>
          </w:p>
        </w:tc>
      </w:tr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>Сроки</w:t>
            </w:r>
          </w:p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>реализации</w:t>
            </w:r>
          </w:p>
          <w:p w:rsidR="00182193" w:rsidRPr="00ED351A" w:rsidRDefault="00182193" w:rsidP="002C4BCC">
            <w:pPr>
              <w:rPr>
                <w:b/>
                <w:bCs/>
                <w:sz w:val="28"/>
              </w:rPr>
            </w:pPr>
            <w:r w:rsidRPr="00F124A9">
              <w:rPr>
                <w:bCs/>
                <w:sz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A04341" w:rsidP="002C4BCC">
            <w:pPr>
              <w:rPr>
                <w:sz w:val="28"/>
              </w:rPr>
            </w:pPr>
            <w:r w:rsidRPr="00F124A9">
              <w:rPr>
                <w:bCs/>
                <w:sz w:val="28"/>
              </w:rPr>
              <w:t>2016-2018</w:t>
            </w:r>
            <w:r w:rsidR="00182193" w:rsidRPr="00ED351A">
              <w:rPr>
                <w:b/>
                <w:bCs/>
                <w:sz w:val="28"/>
              </w:rPr>
              <w:t xml:space="preserve"> </w:t>
            </w:r>
            <w:r w:rsidR="00182193" w:rsidRPr="00ED351A">
              <w:rPr>
                <w:sz w:val="28"/>
              </w:rPr>
              <w:t>годы</w:t>
            </w:r>
          </w:p>
        </w:tc>
      </w:tr>
      <w:tr w:rsidR="00182193" w:rsidRPr="00ED351A" w:rsidTr="002C4B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 xml:space="preserve">Ожидаемые </w:t>
            </w:r>
          </w:p>
          <w:p w:rsidR="00182193" w:rsidRPr="00F124A9" w:rsidRDefault="00182193" w:rsidP="002C4BCC">
            <w:pPr>
              <w:rPr>
                <w:bCs/>
                <w:sz w:val="28"/>
              </w:rPr>
            </w:pPr>
            <w:r w:rsidRPr="00F124A9">
              <w:rPr>
                <w:bCs/>
                <w:sz w:val="28"/>
              </w:rPr>
              <w:t>конечные</w:t>
            </w:r>
          </w:p>
          <w:p w:rsidR="00182193" w:rsidRPr="00ED351A" w:rsidRDefault="00182193" w:rsidP="002C4BCC">
            <w:pPr>
              <w:rPr>
                <w:b/>
                <w:bCs/>
                <w:sz w:val="28"/>
              </w:rPr>
            </w:pPr>
            <w:r w:rsidRPr="00F124A9">
              <w:rPr>
                <w:bCs/>
                <w:sz w:val="28"/>
              </w:rPr>
              <w:t>результаты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>Формирование позитивного общественного мнения через оперативное информирование населения района о деятельности органов местного самоуправления и краевой власти.</w:t>
            </w:r>
          </w:p>
          <w:p w:rsidR="00182193" w:rsidRPr="00ED351A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>Сохранение социально-экономической и политической стабильности поселения. Обеспечение обратной связи между местным сообществом и властью.</w:t>
            </w:r>
          </w:p>
          <w:p w:rsidR="00182193" w:rsidRPr="00ED351A" w:rsidRDefault="00182193" w:rsidP="002C4BCC">
            <w:pPr>
              <w:rPr>
                <w:sz w:val="28"/>
              </w:rPr>
            </w:pPr>
            <w:r w:rsidRPr="00ED351A">
              <w:rPr>
                <w:sz w:val="28"/>
              </w:rPr>
              <w:t>Повышение общественно-политической и правовой грамотности населения и привлечения населения к решению  проблем поселения.</w:t>
            </w:r>
          </w:p>
        </w:tc>
      </w:tr>
    </w:tbl>
    <w:p w:rsidR="00182193" w:rsidRPr="00ED351A" w:rsidRDefault="00182193" w:rsidP="00182193">
      <w:pPr>
        <w:pStyle w:val="ac"/>
        <w:tabs>
          <w:tab w:val="left" w:pos="3393"/>
        </w:tabs>
        <w:rPr>
          <w:bCs w:val="0"/>
          <w:szCs w:val="28"/>
        </w:rPr>
      </w:pPr>
    </w:p>
    <w:p w:rsidR="00182193" w:rsidRPr="00ED351A" w:rsidRDefault="00182193" w:rsidP="00182193">
      <w:pPr>
        <w:pStyle w:val="ac"/>
        <w:tabs>
          <w:tab w:val="left" w:pos="3393"/>
        </w:tabs>
        <w:jc w:val="center"/>
        <w:rPr>
          <w:b/>
          <w:szCs w:val="28"/>
        </w:rPr>
      </w:pPr>
    </w:p>
    <w:p w:rsidR="00182193" w:rsidRDefault="00182193" w:rsidP="00182193">
      <w:pPr>
        <w:pStyle w:val="ac"/>
        <w:tabs>
          <w:tab w:val="left" w:pos="3393"/>
        </w:tabs>
        <w:jc w:val="center"/>
        <w:rPr>
          <w:b/>
        </w:rPr>
      </w:pPr>
      <w:r w:rsidRPr="00ED351A">
        <w:rPr>
          <w:b/>
          <w:szCs w:val="28"/>
        </w:rPr>
        <w:t>1.</w:t>
      </w:r>
      <w:r w:rsidRPr="00ED351A">
        <w:rPr>
          <w:b/>
        </w:rPr>
        <w:t>МЕРОПРИЯТИЯ</w:t>
      </w:r>
    </w:p>
    <w:p w:rsidR="00D37008" w:rsidRPr="00ED351A" w:rsidRDefault="00D37008" w:rsidP="00182193">
      <w:pPr>
        <w:pStyle w:val="ac"/>
        <w:tabs>
          <w:tab w:val="left" w:pos="3393"/>
        </w:tabs>
        <w:jc w:val="center"/>
        <w:rPr>
          <w:b/>
          <w:bCs w:val="0"/>
        </w:rPr>
      </w:pPr>
    </w:p>
    <w:p w:rsidR="00182193" w:rsidRPr="00F124A9" w:rsidRDefault="00182193" w:rsidP="00182193">
      <w:pPr>
        <w:pStyle w:val="ac"/>
        <w:tabs>
          <w:tab w:val="left" w:pos="708"/>
        </w:tabs>
        <w:jc w:val="center"/>
        <w:rPr>
          <w:bCs w:val="0"/>
        </w:rPr>
      </w:pPr>
      <w:r w:rsidRPr="00F124A9">
        <w:t>по размещению информации в печатных и электронных СМИ</w:t>
      </w:r>
    </w:p>
    <w:p w:rsidR="00182193" w:rsidRPr="00F124A9" w:rsidRDefault="00182193" w:rsidP="00182193">
      <w:pPr>
        <w:pStyle w:val="ac"/>
        <w:tabs>
          <w:tab w:val="left" w:pos="708"/>
        </w:tabs>
        <w:ind w:left="360"/>
        <w:rPr>
          <w:bCs w:val="0"/>
        </w:rPr>
      </w:pPr>
      <w:r w:rsidRPr="00F124A9">
        <w:t xml:space="preserve">          </w:t>
      </w:r>
    </w:p>
    <w:p w:rsidR="00182193" w:rsidRPr="00ED351A" w:rsidRDefault="00182193" w:rsidP="00182193">
      <w:pPr>
        <w:pStyle w:val="aa"/>
        <w:spacing w:after="0"/>
        <w:ind w:firstLine="708"/>
        <w:jc w:val="both"/>
        <w:rPr>
          <w:szCs w:val="28"/>
        </w:rPr>
      </w:pPr>
      <w:r w:rsidRPr="00ED351A">
        <w:rPr>
          <w:szCs w:val="28"/>
        </w:rPr>
        <w:t xml:space="preserve">Цель программы - развитие и сохранение информационного пространства в муниципальном образовании </w:t>
      </w:r>
      <w:r>
        <w:rPr>
          <w:szCs w:val="28"/>
        </w:rPr>
        <w:t>Рассветовское</w:t>
      </w:r>
      <w:r w:rsidRPr="00ED351A">
        <w:rPr>
          <w:szCs w:val="28"/>
        </w:rPr>
        <w:t xml:space="preserve"> сельское поселение Староминского района. Более полное и профессиональное информирование населения поселения о жизни и работе предприятий реального сектора экономики. Средства массовой информации, способны стать  общественной трибуной, и местом, с которого власть — центральная и региональная, законодательная и исполнительная — может отчитаться перед народом, разъяснить свою политику, мобилизовать ряды своих сторонников. </w:t>
      </w:r>
    </w:p>
    <w:p w:rsidR="00182193" w:rsidRPr="00ED351A" w:rsidRDefault="00182193" w:rsidP="00182193">
      <w:pPr>
        <w:pStyle w:val="aa"/>
        <w:spacing w:after="0"/>
        <w:ind w:firstLine="708"/>
        <w:jc w:val="both"/>
        <w:rPr>
          <w:szCs w:val="28"/>
        </w:rPr>
      </w:pPr>
      <w:r w:rsidRPr="00ED351A">
        <w:rPr>
          <w:szCs w:val="28"/>
        </w:rPr>
        <w:t>Телевидение - самый современный и самый перспективный способ передачи информации от человека к человеку, от человека — к людям. Телевидение, кроме того, самый мощный фактор ускорения демократического развития государства, так как это единственный социальный институт, предназначенный для достижения единства общества, выработки общегосударственной идеи. Только система телевещания включает в себя взаимодействие центральных, региональных и муниципальных программ — каналов межнационального общения, обмена информацией между центром, субъектами федерации, муниципальными образованиями. Поэтому переоценить роль телевидения и телевещания трудно вообще.</w:t>
      </w:r>
    </w:p>
    <w:p w:rsidR="00D37008" w:rsidRDefault="00D37008" w:rsidP="00182193">
      <w:pPr>
        <w:pStyle w:val="a6"/>
      </w:pPr>
    </w:p>
    <w:p w:rsidR="00182193" w:rsidRPr="00ED351A" w:rsidRDefault="00182193" w:rsidP="005A18D6">
      <w:pPr>
        <w:pStyle w:val="a6"/>
        <w:ind w:firstLine="851"/>
        <w:rPr>
          <w:szCs w:val="28"/>
        </w:rPr>
      </w:pPr>
      <w:r w:rsidRPr="00ED351A">
        <w:rPr>
          <w:szCs w:val="28"/>
        </w:rPr>
        <w:t xml:space="preserve">2. Финансовое обеспечение и </w:t>
      </w:r>
      <w:proofErr w:type="gramStart"/>
      <w:r w:rsidRPr="00ED351A">
        <w:rPr>
          <w:szCs w:val="28"/>
        </w:rPr>
        <w:t>контроль за</w:t>
      </w:r>
      <w:proofErr w:type="gramEnd"/>
      <w:r w:rsidRPr="00ED351A">
        <w:rPr>
          <w:szCs w:val="28"/>
        </w:rPr>
        <w:t xml:space="preserve"> исполнением программы</w:t>
      </w:r>
    </w:p>
    <w:p w:rsidR="00182193" w:rsidRPr="00ED351A" w:rsidRDefault="00182193" w:rsidP="00182193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582"/>
      </w:tblGrid>
      <w:tr w:rsidR="00182193" w:rsidRPr="00ED351A" w:rsidTr="002C4BC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D37008" w:rsidRDefault="00182193" w:rsidP="002C4BCC">
            <w:pPr>
              <w:rPr>
                <w:bCs/>
                <w:sz w:val="28"/>
                <w:szCs w:val="28"/>
              </w:rPr>
            </w:pPr>
            <w:r w:rsidRPr="00D37008">
              <w:rPr>
                <w:b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rPr>
                <w:sz w:val="28"/>
                <w:szCs w:val="28"/>
              </w:rPr>
            </w:pPr>
            <w:r w:rsidRPr="00ED351A">
              <w:rPr>
                <w:sz w:val="28"/>
                <w:szCs w:val="28"/>
              </w:rPr>
              <w:t>Общий объем финансирования СМИ составляет:</w:t>
            </w:r>
          </w:p>
          <w:p w:rsidR="00182193" w:rsidRPr="00ED351A" w:rsidRDefault="00182193" w:rsidP="002C4BCC">
            <w:pPr>
              <w:rPr>
                <w:sz w:val="28"/>
                <w:szCs w:val="28"/>
              </w:rPr>
            </w:pPr>
          </w:p>
          <w:p w:rsidR="00182193" w:rsidRPr="00ED351A" w:rsidRDefault="00182193" w:rsidP="00D37008">
            <w:pPr>
              <w:pStyle w:val="ac"/>
              <w:numPr>
                <w:ilvl w:val="0"/>
                <w:numId w:val="35"/>
              </w:numPr>
            </w:pPr>
            <w:r w:rsidRPr="00ED351A">
              <w:t>Периодическая печать</w:t>
            </w:r>
            <w:r>
              <w:t xml:space="preserve"> и издательства  – 135</w:t>
            </w:r>
            <w:r w:rsidRPr="00ED351A">
              <w:t xml:space="preserve"> тыс. руб.</w:t>
            </w:r>
          </w:p>
          <w:p w:rsidR="00182193" w:rsidRPr="00ED351A" w:rsidRDefault="00182193" w:rsidP="002C4BCC">
            <w:pPr>
              <w:ind w:left="360"/>
              <w:rPr>
                <w:sz w:val="28"/>
                <w:szCs w:val="28"/>
              </w:rPr>
            </w:pPr>
            <w:r w:rsidRPr="00ED351A"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Итого: 135</w:t>
            </w:r>
            <w:r w:rsidRPr="00ED351A">
              <w:rPr>
                <w:b/>
                <w:bCs/>
                <w:sz w:val="28"/>
                <w:szCs w:val="28"/>
              </w:rPr>
              <w:t xml:space="preserve"> 000 рублей</w:t>
            </w:r>
            <w:r w:rsidRPr="00ED351A">
              <w:rPr>
                <w:b/>
                <w:bCs/>
                <w:sz w:val="28"/>
                <w:szCs w:val="28"/>
              </w:rPr>
              <w:br/>
            </w:r>
            <w:r w:rsidRPr="00ED351A">
              <w:rPr>
                <w:sz w:val="28"/>
                <w:szCs w:val="28"/>
              </w:rPr>
              <w:t xml:space="preserve">  </w:t>
            </w:r>
          </w:p>
        </w:tc>
      </w:tr>
      <w:tr w:rsidR="00182193" w:rsidRPr="00ED351A" w:rsidTr="002C4BC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D37008" w:rsidRDefault="00182193" w:rsidP="002C4BCC">
            <w:pPr>
              <w:rPr>
                <w:bCs/>
                <w:sz w:val="28"/>
                <w:szCs w:val="28"/>
              </w:rPr>
            </w:pPr>
            <w:r w:rsidRPr="00D37008">
              <w:rPr>
                <w:bCs/>
                <w:sz w:val="28"/>
                <w:szCs w:val="28"/>
              </w:rPr>
              <w:t xml:space="preserve">Осуществление </w:t>
            </w:r>
            <w:proofErr w:type="gramStart"/>
            <w:r w:rsidRPr="00D37008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D37008">
              <w:rPr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3" w:rsidRPr="00ED351A" w:rsidRDefault="00182193" w:rsidP="002C4BCC">
            <w:pPr>
              <w:jc w:val="both"/>
              <w:rPr>
                <w:sz w:val="28"/>
                <w:szCs w:val="28"/>
              </w:rPr>
            </w:pPr>
            <w:r w:rsidRPr="00ED351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Рассветовского</w:t>
            </w:r>
            <w:r w:rsidRPr="00ED351A">
              <w:rPr>
                <w:sz w:val="28"/>
                <w:szCs w:val="28"/>
              </w:rPr>
              <w:t xml:space="preserve"> сельского поселения Староминского района вправе проводить любые проверки по </w:t>
            </w:r>
            <w:proofErr w:type="gramStart"/>
            <w:r w:rsidRPr="00ED351A">
              <w:rPr>
                <w:sz w:val="28"/>
                <w:szCs w:val="28"/>
              </w:rPr>
              <w:t>контролю за</w:t>
            </w:r>
            <w:proofErr w:type="gramEnd"/>
            <w:r w:rsidRPr="00ED351A">
              <w:rPr>
                <w:sz w:val="28"/>
                <w:szCs w:val="28"/>
              </w:rPr>
              <w:t xml:space="preserve"> ходом реализации программы, целевому расходованию бюджетных средств, вплоть до независимого исследования рейтинга финансируемых из бюджета программ</w:t>
            </w:r>
          </w:p>
        </w:tc>
      </w:tr>
    </w:tbl>
    <w:p w:rsidR="00182193" w:rsidRPr="00ED351A" w:rsidRDefault="00182193" w:rsidP="00182193">
      <w:pPr>
        <w:rPr>
          <w:sz w:val="28"/>
          <w:szCs w:val="28"/>
        </w:rPr>
      </w:pPr>
    </w:p>
    <w:p w:rsidR="00182193" w:rsidRPr="00ED351A" w:rsidRDefault="00182193" w:rsidP="00A04341">
      <w:pPr>
        <w:ind w:firstLine="851"/>
        <w:jc w:val="both"/>
        <w:rPr>
          <w:sz w:val="28"/>
          <w:szCs w:val="28"/>
        </w:rPr>
      </w:pPr>
      <w:r w:rsidRPr="00ED351A">
        <w:rPr>
          <w:sz w:val="28"/>
          <w:szCs w:val="28"/>
        </w:rPr>
        <w:t xml:space="preserve">  Финансирование программы осуществляется за счёт средств бюджета </w:t>
      </w:r>
      <w:r>
        <w:rPr>
          <w:sz w:val="28"/>
          <w:szCs w:val="28"/>
        </w:rPr>
        <w:t>Рассветовского</w:t>
      </w:r>
      <w:r w:rsidRPr="00ED351A">
        <w:rPr>
          <w:sz w:val="28"/>
          <w:szCs w:val="28"/>
        </w:rPr>
        <w:t xml:space="preserve"> сельского поселения Староминского района.</w:t>
      </w:r>
    </w:p>
    <w:p w:rsidR="00182193" w:rsidRPr="00ED351A" w:rsidRDefault="00182193" w:rsidP="00182193">
      <w:pPr>
        <w:rPr>
          <w:sz w:val="28"/>
          <w:szCs w:val="28"/>
        </w:rPr>
      </w:pPr>
    </w:p>
    <w:p w:rsidR="00182193" w:rsidRPr="00ED351A" w:rsidRDefault="00182193" w:rsidP="00A04341">
      <w:pPr>
        <w:pStyle w:val="21"/>
        <w:spacing w:after="0" w:line="240" w:lineRule="auto"/>
        <w:ind w:firstLine="851"/>
        <w:jc w:val="both"/>
        <w:rPr>
          <w:szCs w:val="28"/>
        </w:rPr>
      </w:pPr>
      <w:r w:rsidRPr="00ED351A">
        <w:rPr>
          <w:szCs w:val="28"/>
        </w:rPr>
        <w:t>3.Система координационных мероприятий по реализации программы</w:t>
      </w:r>
      <w:r w:rsidR="00A04341">
        <w:rPr>
          <w:szCs w:val="28"/>
        </w:rPr>
        <w:t xml:space="preserve"> </w:t>
      </w:r>
      <w:r w:rsidRPr="00ED351A">
        <w:rPr>
          <w:szCs w:val="28"/>
        </w:rPr>
        <w:t xml:space="preserve">Администрация </w:t>
      </w:r>
      <w:r>
        <w:rPr>
          <w:szCs w:val="28"/>
        </w:rPr>
        <w:t>Рассветовского</w:t>
      </w:r>
      <w:r w:rsidRPr="00ED351A">
        <w:rPr>
          <w:szCs w:val="28"/>
        </w:rPr>
        <w:t xml:space="preserve"> сельского поселения Староминского района вправе в течение года вносить изменения в проекты, участвовать в дополнительном финансировании, а также в привлечении спонсорских сре</w:t>
      </w:r>
      <w:proofErr w:type="gramStart"/>
      <w:r w:rsidRPr="00ED351A">
        <w:rPr>
          <w:szCs w:val="28"/>
        </w:rPr>
        <w:t>дств в в</w:t>
      </w:r>
      <w:proofErr w:type="gramEnd"/>
      <w:r w:rsidRPr="00ED351A">
        <w:rPr>
          <w:szCs w:val="28"/>
        </w:rPr>
        <w:t>ышеперечисленные проекты.</w:t>
      </w:r>
    </w:p>
    <w:p w:rsidR="00182193" w:rsidRPr="00ED351A" w:rsidRDefault="00182193" w:rsidP="00A04341">
      <w:pPr>
        <w:jc w:val="both"/>
        <w:rPr>
          <w:sz w:val="28"/>
          <w:szCs w:val="28"/>
        </w:rPr>
      </w:pPr>
    </w:p>
    <w:p w:rsidR="00182193" w:rsidRDefault="00182193" w:rsidP="00182193">
      <w:pPr>
        <w:rPr>
          <w:sz w:val="28"/>
          <w:szCs w:val="28"/>
        </w:rPr>
      </w:pPr>
    </w:p>
    <w:p w:rsidR="00203794" w:rsidRPr="00ED351A" w:rsidRDefault="00203794" w:rsidP="00182193">
      <w:pPr>
        <w:rPr>
          <w:sz w:val="28"/>
          <w:szCs w:val="28"/>
        </w:rPr>
      </w:pP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A04341" w:rsidRPr="00D3663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</w:t>
      </w:r>
      <w:r w:rsidR="00F124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82193" w:rsidRPr="00ED351A" w:rsidRDefault="00182193" w:rsidP="00182193">
      <w:pPr>
        <w:rPr>
          <w:sz w:val="28"/>
          <w:szCs w:val="28"/>
        </w:rPr>
      </w:pPr>
    </w:p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182193" w:rsidRDefault="00182193" w:rsidP="00182193"/>
    <w:p w:rsidR="00A17EE4" w:rsidRPr="00D36631" w:rsidRDefault="00A17EE4" w:rsidP="00A17EE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203794">
      <w:pPr>
        <w:overflowPunct w:val="0"/>
        <w:autoSpaceDE w:val="0"/>
        <w:autoSpaceDN w:val="0"/>
        <w:adjustRightInd w:val="0"/>
        <w:outlineLvl w:val="1"/>
        <w:rPr>
          <w:szCs w:val="28"/>
        </w:rPr>
        <w:sectPr w:rsidR="00A17EE4" w:rsidSect="00F124A9">
          <w:headerReference w:type="even" r:id="rId15"/>
          <w:headerReference w:type="default" r:id="rId16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20379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2037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203794" w:rsidRPr="00203794" w:rsidRDefault="00987597" w:rsidP="00203794">
      <w:pPr>
        <w:pStyle w:val="ac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 xml:space="preserve">Староминского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_______________ № </w:t>
      </w:r>
      <w:r w:rsidRPr="00203794">
        <w:rPr>
          <w:szCs w:val="28"/>
        </w:rPr>
        <w:t>______</w:t>
      </w:r>
      <w:r w:rsidR="00203794" w:rsidRPr="00203794">
        <w:rPr>
          <w:szCs w:val="28"/>
        </w:rPr>
        <w:t xml:space="preserve"> «</w:t>
      </w:r>
      <w:proofErr w:type="gramStart"/>
      <w:r w:rsidR="00203794" w:rsidRPr="00203794">
        <w:rPr>
          <w:szCs w:val="28"/>
        </w:rPr>
        <w:t>Об</w:t>
      </w:r>
      <w:proofErr w:type="gramEnd"/>
      <w:r w:rsidR="00203794" w:rsidRPr="00203794">
        <w:rPr>
          <w:szCs w:val="28"/>
        </w:rPr>
        <w:t xml:space="preserve"> утверждении муниципальной программы информационного</w:t>
      </w:r>
      <w:r w:rsidR="00203794">
        <w:rPr>
          <w:szCs w:val="28"/>
        </w:rPr>
        <w:t xml:space="preserve"> </w:t>
      </w:r>
      <w:r w:rsidR="00203794" w:rsidRPr="00203794">
        <w:rPr>
          <w:szCs w:val="28"/>
        </w:rPr>
        <w:t>обеспечения и формирования позитивного общественного</w:t>
      </w:r>
      <w:r w:rsidR="00203794">
        <w:rPr>
          <w:szCs w:val="28"/>
        </w:rPr>
        <w:t xml:space="preserve"> </w:t>
      </w:r>
      <w:r w:rsidR="00203794" w:rsidRPr="00203794">
        <w:rPr>
          <w:szCs w:val="28"/>
        </w:rPr>
        <w:t>мнения населения Рассветовского сельского поселения</w:t>
      </w:r>
      <w:r w:rsidR="00203794">
        <w:rPr>
          <w:szCs w:val="28"/>
        </w:rPr>
        <w:t xml:space="preserve"> </w:t>
      </w:r>
      <w:r w:rsidR="00203794" w:rsidRPr="00203794">
        <w:rPr>
          <w:szCs w:val="28"/>
        </w:rPr>
        <w:t>Староминского района»</w:t>
      </w:r>
    </w:p>
    <w:p w:rsidR="00987597" w:rsidRPr="00203794" w:rsidRDefault="00987597" w:rsidP="00203794">
      <w:pPr>
        <w:jc w:val="center"/>
        <w:rPr>
          <w:sz w:val="28"/>
          <w:szCs w:val="28"/>
          <w:lang w:eastAsia="ru-RU"/>
        </w:rPr>
      </w:pPr>
    </w:p>
    <w:p w:rsidR="00987597" w:rsidRDefault="00987597" w:rsidP="00203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203794">
        <w:rPr>
          <w:sz w:val="28"/>
          <w:szCs w:val="28"/>
          <w:lang w:eastAsia="ru-RU"/>
        </w:rPr>
        <w:t xml:space="preserve">Л. В. </w:t>
      </w:r>
      <w:proofErr w:type="spellStart"/>
      <w:r w:rsidR="00203794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«___»</w:t>
      </w:r>
      <w:r w:rsidR="00F124A9">
        <w:rPr>
          <w:sz w:val="28"/>
          <w:szCs w:val="28"/>
          <w:lang w:eastAsia="ru-RU"/>
        </w:rPr>
        <w:t xml:space="preserve"> ___________ 2015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520C9A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203794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</w:t>
      </w:r>
      <w:r w:rsidR="00987597">
        <w:rPr>
          <w:sz w:val="28"/>
          <w:szCs w:val="28"/>
          <w:lang w:eastAsia="ru-RU"/>
        </w:rPr>
        <w:t>пециалист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="00203794">
        <w:rPr>
          <w:sz w:val="28"/>
          <w:szCs w:val="28"/>
          <w:lang w:eastAsia="ru-RU"/>
        </w:rPr>
        <w:t xml:space="preserve">И. А. </w:t>
      </w:r>
      <w:proofErr w:type="spellStart"/>
      <w:r w:rsidR="00203794">
        <w:rPr>
          <w:sz w:val="28"/>
          <w:szCs w:val="28"/>
          <w:lang w:eastAsia="ru-RU"/>
        </w:rPr>
        <w:t>Дейнега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</w:t>
      </w:r>
      <w:r w:rsidR="00F124A9">
        <w:rPr>
          <w:sz w:val="28"/>
          <w:szCs w:val="28"/>
          <w:lang w:eastAsia="ru-RU"/>
        </w:rPr>
        <w:t>«___» ____________2015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520C9A" w:rsidRDefault="00520C9A" w:rsidP="00520C9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</w:t>
      </w:r>
      <w:r>
        <w:rPr>
          <w:sz w:val="28"/>
          <w:szCs w:val="28"/>
          <w:lang w:eastAsia="ru-RU"/>
        </w:rPr>
        <w:t xml:space="preserve"> И.</w:t>
      </w:r>
      <w:r w:rsidR="002037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</w:t>
      </w:r>
      <w:r w:rsidR="00F124A9">
        <w:rPr>
          <w:sz w:val="28"/>
          <w:szCs w:val="28"/>
          <w:lang w:eastAsia="ru-RU"/>
        </w:rPr>
        <w:t>«___» ____________2015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C8" w:rsidRDefault="00BE54C8">
      <w:r>
        <w:separator/>
      </w:r>
    </w:p>
  </w:endnote>
  <w:endnote w:type="continuationSeparator" w:id="0">
    <w:p w:rsidR="00BE54C8" w:rsidRDefault="00BE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15C6" w:rsidRDefault="00D715C6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 w:rsidP="008D2480">
    <w:pPr>
      <w:pStyle w:val="af"/>
      <w:framePr w:wrap="around" w:vAnchor="text" w:hAnchor="margin" w:xAlign="right" w:y="1"/>
      <w:rPr>
        <w:rStyle w:val="ae"/>
      </w:rPr>
    </w:pPr>
  </w:p>
  <w:p w:rsidR="00D715C6" w:rsidRDefault="00D715C6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C8" w:rsidRDefault="00BE54C8">
      <w:r>
        <w:separator/>
      </w:r>
    </w:p>
  </w:footnote>
  <w:footnote w:type="continuationSeparator" w:id="0">
    <w:p w:rsidR="00BE54C8" w:rsidRDefault="00BE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15C6" w:rsidRDefault="00D715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jc w:val="center"/>
    </w:pPr>
  </w:p>
  <w:p w:rsidR="00D715C6" w:rsidRDefault="00D715C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</w:pPr>
  </w:p>
  <w:p w:rsidR="00D715C6" w:rsidRDefault="00D715C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15C6" w:rsidRDefault="00D715C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jc w:val="center"/>
    </w:pPr>
  </w:p>
  <w:p w:rsidR="00D715C6" w:rsidRDefault="00D715C6" w:rsidP="008D24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7"/>
  </w:num>
  <w:num w:numId="7">
    <w:abstractNumId w:val="3"/>
  </w:num>
  <w:num w:numId="8">
    <w:abstractNumId w:val="9"/>
  </w:num>
  <w:num w:numId="9">
    <w:abstractNumId w:val="8"/>
  </w:num>
  <w:num w:numId="10">
    <w:abstractNumId w:val="24"/>
  </w:num>
  <w:num w:numId="11">
    <w:abstractNumId w:val="34"/>
  </w:num>
  <w:num w:numId="12">
    <w:abstractNumId w:val="2"/>
  </w:num>
  <w:num w:numId="13">
    <w:abstractNumId w:val="33"/>
  </w:num>
  <w:num w:numId="14">
    <w:abstractNumId w:val="6"/>
  </w:num>
  <w:num w:numId="15">
    <w:abstractNumId w:val="22"/>
  </w:num>
  <w:num w:numId="16">
    <w:abstractNumId w:val="29"/>
  </w:num>
  <w:num w:numId="17">
    <w:abstractNumId w:val="14"/>
  </w:num>
  <w:num w:numId="18">
    <w:abstractNumId w:val="26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2"/>
  </w:num>
  <w:num w:numId="24">
    <w:abstractNumId w:val="32"/>
  </w:num>
  <w:num w:numId="25">
    <w:abstractNumId w:val="21"/>
  </w:num>
  <w:num w:numId="26">
    <w:abstractNumId w:val="25"/>
  </w:num>
  <w:num w:numId="27">
    <w:abstractNumId w:val="31"/>
  </w:num>
  <w:num w:numId="28">
    <w:abstractNumId w:val="18"/>
  </w:num>
  <w:num w:numId="29">
    <w:abstractNumId w:val="7"/>
  </w:num>
  <w:num w:numId="30">
    <w:abstractNumId w:val="23"/>
  </w:num>
  <w:num w:numId="31">
    <w:abstractNumId w:val="20"/>
  </w:num>
  <w:num w:numId="32">
    <w:abstractNumId w:val="15"/>
  </w:num>
  <w:num w:numId="33">
    <w:abstractNumId w:val="1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61692"/>
    <w:rsid w:val="00066733"/>
    <w:rsid w:val="000B0F2C"/>
    <w:rsid w:val="00182193"/>
    <w:rsid w:val="001A7AA0"/>
    <w:rsid w:val="001D2A4B"/>
    <w:rsid w:val="00203794"/>
    <w:rsid w:val="002330DD"/>
    <w:rsid w:val="0024645A"/>
    <w:rsid w:val="002525B2"/>
    <w:rsid w:val="00322110"/>
    <w:rsid w:val="00520C9A"/>
    <w:rsid w:val="00541077"/>
    <w:rsid w:val="005A18D6"/>
    <w:rsid w:val="005C5A73"/>
    <w:rsid w:val="0069344F"/>
    <w:rsid w:val="006D4794"/>
    <w:rsid w:val="006E38D3"/>
    <w:rsid w:val="00706BD7"/>
    <w:rsid w:val="007301D6"/>
    <w:rsid w:val="0075329F"/>
    <w:rsid w:val="0075798A"/>
    <w:rsid w:val="007E1542"/>
    <w:rsid w:val="007F1C3F"/>
    <w:rsid w:val="007F248B"/>
    <w:rsid w:val="008004FE"/>
    <w:rsid w:val="00873ECC"/>
    <w:rsid w:val="008D2480"/>
    <w:rsid w:val="008E0D4B"/>
    <w:rsid w:val="00940325"/>
    <w:rsid w:val="00940F6A"/>
    <w:rsid w:val="00987597"/>
    <w:rsid w:val="009951BE"/>
    <w:rsid w:val="00A04341"/>
    <w:rsid w:val="00A17CF2"/>
    <w:rsid w:val="00A17EE4"/>
    <w:rsid w:val="00A300BA"/>
    <w:rsid w:val="00A53D0B"/>
    <w:rsid w:val="00A56B4C"/>
    <w:rsid w:val="00AD7694"/>
    <w:rsid w:val="00B876C3"/>
    <w:rsid w:val="00BE54C8"/>
    <w:rsid w:val="00C0060E"/>
    <w:rsid w:val="00CD3B09"/>
    <w:rsid w:val="00D06586"/>
    <w:rsid w:val="00D16724"/>
    <w:rsid w:val="00D36631"/>
    <w:rsid w:val="00D37008"/>
    <w:rsid w:val="00D715C6"/>
    <w:rsid w:val="00D76BFF"/>
    <w:rsid w:val="00D95B63"/>
    <w:rsid w:val="00DF13B6"/>
    <w:rsid w:val="00E2385F"/>
    <w:rsid w:val="00E334D6"/>
    <w:rsid w:val="00E47828"/>
    <w:rsid w:val="00E56BA2"/>
    <w:rsid w:val="00EA1F36"/>
    <w:rsid w:val="00EA7A33"/>
    <w:rsid w:val="00F10BAC"/>
    <w:rsid w:val="00F124A9"/>
    <w:rsid w:val="00F2723F"/>
    <w:rsid w:val="00F309D0"/>
    <w:rsid w:val="00F80BB6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7AC8-583F-45F7-A3D9-2A72197A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28</cp:revision>
  <cp:lastPrinted>2015-09-30T09:12:00Z</cp:lastPrinted>
  <dcterms:created xsi:type="dcterms:W3CDTF">2015-09-29T05:19:00Z</dcterms:created>
  <dcterms:modified xsi:type="dcterms:W3CDTF">2017-01-31T10:25:00Z</dcterms:modified>
</cp:coreProperties>
</file>