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D8" w:rsidRDefault="00A739D8" w:rsidP="00AF6984">
      <w:pPr>
        <w:pStyle w:val="a5"/>
      </w:pPr>
      <w:r>
        <w:rPr>
          <w:noProof/>
        </w:rPr>
        <w:drawing>
          <wp:inline distT="0" distB="0" distL="0" distR="0">
            <wp:extent cx="641985" cy="747395"/>
            <wp:effectExtent l="19050" t="0" r="571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D8" w:rsidRDefault="00A739D8" w:rsidP="00AF6984">
      <w:pPr>
        <w:pStyle w:val="a5"/>
        <w:rPr>
          <w:sz w:val="36"/>
          <w:szCs w:val="36"/>
        </w:rPr>
      </w:pPr>
      <w:r w:rsidRPr="00A50B8D">
        <w:rPr>
          <w:sz w:val="36"/>
          <w:szCs w:val="36"/>
        </w:rPr>
        <w:t>ПОСТАНОВЛЕНИЕ</w:t>
      </w:r>
    </w:p>
    <w:p w:rsidR="00A50B8D" w:rsidRPr="00E16039" w:rsidRDefault="00A50B8D" w:rsidP="00AF6984">
      <w:pPr>
        <w:pStyle w:val="a5"/>
        <w:rPr>
          <w:sz w:val="20"/>
          <w:szCs w:val="20"/>
        </w:rPr>
      </w:pPr>
    </w:p>
    <w:p w:rsidR="00A739D8" w:rsidRDefault="00A739D8" w:rsidP="00AF69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АДМИНСТРАЦИИ РАССВЕТОВСКОГО СЕЛЬСКОГО ПОСЕЛЕНИЯ</w:t>
      </w:r>
    </w:p>
    <w:p w:rsidR="00A739D8" w:rsidRDefault="00A739D8" w:rsidP="00AF69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СТАРОМИНСКОГО  РАЙОНА</w:t>
      </w:r>
    </w:p>
    <w:p w:rsidR="00A739D8" w:rsidRDefault="00A739D8" w:rsidP="00AF6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9D8" w:rsidRDefault="00A739D8" w:rsidP="00AF6984">
      <w:pPr>
        <w:pStyle w:val="1"/>
        <w:rPr>
          <w:b/>
          <w:szCs w:val="28"/>
        </w:rPr>
      </w:pPr>
    </w:p>
    <w:p w:rsidR="00A739D8" w:rsidRDefault="00363033" w:rsidP="00AF6984">
      <w:pPr>
        <w:pStyle w:val="1"/>
        <w:rPr>
          <w:szCs w:val="28"/>
        </w:rPr>
      </w:pPr>
      <w:r>
        <w:rPr>
          <w:szCs w:val="28"/>
        </w:rPr>
        <w:t>от 01.08.2016</w:t>
      </w:r>
      <w:r w:rsidR="00A739D8">
        <w:rPr>
          <w:szCs w:val="28"/>
        </w:rPr>
        <w:t xml:space="preserve">                                                    </w:t>
      </w:r>
      <w:r w:rsidR="00106DD2">
        <w:rPr>
          <w:szCs w:val="28"/>
        </w:rPr>
        <w:t xml:space="preserve">                      </w:t>
      </w:r>
      <w:r>
        <w:rPr>
          <w:szCs w:val="28"/>
        </w:rPr>
        <w:t xml:space="preserve">                       № 132</w:t>
      </w:r>
    </w:p>
    <w:p w:rsidR="00A739D8" w:rsidRDefault="00A739D8" w:rsidP="00AF6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</w:p>
    <w:p w:rsidR="00A739D8" w:rsidRDefault="00A739D8" w:rsidP="00AF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72E" w:rsidRDefault="008B172E" w:rsidP="00AF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72E" w:rsidRDefault="008B172E" w:rsidP="00AF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72E" w:rsidRPr="008B172E" w:rsidRDefault="00A50B8D" w:rsidP="008B17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0842C3">
        <w:rPr>
          <w:rFonts w:ascii="Times New Roman" w:hAnsi="Times New Roman"/>
          <w:b/>
          <w:bCs/>
          <w:sz w:val="28"/>
          <w:szCs w:val="28"/>
        </w:rPr>
        <w:t>в</w:t>
      </w:r>
      <w:r w:rsidR="008B17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42C3">
        <w:rPr>
          <w:rFonts w:ascii="Times New Roman" w:hAnsi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Рассветовского сельского поселения Староминско</w:t>
      </w:r>
      <w:r w:rsidR="00E16039">
        <w:rPr>
          <w:rFonts w:ascii="Times New Roman" w:hAnsi="Times New Roman"/>
          <w:b/>
          <w:bCs/>
          <w:sz w:val="28"/>
          <w:szCs w:val="28"/>
        </w:rPr>
        <w:t>го района от 25.09.2015 г. №186</w:t>
      </w:r>
      <w:r w:rsidR="008B172E" w:rsidRPr="008B17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172E">
        <w:rPr>
          <w:rFonts w:ascii="Times New Roman" w:hAnsi="Times New Roman"/>
          <w:b/>
          <w:bCs/>
          <w:sz w:val="28"/>
          <w:szCs w:val="28"/>
        </w:rPr>
        <w:t>«Об утверждении муниципальной программы Рассветовского</w:t>
      </w:r>
    </w:p>
    <w:p w:rsidR="008B172E" w:rsidRDefault="008B172E" w:rsidP="008B1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A739D8" w:rsidRDefault="000842C3" w:rsidP="008B1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«Газификация Рассветовского сельского поселения»</w:t>
      </w:r>
    </w:p>
    <w:p w:rsidR="00A739D8" w:rsidRDefault="00A739D8" w:rsidP="00AF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F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72E" w:rsidRDefault="008B172E" w:rsidP="00AF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72E" w:rsidRDefault="00A739D8" w:rsidP="008B17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 Краснодарского края «О краевой целевой программе «Газификация Красно</w:t>
      </w:r>
      <w:r w:rsidR="0058616E">
        <w:rPr>
          <w:rFonts w:ascii="Times New Roman" w:hAnsi="Times New Roman"/>
          <w:sz w:val="28"/>
          <w:szCs w:val="28"/>
        </w:rPr>
        <w:t>дарского края на 2012-2016 годы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стат</w:t>
      </w:r>
      <w:r w:rsidR="00A50B8D">
        <w:rPr>
          <w:rFonts w:ascii="Times New Roman" w:hAnsi="Times New Roman"/>
          <w:sz w:val="28"/>
          <w:szCs w:val="28"/>
        </w:rPr>
        <w:t xml:space="preserve">ьей 31 Устава Рассветовского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Староминского района,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739D8" w:rsidRPr="008B172E" w:rsidRDefault="00A739D8" w:rsidP="008B1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6039">
        <w:rPr>
          <w:rFonts w:ascii="Times New Roman" w:hAnsi="Times New Roman"/>
          <w:bCs/>
          <w:sz w:val="28"/>
          <w:szCs w:val="28"/>
        </w:rPr>
        <w:t>1</w:t>
      </w:r>
      <w:r w:rsidR="000842C3">
        <w:rPr>
          <w:rFonts w:ascii="Times New Roman" w:hAnsi="Times New Roman"/>
          <w:bCs/>
          <w:sz w:val="28"/>
          <w:szCs w:val="28"/>
        </w:rPr>
        <w:t>. Изложить</w:t>
      </w:r>
      <w:r w:rsidR="0058616E" w:rsidRPr="00E16039">
        <w:rPr>
          <w:rFonts w:ascii="Times New Roman" w:hAnsi="Times New Roman"/>
          <w:bCs/>
          <w:sz w:val="28"/>
          <w:szCs w:val="28"/>
        </w:rPr>
        <w:t xml:space="preserve"> муниципальную</w:t>
      </w:r>
      <w:r w:rsidR="00A50B8D" w:rsidRPr="00E16039">
        <w:rPr>
          <w:rFonts w:ascii="Times New Roman" w:hAnsi="Times New Roman"/>
          <w:bCs/>
          <w:sz w:val="28"/>
          <w:szCs w:val="28"/>
        </w:rPr>
        <w:t xml:space="preserve"> программу </w:t>
      </w:r>
      <w:r w:rsidRPr="00E16039">
        <w:rPr>
          <w:rFonts w:ascii="Times New Roman" w:hAnsi="Times New Roman"/>
          <w:b/>
          <w:bCs/>
          <w:sz w:val="28"/>
          <w:szCs w:val="28"/>
        </w:rPr>
        <w:t>«</w:t>
      </w:r>
      <w:r w:rsidRPr="00E16039">
        <w:rPr>
          <w:rFonts w:ascii="Times New Roman" w:hAnsi="Times New Roman"/>
          <w:sz w:val="28"/>
          <w:szCs w:val="28"/>
        </w:rPr>
        <w:t>Газификация Рассветовского сельского поселения Ста</w:t>
      </w:r>
      <w:r w:rsidR="00A50B8D" w:rsidRPr="00E16039">
        <w:rPr>
          <w:rFonts w:ascii="Times New Roman" w:hAnsi="Times New Roman"/>
          <w:sz w:val="28"/>
          <w:szCs w:val="28"/>
        </w:rPr>
        <w:t>роминского района»</w:t>
      </w:r>
      <w:r w:rsidR="00E16039" w:rsidRPr="00E16039">
        <w:rPr>
          <w:rFonts w:ascii="Times New Roman" w:hAnsi="Times New Roman"/>
          <w:sz w:val="28"/>
          <w:szCs w:val="28"/>
        </w:rPr>
        <w:t>,</w:t>
      </w:r>
      <w:r w:rsidR="00E16039" w:rsidRPr="00E160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039" w:rsidRPr="00E16039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Рассветовского сельского поселения Староминско</w:t>
      </w:r>
      <w:r w:rsidR="005F7597">
        <w:rPr>
          <w:rFonts w:ascii="Times New Roman" w:hAnsi="Times New Roman"/>
          <w:bCs/>
          <w:sz w:val="28"/>
          <w:szCs w:val="28"/>
        </w:rPr>
        <w:t>го района от 25.09.2015</w:t>
      </w:r>
      <w:r w:rsidR="00E16039">
        <w:rPr>
          <w:rFonts w:ascii="Times New Roman" w:hAnsi="Times New Roman"/>
          <w:bCs/>
          <w:sz w:val="28"/>
          <w:szCs w:val="28"/>
        </w:rPr>
        <w:t>г. №186</w:t>
      </w:r>
      <w:r w:rsidR="000842C3">
        <w:rPr>
          <w:rFonts w:ascii="Times New Roman" w:hAnsi="Times New Roman"/>
          <w:bCs/>
          <w:sz w:val="28"/>
          <w:szCs w:val="28"/>
        </w:rPr>
        <w:t xml:space="preserve"> </w:t>
      </w:r>
      <w:r w:rsidR="008B172E" w:rsidRPr="008B172E">
        <w:rPr>
          <w:rFonts w:ascii="Times New Roman" w:hAnsi="Times New Roman"/>
          <w:bCs/>
          <w:sz w:val="28"/>
          <w:szCs w:val="28"/>
        </w:rPr>
        <w:t>«Об утверждении муниципальной программы Рассветовского</w:t>
      </w:r>
      <w:r w:rsidR="008B172E">
        <w:rPr>
          <w:rFonts w:ascii="Times New Roman" w:hAnsi="Times New Roman"/>
          <w:bCs/>
          <w:sz w:val="28"/>
          <w:szCs w:val="28"/>
        </w:rPr>
        <w:t xml:space="preserve"> </w:t>
      </w:r>
      <w:r w:rsidR="008B172E" w:rsidRPr="008B172E">
        <w:rPr>
          <w:rFonts w:ascii="Times New Roman" w:hAnsi="Times New Roman"/>
          <w:bCs/>
          <w:sz w:val="28"/>
          <w:szCs w:val="28"/>
        </w:rPr>
        <w:t>сельского поселения Староминского район</w:t>
      </w:r>
      <w:r w:rsidR="008B172E">
        <w:rPr>
          <w:rFonts w:ascii="Times New Roman" w:hAnsi="Times New Roman"/>
          <w:bCs/>
          <w:sz w:val="28"/>
          <w:szCs w:val="28"/>
        </w:rPr>
        <w:t>а</w:t>
      </w:r>
      <w:r w:rsidR="008B17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42C3">
        <w:rPr>
          <w:rFonts w:ascii="Times New Roman" w:hAnsi="Times New Roman"/>
          <w:b/>
          <w:bCs/>
          <w:sz w:val="28"/>
          <w:szCs w:val="28"/>
        </w:rPr>
        <w:t>«</w:t>
      </w:r>
      <w:r w:rsidR="000842C3" w:rsidRPr="000842C3">
        <w:rPr>
          <w:rFonts w:ascii="Times New Roman" w:hAnsi="Times New Roman"/>
          <w:bCs/>
          <w:sz w:val="28"/>
          <w:szCs w:val="28"/>
        </w:rPr>
        <w:t>Газификация Рассветовского сельского поселения»</w:t>
      </w:r>
      <w:r w:rsidR="000842C3">
        <w:rPr>
          <w:rFonts w:ascii="Times New Roman" w:hAnsi="Times New Roman"/>
          <w:bCs/>
          <w:sz w:val="28"/>
          <w:szCs w:val="28"/>
        </w:rPr>
        <w:t xml:space="preserve">, </w:t>
      </w:r>
      <w:r w:rsidR="00A50B8D" w:rsidRPr="00E16039">
        <w:rPr>
          <w:rFonts w:ascii="Times New Roman" w:hAnsi="Times New Roman"/>
          <w:bCs/>
          <w:sz w:val="28"/>
          <w:szCs w:val="28"/>
        </w:rPr>
        <w:t>в новой редакции (приложение).</w:t>
      </w:r>
    </w:p>
    <w:p w:rsidR="00A50B8D" w:rsidRDefault="00A50B8D" w:rsidP="008B172E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72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A7224">
        <w:rPr>
          <w:sz w:val="28"/>
          <w:szCs w:val="28"/>
        </w:rPr>
        <w:t>п</w:t>
      </w:r>
      <w:r>
        <w:rPr>
          <w:sz w:val="28"/>
          <w:szCs w:val="28"/>
        </w:rPr>
        <w:t xml:space="preserve">ециалисту 1 категории </w:t>
      </w:r>
      <w:r w:rsidR="00FA7224">
        <w:rPr>
          <w:sz w:val="28"/>
          <w:szCs w:val="28"/>
        </w:rPr>
        <w:t xml:space="preserve">администрации Рассветовского сельского поселения Староминского района </w:t>
      </w:r>
      <w:r>
        <w:rPr>
          <w:sz w:val="28"/>
          <w:szCs w:val="28"/>
        </w:rPr>
        <w:t>Колчиной И.В. предусмотреть средства</w:t>
      </w:r>
      <w:r w:rsidR="00FA7224">
        <w:rPr>
          <w:sz w:val="28"/>
          <w:szCs w:val="28"/>
        </w:rPr>
        <w:t xml:space="preserve"> в бюджете Рассветовского</w:t>
      </w:r>
      <w:r w:rsidR="00FA7224" w:rsidRPr="00FA7224">
        <w:rPr>
          <w:sz w:val="28"/>
          <w:szCs w:val="28"/>
        </w:rPr>
        <w:t xml:space="preserve"> </w:t>
      </w:r>
      <w:r w:rsidR="00FA7224">
        <w:rPr>
          <w:sz w:val="28"/>
          <w:szCs w:val="28"/>
        </w:rPr>
        <w:t>сельского поселения Староминского района на 2017 год для реализации</w:t>
      </w:r>
      <w:r w:rsidR="00FA7224" w:rsidRPr="00FA7224">
        <w:rPr>
          <w:bCs/>
          <w:sz w:val="28"/>
          <w:szCs w:val="28"/>
        </w:rPr>
        <w:t xml:space="preserve"> </w:t>
      </w:r>
      <w:r w:rsidR="00FA7224">
        <w:rPr>
          <w:bCs/>
          <w:sz w:val="28"/>
          <w:szCs w:val="28"/>
        </w:rPr>
        <w:t xml:space="preserve">муниципальной программы </w:t>
      </w:r>
      <w:r w:rsidR="00FA7224">
        <w:rPr>
          <w:b/>
          <w:bCs/>
          <w:sz w:val="28"/>
          <w:szCs w:val="28"/>
        </w:rPr>
        <w:t>«</w:t>
      </w:r>
      <w:r w:rsidR="00FA7224">
        <w:rPr>
          <w:sz w:val="28"/>
          <w:szCs w:val="28"/>
        </w:rPr>
        <w:t>Газификация Рассветовского сельского поселения Староминского района» в новой редакции.</w:t>
      </w:r>
    </w:p>
    <w:p w:rsidR="00A50B8D" w:rsidRDefault="00A50B8D" w:rsidP="008B172E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7224" w:rsidRPr="00FA7224">
        <w:rPr>
          <w:sz w:val="28"/>
          <w:szCs w:val="28"/>
        </w:rPr>
        <w:t xml:space="preserve"> </w:t>
      </w:r>
      <w:r w:rsidR="00FA7224">
        <w:rPr>
          <w:sz w:val="28"/>
          <w:szCs w:val="28"/>
        </w:rPr>
        <w:t>Специалисту 1 категории</w:t>
      </w:r>
      <w:r w:rsidR="00FA7224" w:rsidRPr="00FA7224">
        <w:rPr>
          <w:sz w:val="28"/>
          <w:szCs w:val="28"/>
        </w:rPr>
        <w:t xml:space="preserve"> </w:t>
      </w:r>
      <w:r w:rsidR="00FA7224">
        <w:rPr>
          <w:sz w:val="28"/>
          <w:szCs w:val="28"/>
        </w:rPr>
        <w:t xml:space="preserve">администрации Рассветовского сельского поселения Староминского района </w:t>
      </w:r>
      <w:proofErr w:type="spellStart"/>
      <w:r w:rsidR="00FA7224">
        <w:rPr>
          <w:sz w:val="28"/>
          <w:szCs w:val="28"/>
        </w:rPr>
        <w:t>Бреевой</w:t>
      </w:r>
      <w:proofErr w:type="spellEnd"/>
      <w:r w:rsidR="00FA7224">
        <w:rPr>
          <w:sz w:val="28"/>
          <w:szCs w:val="28"/>
        </w:rPr>
        <w:t xml:space="preserve"> Л.В. </w:t>
      </w:r>
      <w:proofErr w:type="gramStart"/>
      <w:r w:rsidR="00FA7224">
        <w:rPr>
          <w:sz w:val="28"/>
          <w:szCs w:val="28"/>
        </w:rPr>
        <w:t>разместить</w:t>
      </w:r>
      <w:proofErr w:type="gramEnd"/>
      <w:r w:rsidR="00FA7224">
        <w:rPr>
          <w:sz w:val="28"/>
          <w:szCs w:val="28"/>
        </w:rPr>
        <w:t xml:space="preserve"> настоящее постановление на официальном сайте</w:t>
      </w:r>
      <w:r w:rsidR="00FA7224" w:rsidRPr="00FA7224">
        <w:rPr>
          <w:sz w:val="28"/>
          <w:szCs w:val="28"/>
        </w:rPr>
        <w:t xml:space="preserve"> </w:t>
      </w:r>
      <w:r w:rsidR="00FA7224">
        <w:rPr>
          <w:sz w:val="28"/>
          <w:szCs w:val="28"/>
        </w:rPr>
        <w:t>Рассветовского сельского поселения Староминского района и обнародовать.</w:t>
      </w:r>
    </w:p>
    <w:p w:rsidR="00A739D8" w:rsidRDefault="00A50B8D" w:rsidP="008B172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A739D8">
        <w:rPr>
          <w:bCs/>
          <w:sz w:val="28"/>
          <w:szCs w:val="28"/>
        </w:rPr>
        <w:t xml:space="preserve">. </w:t>
      </w:r>
      <w:proofErr w:type="gramStart"/>
      <w:r w:rsidR="00A739D8">
        <w:rPr>
          <w:bCs/>
          <w:sz w:val="28"/>
          <w:szCs w:val="28"/>
        </w:rPr>
        <w:t>Контроль за</w:t>
      </w:r>
      <w:proofErr w:type="gramEnd"/>
      <w:r w:rsidR="00A739D8">
        <w:rPr>
          <w:bCs/>
          <w:sz w:val="28"/>
          <w:szCs w:val="28"/>
        </w:rPr>
        <w:t xml:space="preserve"> выполнением настоящего постановления возложить </w:t>
      </w:r>
      <w:r w:rsidR="0058616E">
        <w:rPr>
          <w:sz w:val="28"/>
          <w:szCs w:val="28"/>
        </w:rPr>
        <w:t>на главного инспектора</w:t>
      </w:r>
      <w:r>
        <w:rPr>
          <w:sz w:val="28"/>
          <w:szCs w:val="28"/>
        </w:rPr>
        <w:t xml:space="preserve"> администрации Рассветовского сельского </w:t>
      </w:r>
      <w:r w:rsidR="00A739D8">
        <w:rPr>
          <w:sz w:val="28"/>
          <w:szCs w:val="28"/>
        </w:rPr>
        <w:t>поселения Старо</w:t>
      </w:r>
      <w:r w:rsidR="0058616E">
        <w:rPr>
          <w:sz w:val="28"/>
          <w:szCs w:val="28"/>
        </w:rPr>
        <w:t xml:space="preserve">минского района </w:t>
      </w:r>
      <w:r w:rsidR="00A739D8">
        <w:rPr>
          <w:sz w:val="28"/>
          <w:szCs w:val="28"/>
        </w:rPr>
        <w:t>Н.В.Бронштейн.</w:t>
      </w:r>
    </w:p>
    <w:p w:rsidR="00A739D8" w:rsidRDefault="00AF6984" w:rsidP="008B172E">
      <w:pPr>
        <w:pStyle w:val="a3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A739D8">
        <w:rPr>
          <w:bCs/>
          <w:sz w:val="28"/>
          <w:szCs w:val="28"/>
        </w:rPr>
        <w:t>. Настоящее постановление вступает в силу с момента его обнародования.</w:t>
      </w:r>
    </w:p>
    <w:p w:rsidR="000842C3" w:rsidRDefault="000842C3" w:rsidP="00E16039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5F7597" w:rsidRPr="00E16039" w:rsidRDefault="005F7597" w:rsidP="00E16039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8B172E" w:rsidRDefault="00A739D8" w:rsidP="00AF6984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</w:t>
      </w:r>
      <w:r w:rsidR="0058616E">
        <w:rPr>
          <w:sz w:val="28"/>
          <w:szCs w:val="28"/>
        </w:rPr>
        <w:t xml:space="preserve">                                А.В.</w:t>
      </w:r>
      <w:r w:rsidR="00A50B8D">
        <w:rPr>
          <w:sz w:val="28"/>
          <w:szCs w:val="28"/>
        </w:rPr>
        <w:t xml:space="preserve"> </w:t>
      </w:r>
      <w:r w:rsidR="0058616E">
        <w:rPr>
          <w:sz w:val="28"/>
          <w:szCs w:val="28"/>
        </w:rPr>
        <w:t>Демченко</w:t>
      </w:r>
      <w:r>
        <w:rPr>
          <w:sz w:val="28"/>
          <w:szCs w:val="28"/>
        </w:rPr>
        <w:t xml:space="preserve"> </w:t>
      </w: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8B172E" w:rsidRDefault="008B172E" w:rsidP="00AF6984">
      <w:pPr>
        <w:pStyle w:val="11"/>
        <w:ind w:left="0"/>
        <w:jc w:val="both"/>
        <w:rPr>
          <w:sz w:val="28"/>
          <w:szCs w:val="28"/>
        </w:rPr>
      </w:pPr>
    </w:p>
    <w:p w:rsidR="005F7597" w:rsidRDefault="005F7597" w:rsidP="00AF6984">
      <w:pPr>
        <w:pStyle w:val="11"/>
        <w:ind w:left="0"/>
        <w:jc w:val="both"/>
        <w:rPr>
          <w:sz w:val="28"/>
          <w:szCs w:val="28"/>
        </w:rPr>
      </w:pPr>
    </w:p>
    <w:p w:rsidR="0058616E" w:rsidRPr="009F78B4" w:rsidRDefault="00A739D8" w:rsidP="00AF6984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739D8" w:rsidRDefault="00A739D8" w:rsidP="00AF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="00FA7224">
        <w:rPr>
          <w:rFonts w:ascii="Times New Roman" w:hAnsi="Times New Roman"/>
          <w:b/>
          <w:sz w:val="28"/>
          <w:szCs w:val="28"/>
        </w:rPr>
        <w:t xml:space="preserve"> </w:t>
      </w:r>
    </w:p>
    <w:p w:rsidR="00A739D8" w:rsidRDefault="0058616E" w:rsidP="00AF6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</w:t>
      </w:r>
      <w:r w:rsidR="00A739D8">
        <w:rPr>
          <w:rFonts w:ascii="Times New Roman" w:hAnsi="Times New Roman"/>
          <w:sz w:val="28"/>
          <w:szCs w:val="28"/>
        </w:rPr>
        <w:t>остановления администрации</w:t>
      </w:r>
    </w:p>
    <w:p w:rsidR="00FA7224" w:rsidRDefault="00A739D8" w:rsidP="00AF6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</w:t>
      </w:r>
      <w:r w:rsidR="004A46E9">
        <w:rPr>
          <w:rFonts w:ascii="Times New Roman" w:hAnsi="Times New Roman"/>
          <w:sz w:val="28"/>
          <w:szCs w:val="28"/>
        </w:rPr>
        <w:t>селения С</w:t>
      </w:r>
      <w:r w:rsidR="00363033">
        <w:rPr>
          <w:rFonts w:ascii="Times New Roman" w:hAnsi="Times New Roman"/>
          <w:sz w:val="28"/>
          <w:szCs w:val="28"/>
        </w:rPr>
        <w:t>тароминского района от</w:t>
      </w:r>
      <w:r w:rsidR="005F7597">
        <w:rPr>
          <w:rFonts w:ascii="Times New Roman" w:hAnsi="Times New Roman"/>
          <w:sz w:val="28"/>
          <w:szCs w:val="28"/>
        </w:rPr>
        <w:t xml:space="preserve"> </w:t>
      </w:r>
      <w:r w:rsidR="00363033">
        <w:rPr>
          <w:rFonts w:ascii="Times New Roman" w:hAnsi="Times New Roman"/>
          <w:sz w:val="28"/>
          <w:szCs w:val="28"/>
        </w:rPr>
        <w:t>01.08.2016</w:t>
      </w:r>
      <w:r w:rsidR="00FA7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63033">
        <w:rPr>
          <w:rFonts w:ascii="Times New Roman" w:hAnsi="Times New Roman"/>
          <w:sz w:val="28"/>
          <w:szCs w:val="28"/>
        </w:rPr>
        <w:t>132</w:t>
      </w:r>
    </w:p>
    <w:p w:rsidR="00FA7224" w:rsidRPr="00FA7224" w:rsidRDefault="00363033" w:rsidP="00AF6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A7224" w:rsidRPr="00FA7224">
        <w:rPr>
          <w:rFonts w:ascii="Times New Roman" w:hAnsi="Times New Roman"/>
          <w:bCs/>
          <w:sz w:val="28"/>
          <w:szCs w:val="28"/>
        </w:rPr>
        <w:t>О внесении изменений в муниципальную  программу Рассветовского</w:t>
      </w:r>
    </w:p>
    <w:p w:rsidR="00FA7224" w:rsidRPr="00FA7224" w:rsidRDefault="00FA7224" w:rsidP="00AF6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224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</w:p>
    <w:p w:rsidR="00FA7224" w:rsidRPr="00FA7224" w:rsidRDefault="00FA7224" w:rsidP="00AF6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224">
        <w:rPr>
          <w:rFonts w:ascii="Times New Roman" w:hAnsi="Times New Roman"/>
          <w:bCs/>
          <w:sz w:val="28"/>
          <w:szCs w:val="28"/>
        </w:rPr>
        <w:t xml:space="preserve">«Газификация Рассветовского сельского поселения», </w:t>
      </w:r>
      <w:proofErr w:type="gramStart"/>
      <w:r w:rsidRPr="00FA7224">
        <w:rPr>
          <w:rFonts w:ascii="Times New Roman" w:hAnsi="Times New Roman"/>
          <w:bCs/>
          <w:sz w:val="28"/>
          <w:szCs w:val="28"/>
        </w:rPr>
        <w:t>утвержденную</w:t>
      </w:r>
      <w:proofErr w:type="gramEnd"/>
      <w:r w:rsidRPr="00FA7224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Рассветовского сельского поселения Староминского района от 25.09.2015 г. №186»</w:t>
      </w:r>
    </w:p>
    <w:p w:rsidR="00A739D8" w:rsidRDefault="00A739D8" w:rsidP="00AF6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9D8" w:rsidRDefault="00A739D8" w:rsidP="00AF69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39D8" w:rsidRDefault="00A739D8" w:rsidP="00AF69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A739D8" w:rsidRDefault="0058616E" w:rsidP="00AF6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  <w:r w:rsidR="00A739D8">
        <w:rPr>
          <w:rFonts w:ascii="Times New Roman" w:hAnsi="Times New Roman"/>
          <w:sz w:val="28"/>
          <w:szCs w:val="28"/>
        </w:rPr>
        <w:t xml:space="preserve"> </w:t>
      </w:r>
    </w:p>
    <w:p w:rsidR="00A739D8" w:rsidRDefault="00A739D8" w:rsidP="00AF6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/>
      </w:tblPr>
      <w:tblGrid>
        <w:gridCol w:w="9744"/>
        <w:gridCol w:w="3805"/>
      </w:tblGrid>
      <w:tr w:rsidR="00A739D8" w:rsidTr="00A739D8">
        <w:tc>
          <w:tcPr>
            <w:tcW w:w="3596" w:type="pct"/>
            <w:hideMark/>
          </w:tcPr>
          <w:p w:rsidR="00A739D8" w:rsidRDefault="00A739D8" w:rsidP="00AF698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739D8" w:rsidRDefault="00A739D8" w:rsidP="00AF698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 Н.В.Бронштейн       </w:t>
            </w:r>
          </w:p>
        </w:tc>
        <w:tc>
          <w:tcPr>
            <w:tcW w:w="1404" w:type="pct"/>
            <w:hideMark/>
          </w:tcPr>
          <w:p w:rsidR="00A739D8" w:rsidRDefault="00A739D8" w:rsidP="00AF6984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A739D8" w:rsidRDefault="00A739D8" w:rsidP="00AF698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A739D8" w:rsidRDefault="00A739D8" w:rsidP="00AF69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A739D8" w:rsidRDefault="00A739D8" w:rsidP="00AF6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A739D8" w:rsidRDefault="00A739D8" w:rsidP="00AF6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A739D8" w:rsidTr="00A739D8">
        <w:tc>
          <w:tcPr>
            <w:tcW w:w="3625" w:type="pct"/>
            <w:hideMark/>
          </w:tcPr>
          <w:p w:rsidR="00A739D8" w:rsidRDefault="00A739D8" w:rsidP="00AF698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739D8" w:rsidRDefault="00A739D8" w:rsidP="00AF698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</w:t>
            </w:r>
            <w:r w:rsidR="00FA7224">
              <w:rPr>
                <w:rFonts w:ascii="Times New Roman" w:hAnsi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="00FA7224"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A739D8" w:rsidRDefault="00A739D8" w:rsidP="00AF6984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A739D8" w:rsidRDefault="00A739D8" w:rsidP="00AF6984">
      <w:pPr>
        <w:spacing w:after="0" w:line="240" w:lineRule="auto"/>
        <w:rPr>
          <w:rFonts w:ascii="Times New Roman" w:hAnsi="Times New Roman"/>
        </w:rPr>
      </w:pPr>
    </w:p>
    <w:p w:rsidR="00A739D8" w:rsidRDefault="00A739D8" w:rsidP="00AF6984">
      <w:pPr>
        <w:spacing w:after="0" w:line="240" w:lineRule="auto"/>
        <w:rPr>
          <w:rFonts w:ascii="Times New Roman" w:hAnsi="Times New Roman"/>
        </w:rPr>
      </w:pPr>
    </w:p>
    <w:p w:rsidR="00FA7224" w:rsidRDefault="00FA7224" w:rsidP="00AF69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FA7224" w:rsidRDefault="00FA7224" w:rsidP="00AF6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FA7224" w:rsidRDefault="00FA7224" w:rsidP="00AF6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FA7224" w:rsidTr="008E2AD8">
        <w:tc>
          <w:tcPr>
            <w:tcW w:w="3625" w:type="pct"/>
            <w:hideMark/>
          </w:tcPr>
          <w:p w:rsidR="00FA7224" w:rsidRDefault="00FA7224" w:rsidP="00AF698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FA7224" w:rsidRDefault="00FA7224" w:rsidP="00AF698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Староминского района                                                              И.В. Колчина</w:t>
            </w:r>
          </w:p>
        </w:tc>
        <w:tc>
          <w:tcPr>
            <w:tcW w:w="1375" w:type="pct"/>
            <w:hideMark/>
          </w:tcPr>
          <w:p w:rsidR="00FA7224" w:rsidRDefault="00FA7224" w:rsidP="00AF6984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A739D8" w:rsidRDefault="00A739D8" w:rsidP="00AF6984">
      <w:pPr>
        <w:spacing w:after="0" w:line="240" w:lineRule="auto"/>
        <w:rPr>
          <w:rFonts w:ascii="Times New Roman" w:hAnsi="Times New Roman"/>
        </w:rPr>
      </w:pPr>
    </w:p>
    <w:p w:rsidR="00A739D8" w:rsidRDefault="00A739D8" w:rsidP="00AF6984">
      <w:pPr>
        <w:spacing w:after="0" w:line="240" w:lineRule="auto"/>
        <w:rPr>
          <w:rFonts w:ascii="Times New Roman" w:hAnsi="Times New Roman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9F78B4" w:rsidRDefault="009F78B4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9F78B4" w:rsidRDefault="009F78B4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9F78B4" w:rsidRDefault="009F78B4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9F78B4" w:rsidRDefault="009F78B4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9F78B4" w:rsidRDefault="009F78B4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9F78B4" w:rsidRDefault="009F78B4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9F78B4" w:rsidRDefault="009F78B4" w:rsidP="00AF6984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F6984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739D8" w:rsidRDefault="00A739D8" w:rsidP="00AF6984">
      <w:pPr>
        <w:pStyle w:val="11"/>
        <w:ind w:left="4820"/>
        <w:jc w:val="center"/>
        <w:rPr>
          <w:sz w:val="28"/>
          <w:szCs w:val="28"/>
        </w:rPr>
      </w:pPr>
    </w:p>
    <w:p w:rsidR="00A739D8" w:rsidRDefault="00A739D8" w:rsidP="00AF6984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739D8" w:rsidRDefault="00A739D8" w:rsidP="00AF6984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739D8" w:rsidRDefault="00A739D8" w:rsidP="00AF6984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Староминского района</w:t>
      </w:r>
    </w:p>
    <w:p w:rsidR="00A739D8" w:rsidRDefault="00363033" w:rsidP="00AF6984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7597">
        <w:rPr>
          <w:sz w:val="28"/>
          <w:szCs w:val="28"/>
        </w:rPr>
        <w:t>т ____________ № ______</w:t>
      </w:r>
    </w:p>
    <w:p w:rsidR="00A739D8" w:rsidRDefault="00A739D8" w:rsidP="00AF6984">
      <w:pPr>
        <w:pStyle w:val="11"/>
        <w:ind w:left="0"/>
        <w:jc w:val="center"/>
        <w:rPr>
          <w:b/>
          <w:sz w:val="28"/>
          <w:szCs w:val="28"/>
        </w:rPr>
      </w:pPr>
    </w:p>
    <w:p w:rsidR="00A739D8" w:rsidRDefault="0058616E" w:rsidP="00AF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="00A739D8">
        <w:rPr>
          <w:rFonts w:ascii="Times New Roman" w:hAnsi="Times New Roman"/>
          <w:b/>
          <w:bCs/>
          <w:sz w:val="28"/>
          <w:szCs w:val="28"/>
        </w:rPr>
        <w:t>программа Рассветовского</w:t>
      </w:r>
    </w:p>
    <w:p w:rsidR="00A739D8" w:rsidRDefault="00A739D8" w:rsidP="00AF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8B172E" w:rsidRDefault="00A739D8" w:rsidP="00AF6984">
      <w:pPr>
        <w:pStyle w:val="11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«Газификация Рассветовского сельс</w:t>
      </w:r>
      <w:r w:rsidR="0058616E">
        <w:rPr>
          <w:b/>
          <w:bCs/>
          <w:sz w:val="28"/>
          <w:szCs w:val="28"/>
        </w:rPr>
        <w:t>кого поселения</w:t>
      </w:r>
      <w:r>
        <w:rPr>
          <w:b/>
          <w:bCs/>
          <w:sz w:val="28"/>
          <w:szCs w:val="28"/>
        </w:rPr>
        <w:t>»</w:t>
      </w:r>
      <w:r w:rsidR="00651002">
        <w:rPr>
          <w:b/>
          <w:bCs/>
          <w:sz w:val="28"/>
          <w:szCs w:val="28"/>
        </w:rPr>
        <w:t xml:space="preserve"> </w:t>
      </w:r>
    </w:p>
    <w:p w:rsidR="00A739D8" w:rsidRDefault="00651002" w:rsidP="00AF6984">
      <w:pPr>
        <w:pStyle w:val="11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новой редакции</w:t>
      </w:r>
    </w:p>
    <w:p w:rsidR="00A739D8" w:rsidRDefault="00A739D8" w:rsidP="00AF6984">
      <w:pPr>
        <w:pStyle w:val="ConsPlusNormal"/>
        <w:widowControl/>
        <w:ind w:firstLine="0"/>
        <w:jc w:val="both"/>
      </w:pPr>
    </w:p>
    <w:p w:rsidR="00A739D8" w:rsidRDefault="00A739D8" w:rsidP="00AF69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739D8" w:rsidRDefault="0058616E" w:rsidP="00AF69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739D8">
        <w:rPr>
          <w:rFonts w:ascii="Times New Roman" w:hAnsi="Times New Roman" w:cs="Times New Roman"/>
          <w:b/>
          <w:sz w:val="28"/>
          <w:szCs w:val="28"/>
        </w:rPr>
        <w:t xml:space="preserve"> программы Рассветовского сельского поселения «Газификация Рассветовского се</w:t>
      </w:r>
      <w:r>
        <w:rPr>
          <w:rFonts w:ascii="Times New Roman" w:hAnsi="Times New Roman" w:cs="Times New Roman"/>
          <w:b/>
          <w:sz w:val="28"/>
          <w:szCs w:val="28"/>
        </w:rPr>
        <w:t>льского поселения</w:t>
      </w:r>
      <w:r w:rsidR="00A739D8">
        <w:rPr>
          <w:rFonts w:ascii="Times New Roman" w:hAnsi="Times New Roman" w:cs="Times New Roman"/>
          <w:b/>
          <w:sz w:val="28"/>
          <w:szCs w:val="28"/>
        </w:rPr>
        <w:t>»</w:t>
      </w:r>
    </w:p>
    <w:p w:rsidR="00A739D8" w:rsidRDefault="00A739D8" w:rsidP="00AF6984">
      <w:pPr>
        <w:pStyle w:val="ConsPlusNormal"/>
        <w:widowControl/>
        <w:ind w:firstLine="540"/>
        <w:jc w:val="both"/>
      </w:pPr>
    </w:p>
    <w:tbl>
      <w:tblPr>
        <w:tblW w:w="0" w:type="auto"/>
        <w:tblInd w:w="-5" w:type="dxa"/>
        <w:tblLayout w:type="fixed"/>
        <w:tblLook w:val="04A0"/>
      </w:tblPr>
      <w:tblGrid>
        <w:gridCol w:w="2539"/>
        <w:gridCol w:w="7325"/>
      </w:tblGrid>
      <w:tr w:rsidR="00A739D8" w:rsidRPr="009F78B4" w:rsidTr="00A739D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9F78B4" w:rsidRDefault="0058616E" w:rsidP="00AF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/>
                <w:bCs/>
                <w:sz w:val="26"/>
                <w:szCs w:val="26"/>
              </w:rPr>
              <w:t>муниципальная</w:t>
            </w:r>
            <w:r w:rsidR="00A739D8" w:rsidRPr="009F78B4">
              <w:rPr>
                <w:rFonts w:ascii="Times New Roman" w:hAnsi="Times New Roman"/>
                <w:bCs/>
                <w:sz w:val="26"/>
                <w:szCs w:val="26"/>
              </w:rPr>
              <w:t xml:space="preserve"> программа Рассветовского сельского поселения Староминского района </w:t>
            </w:r>
            <w:r w:rsidR="00A739D8" w:rsidRPr="009F78B4">
              <w:rPr>
                <w:rFonts w:ascii="Times New Roman" w:hAnsi="Times New Roman" w:cs="Times New Roman"/>
                <w:bCs/>
                <w:sz w:val="26"/>
                <w:szCs w:val="26"/>
              </w:rPr>
              <w:t>«Газификация Рассветовского сельс</w:t>
            </w:r>
            <w:r w:rsidRPr="009F78B4">
              <w:rPr>
                <w:rFonts w:ascii="Times New Roman" w:hAnsi="Times New Roman" w:cs="Times New Roman"/>
                <w:bCs/>
                <w:sz w:val="26"/>
                <w:szCs w:val="26"/>
              </w:rPr>
              <w:t>кого поселения</w:t>
            </w:r>
            <w:r w:rsidR="00A739D8" w:rsidRPr="009F78B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A739D8" w:rsidRPr="009F78B4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Основания  для разработки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Закон Краснодарского края «О краевой целевой программе «Газификация Краснодарского края на 2012-2016 гг.»»</w:t>
            </w:r>
          </w:p>
        </w:tc>
      </w:tr>
      <w:tr w:rsidR="00A739D8" w:rsidRPr="009F78B4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Администрация Рассветовского сельского поселения Староминского района Краснодарского края</w:t>
            </w:r>
          </w:p>
        </w:tc>
      </w:tr>
      <w:tr w:rsidR="00A739D8" w:rsidRPr="009F78B4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Администрация Рассветовского сельского поселения Староминского района Краснодарского края</w:t>
            </w:r>
          </w:p>
        </w:tc>
      </w:tr>
      <w:tr w:rsidR="00A739D8" w:rsidRPr="009F78B4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Координатор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Администрация Рассветовского сельского поселения Староминского района Краснодарского края</w:t>
            </w:r>
          </w:p>
        </w:tc>
      </w:tr>
      <w:tr w:rsidR="00A739D8" w:rsidRPr="009F78B4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hanging="14"/>
              <w:rPr>
                <w:rFonts w:ascii="Times New Roman" w:hAnsi="Times New Roman"/>
                <w:sz w:val="26"/>
                <w:szCs w:val="26"/>
              </w:rPr>
            </w:pPr>
            <w:r w:rsidRPr="009F78B4">
              <w:rPr>
                <w:rFonts w:ascii="Times New Roman" w:hAnsi="Times New Roman"/>
                <w:sz w:val="26"/>
                <w:szCs w:val="26"/>
              </w:rPr>
              <w:t>- Повышение уровня жизни населения Рассветовского сельского поселения путем газификации домовладений, устойчивого обеспечения нормативным количеством природного газа</w:t>
            </w:r>
          </w:p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F78B4">
              <w:rPr>
                <w:rFonts w:ascii="Times New Roman" w:hAnsi="Times New Roman"/>
                <w:sz w:val="26"/>
                <w:szCs w:val="26"/>
              </w:rPr>
              <w:t>- снижение цены на производство тепловой энергии;</w:t>
            </w:r>
          </w:p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F78B4">
              <w:rPr>
                <w:rFonts w:ascii="Times New Roman" w:hAnsi="Times New Roman"/>
                <w:sz w:val="26"/>
                <w:szCs w:val="26"/>
              </w:rPr>
              <w:t>- строительство газопроводов;</w:t>
            </w:r>
          </w:p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F78B4">
              <w:rPr>
                <w:rFonts w:ascii="Times New Roman" w:hAnsi="Times New Roman"/>
                <w:sz w:val="26"/>
                <w:szCs w:val="26"/>
              </w:rPr>
              <w:t>- развитие и внедрение энергосберегающих технологий.</w:t>
            </w:r>
          </w:p>
        </w:tc>
      </w:tr>
      <w:tr w:rsidR="00A739D8" w:rsidRPr="009F78B4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Задача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Газификация Рассветовского сельского поселения</w:t>
            </w:r>
          </w:p>
        </w:tc>
      </w:tr>
      <w:tr w:rsidR="00A739D8" w:rsidRPr="009F78B4" w:rsidTr="009F78B4">
        <w:trPr>
          <w:trHeight w:val="563"/>
        </w:trPr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D8" w:rsidRPr="009F78B4" w:rsidRDefault="0058616E" w:rsidP="00AF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2016-2018</w:t>
            </w:r>
            <w:r w:rsidR="00A739D8" w:rsidRPr="009F78B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A739D8" w:rsidRPr="009F78B4" w:rsidRDefault="00A739D8" w:rsidP="00AF6984">
            <w:pPr>
              <w:pStyle w:val="ConsPlusNormal"/>
              <w:widowControl/>
              <w:ind w:firstLine="540"/>
              <w:jc w:val="both"/>
              <w:rPr>
                <w:sz w:val="26"/>
                <w:szCs w:val="26"/>
              </w:rPr>
            </w:pPr>
          </w:p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739D8" w:rsidRPr="009F78B4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984" w:rsidRDefault="00A739D8" w:rsidP="00AF69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8B4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1F0851">
              <w:rPr>
                <w:rFonts w:ascii="Times New Roman" w:hAnsi="Times New Roman"/>
                <w:sz w:val="26"/>
                <w:szCs w:val="26"/>
              </w:rPr>
              <w:t>3126009</w:t>
            </w:r>
            <w:r w:rsidR="006C7F45">
              <w:rPr>
                <w:rFonts w:ascii="Times New Roman" w:hAnsi="Times New Roman"/>
                <w:sz w:val="26"/>
                <w:szCs w:val="26"/>
              </w:rPr>
              <w:t xml:space="preserve">.46 </w:t>
            </w:r>
            <w:r w:rsidR="009F78B4" w:rsidRPr="009F78B4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gramStart"/>
            <w:r w:rsidR="009F78B4" w:rsidRPr="009F78B4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="009F78B4" w:rsidRPr="009F78B4">
              <w:rPr>
                <w:rFonts w:ascii="Times New Roman" w:hAnsi="Times New Roman"/>
                <w:sz w:val="26"/>
                <w:szCs w:val="26"/>
              </w:rPr>
              <w:t xml:space="preserve"> том числе: </w:t>
            </w:r>
          </w:p>
          <w:p w:rsidR="009F78B4" w:rsidRPr="009F78B4" w:rsidRDefault="006C7F45" w:rsidP="00AF69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год:  933489.46</w:t>
            </w:r>
            <w:r w:rsidR="00AF69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78B4" w:rsidRPr="009F78B4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AF6984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6C7F45" w:rsidRDefault="009F78B4" w:rsidP="00AF69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8B4">
              <w:rPr>
                <w:rFonts w:ascii="Times New Roman" w:hAnsi="Times New Roman"/>
                <w:sz w:val="26"/>
                <w:szCs w:val="26"/>
              </w:rPr>
              <w:t xml:space="preserve">краевой бюджет </w:t>
            </w:r>
            <w:r w:rsidR="001F0851">
              <w:rPr>
                <w:rFonts w:ascii="Times New Roman" w:hAnsi="Times New Roman"/>
                <w:sz w:val="26"/>
                <w:szCs w:val="26"/>
              </w:rPr>
              <w:t>-</w:t>
            </w:r>
            <w:r w:rsidRPr="009F78B4">
              <w:rPr>
                <w:rFonts w:ascii="Times New Roman" w:hAnsi="Times New Roman"/>
                <w:sz w:val="26"/>
                <w:szCs w:val="26"/>
              </w:rPr>
              <w:t xml:space="preserve"> 0.00</w:t>
            </w:r>
          </w:p>
          <w:p w:rsidR="006C7F45" w:rsidRDefault="006C7F45" w:rsidP="00AF69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районный </w:t>
            </w:r>
            <w:r w:rsidRPr="009F78B4">
              <w:rPr>
                <w:rFonts w:ascii="Times New Roman" w:hAnsi="Times New Roman"/>
                <w:sz w:val="26"/>
                <w:szCs w:val="26"/>
              </w:rPr>
              <w:t xml:space="preserve"> бюджет </w:t>
            </w:r>
            <w:r>
              <w:rPr>
                <w:rFonts w:ascii="Times New Roman" w:hAnsi="Times New Roman"/>
                <w:sz w:val="26"/>
                <w:szCs w:val="26"/>
              </w:rPr>
              <w:t>-750000.00 руб.</w:t>
            </w:r>
          </w:p>
          <w:p w:rsidR="009F78B4" w:rsidRPr="009F78B4" w:rsidRDefault="006C7F45" w:rsidP="00AF69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8B4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6EAD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6EAD">
              <w:rPr>
                <w:rFonts w:ascii="Times New Roman" w:hAnsi="Times New Roman"/>
                <w:sz w:val="26"/>
                <w:szCs w:val="26"/>
              </w:rPr>
              <w:t>183489.46 руб.</w:t>
            </w:r>
          </w:p>
          <w:p w:rsidR="00846167" w:rsidRPr="009F78B4" w:rsidRDefault="008B172E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год: </w:t>
            </w:r>
            <w:r w:rsidR="00106EAD">
              <w:rPr>
                <w:rFonts w:ascii="Times New Roman" w:hAnsi="Times New Roman" w:cs="Times New Roman"/>
                <w:sz w:val="26"/>
                <w:szCs w:val="26"/>
              </w:rPr>
              <w:t>2192</w:t>
            </w:r>
            <w:r w:rsidR="009F78B4" w:rsidRPr="009F78B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106EAD">
              <w:rPr>
                <w:rFonts w:ascii="Times New Roman" w:hAnsi="Times New Roman" w:cs="Times New Roman"/>
                <w:sz w:val="26"/>
                <w:szCs w:val="26"/>
              </w:rPr>
              <w:t>0.00</w:t>
            </w:r>
            <w:r w:rsidR="009F78B4" w:rsidRPr="009F78B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9F78B4" w:rsidRPr="009F78B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9F78B4" w:rsidRPr="009F78B4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 w:rsidR="00AF6984">
              <w:rPr>
                <w:rFonts w:ascii="Times New Roman" w:hAnsi="Times New Roman" w:cs="Times New Roman"/>
                <w:sz w:val="26"/>
                <w:szCs w:val="26"/>
              </w:rPr>
              <w:t>. из них:</w:t>
            </w:r>
          </w:p>
          <w:p w:rsidR="009F78B4" w:rsidRDefault="009F78B4" w:rsidP="00AF69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8B4">
              <w:rPr>
                <w:rFonts w:ascii="Times New Roman" w:hAnsi="Times New Roman"/>
                <w:sz w:val="26"/>
                <w:szCs w:val="26"/>
              </w:rPr>
              <w:lastRenderedPageBreak/>
              <w:t>к</w:t>
            </w:r>
            <w:r w:rsidR="00106EAD">
              <w:rPr>
                <w:rFonts w:ascii="Times New Roman" w:hAnsi="Times New Roman"/>
                <w:sz w:val="26"/>
                <w:szCs w:val="26"/>
              </w:rPr>
              <w:t xml:space="preserve">раевой бюджет - 1534770.00 </w:t>
            </w:r>
            <w:r w:rsidRPr="009F78B4">
              <w:rPr>
                <w:rFonts w:ascii="Times New Roman" w:hAnsi="Times New Roman"/>
                <w:sz w:val="26"/>
                <w:szCs w:val="26"/>
              </w:rPr>
              <w:t>руб.</w:t>
            </w:r>
          </w:p>
          <w:p w:rsidR="00106EAD" w:rsidRDefault="00106EAD" w:rsidP="00AF69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 -328875.00 руб.</w:t>
            </w:r>
          </w:p>
          <w:p w:rsidR="00106EAD" w:rsidRPr="009F78B4" w:rsidRDefault="00106EAD" w:rsidP="00AF69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 -328875.00 руб.</w:t>
            </w:r>
          </w:p>
        </w:tc>
      </w:tr>
      <w:tr w:rsidR="00A739D8" w:rsidRPr="009F78B4" w:rsidTr="00A739D8"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развития территории Рассветовского сельского поселения Староминского района, обеспечение развития инженерной, транспортной и социальной инфраструктур, соблюдение интересов граждан и их объединений Российской Федерации, Краснодарского края, Староминского района и Рассветовского сельского поселения с учетом экологических, экономических, социальных и иных факторов.</w:t>
            </w:r>
          </w:p>
        </w:tc>
      </w:tr>
      <w:tr w:rsidR="00A739D8" w:rsidRPr="009F78B4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контроля  за</w:t>
            </w:r>
            <w:proofErr w:type="gramEnd"/>
            <w:r w:rsidRPr="009F78B4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9F78B4" w:rsidRDefault="00A739D8" w:rsidP="00AF69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B4">
              <w:rPr>
                <w:rFonts w:ascii="Times New Roman" w:hAnsi="Times New Roman" w:cs="Times New Roman"/>
                <w:sz w:val="26"/>
                <w:szCs w:val="26"/>
              </w:rPr>
              <w:t>Администрация Рассветовского сельского поселения Староминского района Краснодарского края,  Совет  Рассветовского сельского поселения</w:t>
            </w:r>
          </w:p>
        </w:tc>
      </w:tr>
    </w:tbl>
    <w:p w:rsidR="00A739D8" w:rsidRPr="009F78B4" w:rsidRDefault="00A739D8" w:rsidP="00AF6984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A739D8" w:rsidRDefault="00A739D8" w:rsidP="00AF69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</w:t>
      </w:r>
    </w:p>
    <w:p w:rsidR="00A739D8" w:rsidRDefault="00A739D8" w:rsidP="00AF69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НЕОБХОДИМОСТИ ЕЕ РЕШЕНИЯ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лет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ведется строительство газопроводов, газификация частных домовладений, администрация муниципального образования оказывает помощь в строительстве газопроводов с участием средств населения, предприятий.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данный момент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сельскому поселению процент газификации населенных пунктов  составляет 48%.    Уровень    газификации по    населенным пунктам    составляет: по</w:t>
      </w:r>
      <w:r w:rsidR="005636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636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36EF">
        <w:rPr>
          <w:rFonts w:ascii="Times New Roman" w:hAnsi="Times New Roman" w:cs="Times New Roman"/>
          <w:sz w:val="28"/>
          <w:szCs w:val="28"/>
        </w:rPr>
        <w:t>ассвет-98%,    пос. Заря – 23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A739D8" w:rsidRDefault="00A739D8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пос. Первомайский – 10%. На сегодняшний день 3 поселка Рассветовского сельского поселения не газифицированы Данная проблема требует решения.</w:t>
      </w:r>
      <w:proofErr w:type="gramEnd"/>
    </w:p>
    <w:p w:rsidR="00A739D8" w:rsidRDefault="005636EF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Осуществление муниципальной</w:t>
      </w:r>
      <w:r w:rsidR="00A739D8">
        <w:rPr>
          <w:rFonts w:ascii="Times New Roman" w:hAnsi="Times New Roman" w:cs="Times New Roman"/>
          <w:sz w:val="28"/>
          <w:szCs w:val="28"/>
        </w:rPr>
        <w:t xml:space="preserve"> программы Рассветовского сельского поселения «Газификация Рассветовского се</w:t>
      </w:r>
      <w:r w:rsidR="0058616E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A739D8">
        <w:rPr>
          <w:rFonts w:ascii="Times New Roman" w:hAnsi="Times New Roman" w:cs="Times New Roman"/>
          <w:sz w:val="28"/>
          <w:szCs w:val="28"/>
        </w:rPr>
        <w:t>» (далее программа) позволит: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газом населенные пункты Рассветовского сельского поселения;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-снизить затраты на производство тепловой энергии (изменение теплового режима и стоимости затрат на производство тепловой энергии);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цивилизованную жизнь населения Рассветовского сельского поселения;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новых технологий.</w:t>
      </w:r>
    </w:p>
    <w:p w:rsidR="00A739D8" w:rsidRDefault="00A739D8" w:rsidP="00AF698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9D8" w:rsidRDefault="00A739D8" w:rsidP="00AF69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106DD2" w:rsidRDefault="00106DD2" w:rsidP="00AF69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D8" w:rsidRDefault="00A739D8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ускоренное решение социальной задачи улучшения условий быта и производственной деятельности населения Рассветовского сельского поселения за счет полного обеспечения его природным газом.</w:t>
      </w:r>
    </w:p>
    <w:p w:rsidR="00A739D8" w:rsidRDefault="00A739D8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Программа предусматривает решение следующих задач: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-удовлетворение потребностей населения в природном газе;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и надежности работы систем газоснабжения населенных пунктов Рассветовского сельского поселения;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безопасности и здоровья человека;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окружающей среды;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-сочетание интересов поставщиков и потребителей природного газа;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социально-экономических условий труда и быта населения Рассветовского сельского поселения;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льгот и гарантий социально незащищенным слоям населения;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экономичных и ресурсосберегающих технологий и оборудования для строительства и эксплуатации систем газоснабжения;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энергосберегающих технологий и оборудования;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-наращивание темпов газификации.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3.ФИНАНСОВОЕ ОБЕСПЕЧЕНИЕ ПРОГРАММЫ</w:t>
      </w:r>
    </w:p>
    <w:p w:rsidR="00A739D8" w:rsidRDefault="00A739D8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Финансирование Программы осуществляется за счет средств:</w:t>
      </w:r>
    </w:p>
    <w:p w:rsidR="005636EF" w:rsidRDefault="005636EF" w:rsidP="00AF69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краевого бюджета</w:t>
      </w:r>
      <w:r w:rsidR="00822E88">
        <w:rPr>
          <w:rFonts w:ascii="Times New Roman" w:hAnsi="Times New Roman" w:cs="Times New Roman"/>
          <w:sz w:val="28"/>
          <w:szCs w:val="28"/>
        </w:rPr>
        <w:t>;</w:t>
      </w:r>
    </w:p>
    <w:p w:rsidR="00822E88" w:rsidRDefault="00822E88" w:rsidP="00AF69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-районного бюджета;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бюджета поселения;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населения Рассветовского сельского поселения; 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носит прогнозированный характер и подлежит ежегодному уточнению при формировании бюджета.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Pr="00822E88" w:rsidRDefault="00A739D8" w:rsidP="00822E8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3A0D">
        <w:rPr>
          <w:rFonts w:ascii="Times New Roman" w:hAnsi="Times New Roman" w:cs="Times New Roman"/>
          <w:b/>
          <w:sz w:val="28"/>
          <w:szCs w:val="28"/>
        </w:rPr>
        <w:t xml:space="preserve">4. МЕХАНИЗМ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соглашений (договоров), заключаемых администрацией Рассветовского сельского поселения (в пределах ее компетенции) как муниципального заказчика со всеми исполнителями программных мероприятий.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реализации программы принимают участие: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-ОАО «Газпром»;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и муниципальные органы, учреждения и организации;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-предприниматели - физические лица;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 Рассветовского сельского поселения.</w:t>
      </w:r>
    </w:p>
    <w:p w:rsidR="00A739D8" w:rsidRDefault="00A739D8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Выполнение работ проводится на основе конкурсного отбора. Выполнение работ, внесение денежных и материальных средств юридическими лицами и гражданами Рассветовского сельского поселения производится на добровольной основе. Решения органов местного самоуправления в этой части носят рекомендательных характер.</w:t>
      </w:r>
    </w:p>
    <w:p w:rsidR="00A739D8" w:rsidRDefault="00A739D8" w:rsidP="00822E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администрация Рассветовского сельского поселения должна уделить особое внимание вопросам разъяснения целей и задач программы, механизма реализации и конкретными мероприятиями по ее выполнению.</w:t>
      </w:r>
    </w:p>
    <w:p w:rsidR="00A739D8" w:rsidRDefault="00A739D8" w:rsidP="00AF69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ОРГАНИЗАЦИЯ УПРАВЛЕНИЯ,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ПРОГРАММЫ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координация деятельности исполнителей программы осуществляется администрацией Рассветовского  сельского  поселения, в лице специалиста по вопросам ЖКХ.  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Рассветовского  сельского  поселения обеспечивает согласованные действия участников по подготовке и проведению программных мероприятий, контролирует целевое и эффективное использование бюджетных средств.</w:t>
      </w:r>
    </w:p>
    <w:p w:rsidR="00A739D8" w:rsidRDefault="00A739D8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Рассветовского сельского поселения ежегодно отчитывается перед администрацией муниципального образования Староминский район и населением  Рассветовского сельского поселения о проделанной работе по исполнению данной программы.</w:t>
      </w:r>
    </w:p>
    <w:p w:rsidR="00A739D8" w:rsidRDefault="00A739D8" w:rsidP="00AF698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367" w:rsidRDefault="00720367" w:rsidP="00AF69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ОСНОВНЫЕ НАПРАВЛЕНИЯ (МЕРОПРИЯТИЯ) РЕАЛИЗАЦИИ ПРОГРАММЫ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Программы обуславливает необходимость определения основных направлений: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1.Изготовление проектно-сметной документации на строительство газопроводов, газификацию объектов.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по изготовлению  проектно-сметной документации должны быть привлечены: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Рассветовского сельского поселения;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«Управление архитектуры и градостроительства»;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Староминскаярайгаз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-граждане Рассветовского сельского поселения;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2.Строительство новых сетей газопроводов, газификация населенных пунктов поселения.</w:t>
      </w:r>
    </w:p>
    <w:p w:rsidR="00720367" w:rsidRPr="00AF6984" w:rsidRDefault="00720367" w:rsidP="00AF6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3.Газификация частных домовладений поселков Рассветовского сельского поселения.</w:t>
      </w:r>
    </w:p>
    <w:tbl>
      <w:tblPr>
        <w:tblW w:w="9588" w:type="dxa"/>
        <w:tblInd w:w="-5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2"/>
        <w:gridCol w:w="2410"/>
        <w:gridCol w:w="1276"/>
        <w:gridCol w:w="1275"/>
        <w:gridCol w:w="993"/>
        <w:gridCol w:w="1275"/>
        <w:gridCol w:w="1134"/>
        <w:gridCol w:w="993"/>
      </w:tblGrid>
      <w:tr w:rsidR="00720367" w:rsidTr="00BC10D7"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right="437"/>
              <w:jc w:val="center"/>
              <w:rPr>
                <w:rFonts w:ascii="Times New Roman" w:hAnsi="Times New Roman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right="437"/>
              <w:jc w:val="center"/>
              <w:rPr>
                <w:rFonts w:ascii="Times New Roman" w:hAnsi="Times New Roman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right="437"/>
              <w:jc w:val="center"/>
              <w:rPr>
                <w:rFonts w:ascii="Times New Roman" w:hAnsi="Times New Roman"/>
                <w:color w:val="000000"/>
                <w:spacing w:val="-11"/>
              </w:rPr>
            </w:pPr>
            <w:r w:rsidRPr="00C6764C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C6764C">
              <w:rPr>
                <w:rFonts w:ascii="Times New Roman" w:hAnsi="Times New Roman"/>
                <w:color w:val="000000"/>
                <w:spacing w:val="-11"/>
              </w:rPr>
              <w:t>п</w:t>
            </w:r>
            <w:proofErr w:type="gramEnd"/>
            <w:r w:rsidRPr="00C6764C">
              <w:rPr>
                <w:rFonts w:ascii="Times New Roman" w:hAnsi="Times New Roman"/>
                <w:color w:val="000000"/>
                <w:spacing w:val="-11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367" w:rsidRPr="00C6764C" w:rsidRDefault="00720367" w:rsidP="00AF6984">
            <w:pPr>
              <w:pStyle w:val="1"/>
              <w:ind w:left="432" w:hanging="432"/>
              <w:jc w:val="center"/>
              <w:rPr>
                <w:sz w:val="22"/>
                <w:szCs w:val="22"/>
              </w:rPr>
            </w:pPr>
          </w:p>
          <w:p w:rsidR="00720367" w:rsidRPr="00C6764C" w:rsidRDefault="00720367" w:rsidP="00AF6984">
            <w:pPr>
              <w:pStyle w:val="1"/>
              <w:ind w:left="432" w:hanging="432"/>
              <w:jc w:val="center"/>
              <w:rPr>
                <w:sz w:val="22"/>
                <w:szCs w:val="22"/>
              </w:rPr>
            </w:pPr>
          </w:p>
          <w:p w:rsidR="00720367" w:rsidRPr="00C6764C" w:rsidRDefault="00720367" w:rsidP="00AF6984">
            <w:pPr>
              <w:pStyle w:val="1"/>
              <w:ind w:left="432" w:hanging="432"/>
              <w:jc w:val="center"/>
              <w:rPr>
                <w:sz w:val="22"/>
                <w:szCs w:val="22"/>
              </w:rPr>
            </w:pPr>
            <w:r w:rsidRPr="00C6764C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77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77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4" w:right="48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3"/>
              </w:rPr>
              <w:t>Объем финансирования, всего</w:t>
            </w:r>
            <w:r w:rsidRPr="00C6764C">
              <w:rPr>
                <w:rFonts w:ascii="Times New Roman" w:hAnsi="Times New Roman"/>
                <w:color w:val="000000"/>
                <w:spacing w:val="-1"/>
              </w:rPr>
              <w:t xml:space="preserve"> (</w:t>
            </w:r>
            <w:r w:rsidRPr="00C6764C">
              <w:rPr>
                <w:rFonts w:ascii="Times New Roman" w:hAnsi="Times New Roman"/>
                <w:color w:val="000000"/>
                <w:spacing w:val="-2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86" w:right="125"/>
              <w:jc w:val="center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В том числе (тыс</w:t>
            </w:r>
            <w:proofErr w:type="gramStart"/>
            <w:r w:rsidRPr="00C6764C">
              <w:rPr>
                <w:rFonts w:ascii="Times New Roman" w:hAnsi="Times New Roman"/>
              </w:rPr>
              <w:t>.р</w:t>
            </w:r>
            <w:proofErr w:type="gramEnd"/>
            <w:r w:rsidRPr="00C6764C">
              <w:rPr>
                <w:rFonts w:ascii="Times New Roman" w:hAnsi="Times New Roman"/>
              </w:rPr>
              <w:t>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10" w:right="154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hAnsi="Times New Roman"/>
                <w:color w:val="000000"/>
                <w:spacing w:val="-4"/>
              </w:rPr>
            </w:pPr>
            <w:r w:rsidRPr="00C6764C">
              <w:rPr>
                <w:rFonts w:ascii="Times New Roman" w:hAnsi="Times New Roman"/>
                <w:color w:val="000000"/>
                <w:spacing w:val="-4"/>
              </w:rPr>
              <w:t xml:space="preserve">Исполнители </w:t>
            </w:r>
          </w:p>
        </w:tc>
      </w:tr>
      <w:tr w:rsidR="00720367" w:rsidTr="00BC10D7">
        <w:tc>
          <w:tcPr>
            <w:tcW w:w="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67" w:rsidRPr="00C6764C" w:rsidRDefault="00720367" w:rsidP="00AF6984">
            <w:pPr>
              <w:spacing w:after="0" w:line="240" w:lineRule="auto"/>
              <w:rPr>
                <w:rFonts w:ascii="Times New Roman" w:hAnsi="Times New Roman"/>
                <w:color w:val="000000"/>
                <w:spacing w:val="-11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67" w:rsidRPr="00C6764C" w:rsidRDefault="00720367" w:rsidP="00AF69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67" w:rsidRPr="00C6764C" w:rsidRDefault="00720367" w:rsidP="00AF698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67" w:rsidRPr="00C6764C" w:rsidRDefault="00720367" w:rsidP="00AF698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367" w:rsidRPr="00C6764C" w:rsidRDefault="00C6764C" w:rsidP="00C6764C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к</w:t>
            </w:r>
            <w:r w:rsidR="00720367" w:rsidRPr="00C6764C">
              <w:rPr>
                <w:rFonts w:ascii="Times New Roman" w:hAnsi="Times New Roman"/>
              </w:rPr>
              <w:t>раевой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Default="00C6764C" w:rsidP="00C6764C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 xml:space="preserve">районный </w:t>
            </w:r>
            <w:r w:rsidR="00720367" w:rsidRPr="00C6764C">
              <w:rPr>
                <w:rFonts w:ascii="Times New Roman" w:hAnsi="Times New Roman"/>
              </w:rPr>
              <w:t>бюджет</w:t>
            </w:r>
          </w:p>
          <w:p w:rsidR="00C6764C" w:rsidRPr="00C6764C" w:rsidRDefault="00C6764C" w:rsidP="00C6764C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C6764C" w:rsidP="00C6764C">
            <w:pPr>
              <w:shd w:val="clear" w:color="auto" w:fill="FFFFFF"/>
              <w:snapToGrid w:val="0"/>
              <w:spacing w:after="0" w:line="240" w:lineRule="auto"/>
              <w:ind w:left="86" w:right="125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местный бюджет</w:t>
            </w:r>
            <w:r w:rsidR="00720367" w:rsidRPr="00C6764C">
              <w:rPr>
                <w:rFonts w:ascii="Times New Roman" w:hAnsi="Times New Roman"/>
              </w:rPr>
              <w:t xml:space="preserve"> </w:t>
            </w:r>
          </w:p>
          <w:p w:rsidR="00720367" w:rsidRPr="00C6764C" w:rsidRDefault="00C6764C" w:rsidP="00AF6984">
            <w:pPr>
              <w:shd w:val="clear" w:color="auto" w:fill="FFFFFF"/>
              <w:snapToGrid w:val="0"/>
              <w:spacing w:after="0" w:line="240" w:lineRule="auto"/>
              <w:ind w:left="86" w:right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67" w:rsidRPr="00C6764C" w:rsidRDefault="00720367" w:rsidP="00AF698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  <w:tr w:rsidR="00720367" w:rsidTr="00BC10D7">
        <w:trPr>
          <w:trHeight w:val="209"/>
        </w:trPr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326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426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20367" w:rsidTr="00BC10D7"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 xml:space="preserve">        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475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6" w:right="-3" w:firstLine="19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Изготовление проектно-сметной документации  на строительство газопровода н/д п. Заря (вторая очередь)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20" w:right="149"/>
              <w:jc w:val="center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2016 г.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right="149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C6764C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561114.50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C6764C" w:rsidP="00AF6984">
            <w:pPr>
              <w:shd w:val="clear" w:color="auto" w:fill="FFFFFF"/>
              <w:snapToGrid w:val="0"/>
              <w:spacing w:after="0" w:line="240" w:lineRule="auto"/>
              <w:ind w:left="120"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561114.50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20"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C6764C">
              <w:rPr>
                <w:rFonts w:ascii="Times New Roman" w:hAnsi="Times New Roman"/>
                <w:color w:val="000000"/>
                <w:spacing w:val="-3"/>
              </w:rPr>
              <w:t>-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Администрация</w:t>
            </w:r>
            <w:r w:rsidR="00C6764C" w:rsidRPr="00C6764C">
              <w:rPr>
                <w:rFonts w:ascii="Times New Roman" w:hAnsi="Times New Roman"/>
              </w:rPr>
              <w:t xml:space="preserve"> </w:t>
            </w:r>
            <w:r w:rsidRPr="00C6764C">
              <w:rPr>
                <w:rFonts w:ascii="Times New Roman" w:hAnsi="Times New Roman"/>
              </w:rPr>
              <w:t>поселения</w:t>
            </w:r>
          </w:p>
        </w:tc>
      </w:tr>
      <w:tr w:rsidR="00720367" w:rsidTr="00BC10D7">
        <w:trPr>
          <w:trHeight w:val="997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2</w:t>
            </w:r>
          </w:p>
          <w:p w:rsidR="00720367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10D7" w:rsidRPr="00C6764C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0D7" w:rsidRDefault="00720367" w:rsidP="00AF6984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  <w:color w:val="000000"/>
                <w:spacing w:val="-3"/>
              </w:rPr>
              <w:lastRenderedPageBreak/>
              <w:t xml:space="preserve">Экспертиза </w:t>
            </w:r>
            <w:r w:rsidR="00BC10D7">
              <w:rPr>
                <w:rFonts w:ascii="Times New Roman" w:hAnsi="Times New Roman"/>
              </w:rPr>
              <w:t xml:space="preserve">проектной </w:t>
            </w:r>
            <w:r w:rsidRPr="00C6764C">
              <w:rPr>
                <w:rFonts w:ascii="Times New Roman" w:hAnsi="Times New Roman"/>
              </w:rPr>
              <w:t xml:space="preserve">документации  на строительство газопровода н/д п. Заря </w:t>
            </w:r>
            <w:proofErr w:type="gramStart"/>
            <w:r w:rsidR="00AF6984" w:rsidRPr="00C6764C">
              <w:rPr>
                <w:rFonts w:ascii="Times New Roman" w:hAnsi="Times New Roman"/>
              </w:rPr>
              <w:t xml:space="preserve">( </w:t>
            </w:r>
            <w:proofErr w:type="gramEnd"/>
            <w:r w:rsidR="00AF6984" w:rsidRPr="00C6764C">
              <w:rPr>
                <w:rFonts w:ascii="Times New Roman" w:hAnsi="Times New Roman"/>
              </w:rPr>
              <w:t>вторая очередь</w:t>
            </w:r>
            <w:r w:rsidR="00BC10D7">
              <w:rPr>
                <w:rFonts w:ascii="Times New Roman" w:hAnsi="Times New Roman"/>
              </w:rPr>
              <w:t>)</w:t>
            </w: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</w:rPr>
            </w:pPr>
          </w:p>
          <w:p w:rsidR="00BC10D7" w:rsidRDefault="00BC10D7" w:rsidP="00BC10D7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  <w:color w:val="000000"/>
                <w:spacing w:val="-3"/>
              </w:rPr>
              <w:lastRenderedPageBreak/>
              <w:t xml:space="preserve">Экспертиза </w:t>
            </w:r>
            <w:r>
              <w:rPr>
                <w:rFonts w:ascii="Times New Roman" w:hAnsi="Times New Roman"/>
              </w:rPr>
              <w:t xml:space="preserve">сметной </w:t>
            </w:r>
            <w:r w:rsidRPr="00C6764C">
              <w:rPr>
                <w:rFonts w:ascii="Times New Roman" w:hAnsi="Times New Roman"/>
              </w:rPr>
              <w:t xml:space="preserve">документации  на строительство газопровода </w:t>
            </w:r>
            <w:proofErr w:type="spellStart"/>
            <w:r w:rsidRPr="00C6764C">
              <w:rPr>
                <w:rFonts w:ascii="Times New Roman" w:hAnsi="Times New Roman"/>
              </w:rPr>
              <w:t>н</w:t>
            </w:r>
            <w:proofErr w:type="spellEnd"/>
            <w:r w:rsidRPr="00C6764C">
              <w:rPr>
                <w:rFonts w:ascii="Times New Roman" w:hAnsi="Times New Roman"/>
              </w:rPr>
              <w:t>/</w:t>
            </w:r>
            <w:proofErr w:type="spellStart"/>
            <w:r w:rsidRPr="00C6764C">
              <w:rPr>
                <w:rFonts w:ascii="Times New Roman" w:hAnsi="Times New Roman"/>
              </w:rPr>
              <w:t>д</w:t>
            </w:r>
            <w:proofErr w:type="spellEnd"/>
            <w:r w:rsidRPr="00C6764C">
              <w:rPr>
                <w:rFonts w:ascii="Times New Roman" w:hAnsi="Times New Roman"/>
              </w:rPr>
              <w:t xml:space="preserve"> п. Заря </w:t>
            </w:r>
            <w:r>
              <w:rPr>
                <w:rFonts w:ascii="Times New Roman" w:hAnsi="Times New Roman"/>
              </w:rPr>
              <w:t>(</w:t>
            </w:r>
            <w:r w:rsidRPr="00C6764C">
              <w:rPr>
                <w:rFonts w:ascii="Times New Roman" w:hAnsi="Times New Roman"/>
              </w:rPr>
              <w:t>вторая очередь</w:t>
            </w:r>
            <w:r>
              <w:rPr>
                <w:rFonts w:ascii="Times New Roman" w:hAnsi="Times New Roman"/>
              </w:rPr>
              <w:t>)</w:t>
            </w:r>
          </w:p>
          <w:p w:rsidR="00C6764C" w:rsidRPr="00C6764C" w:rsidRDefault="00C6764C" w:rsidP="00AF6984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lastRenderedPageBreak/>
              <w:t>2016 г.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20367" w:rsidRDefault="00720367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C10D7" w:rsidRPr="00C6764C" w:rsidRDefault="00BC10D7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BC10D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284702.14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 xml:space="preserve">       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720367" w:rsidRDefault="0072036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BC10D7" w:rsidRPr="00C6764C" w:rsidRDefault="00BC10D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87672.82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C6764C">
              <w:rPr>
                <w:rFonts w:ascii="Times New Roman" w:hAnsi="Times New Roman"/>
                <w:color w:val="000000"/>
                <w:spacing w:val="-1"/>
              </w:rPr>
              <w:lastRenderedPageBreak/>
              <w:t>-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720367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BC10D7" w:rsidRPr="00C6764C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C6764C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188885.50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20367" w:rsidRDefault="0072036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C10D7" w:rsidRPr="00C6764C" w:rsidRDefault="00BC10D7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0367" w:rsidRPr="00C6764C" w:rsidRDefault="00C6764C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lastRenderedPageBreak/>
              <w:t>95816.64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:rsidR="00720367" w:rsidRDefault="0072036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:rsidR="00BC10D7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:rsidR="00BC10D7" w:rsidRPr="00C6764C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lastRenderedPageBreak/>
              <w:t>87672.82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20367" w:rsidRPr="00C6764C" w:rsidRDefault="00C6764C" w:rsidP="00AF69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lastRenderedPageBreak/>
              <w:t xml:space="preserve">Администрация </w:t>
            </w:r>
          </w:p>
          <w:p w:rsidR="00720367" w:rsidRPr="00C6764C" w:rsidRDefault="00720367" w:rsidP="00AF69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поселения</w:t>
            </w:r>
          </w:p>
        </w:tc>
      </w:tr>
      <w:tr w:rsidR="00AF6984" w:rsidTr="00BC10D7"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984" w:rsidRPr="00C6764C" w:rsidRDefault="00AF6984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F6984" w:rsidRPr="00C6764C" w:rsidRDefault="00AF6984" w:rsidP="00AF6984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F6984" w:rsidRPr="00C6764C" w:rsidRDefault="00AF6984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F6984" w:rsidRPr="00C6764C" w:rsidRDefault="00AF6984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F6984" w:rsidRPr="00C6764C" w:rsidRDefault="00AF6984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F6984" w:rsidRPr="00C6764C" w:rsidRDefault="00AF6984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F6984" w:rsidRPr="00C6764C" w:rsidRDefault="00AF6984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F6984" w:rsidRPr="00C6764C" w:rsidRDefault="00AF6984" w:rsidP="00AF69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4475" w:rsidTr="00BC10D7"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4475" w:rsidRPr="00C6764C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4475" w:rsidRPr="00C6764C" w:rsidRDefault="00644475" w:rsidP="00AF6984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 w:rsidRPr="00C6764C">
              <w:rPr>
                <w:rFonts w:ascii="Times New Roman" w:hAnsi="Times New Roman"/>
                <w:color w:val="000000"/>
                <w:spacing w:val="-3"/>
              </w:rPr>
              <w:t xml:space="preserve">Строительство </w:t>
            </w:r>
            <w:r w:rsidRPr="00C6764C">
              <w:rPr>
                <w:rFonts w:ascii="Times New Roman" w:hAnsi="Times New Roman"/>
              </w:rPr>
              <w:t>газопровода н/д п. Заря (вторая очередь)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4475" w:rsidRPr="00C6764C" w:rsidRDefault="00644475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644475" w:rsidRPr="00C6764C" w:rsidRDefault="00644475" w:rsidP="00AF6984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4475" w:rsidRPr="00C6764C" w:rsidRDefault="00BC10D7" w:rsidP="00BC10D7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2192</w:t>
            </w:r>
            <w:r w:rsidR="00644475" w:rsidRPr="00C6764C">
              <w:rPr>
                <w:rFonts w:ascii="Times New Roman" w:hAnsi="Times New Roman"/>
                <w:color w:val="000000"/>
                <w:spacing w:val="-2"/>
              </w:rPr>
              <w:t>52</w:t>
            </w:r>
            <w:r>
              <w:rPr>
                <w:rFonts w:ascii="Times New Roman" w:hAnsi="Times New Roman"/>
                <w:color w:val="000000"/>
                <w:spacing w:val="-2"/>
              </w:rPr>
              <w:t>0.00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4475" w:rsidRPr="00C6764C" w:rsidRDefault="00BC10D7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1534</w:t>
            </w:r>
            <w:r w:rsidR="00644475" w:rsidRPr="00C6764C">
              <w:rPr>
                <w:rFonts w:ascii="Times New Roman" w:hAnsi="Times New Roman"/>
                <w:color w:val="000000"/>
                <w:spacing w:val="-1"/>
              </w:rPr>
              <w:t>77</w:t>
            </w:r>
            <w:r>
              <w:rPr>
                <w:rFonts w:ascii="Times New Roman" w:hAnsi="Times New Roman"/>
                <w:color w:val="000000"/>
                <w:spacing w:val="-1"/>
              </w:rPr>
              <w:t>0.00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4475" w:rsidRPr="00C6764C" w:rsidRDefault="006C7F45" w:rsidP="00AF6984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328875.00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4475" w:rsidRPr="00C6764C" w:rsidRDefault="006C7F45" w:rsidP="00AF69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328875</w:t>
            </w:r>
            <w:r w:rsidR="00BC10D7">
              <w:rPr>
                <w:rFonts w:ascii="Times New Roman" w:hAnsi="Times New Roman"/>
                <w:color w:val="000000"/>
                <w:spacing w:val="-2"/>
              </w:rPr>
              <w:t>.00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75" w:rsidRPr="00C6764C" w:rsidRDefault="00C6764C" w:rsidP="00AF69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644475" w:rsidRPr="00C6764C" w:rsidRDefault="00644475" w:rsidP="00AF69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поселения</w:t>
            </w:r>
          </w:p>
        </w:tc>
      </w:tr>
    </w:tbl>
    <w:p w:rsidR="00720367" w:rsidRDefault="001F0851" w:rsidP="00AF69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 программе:  3126009</w:t>
      </w:r>
      <w:r w:rsidR="00363033">
        <w:rPr>
          <w:rFonts w:ascii="Times New Roman" w:hAnsi="Times New Roman"/>
          <w:sz w:val="28"/>
          <w:szCs w:val="28"/>
        </w:rPr>
        <w:t>.46</w:t>
      </w:r>
      <w:r w:rsidR="00720367">
        <w:rPr>
          <w:rFonts w:ascii="Times New Roman" w:hAnsi="Times New Roman"/>
          <w:sz w:val="28"/>
          <w:szCs w:val="28"/>
        </w:rPr>
        <w:t>руб.</w:t>
      </w:r>
    </w:p>
    <w:p w:rsidR="00720367" w:rsidRDefault="00720367" w:rsidP="00AF69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</w:t>
      </w:r>
      <w:r w:rsidR="00363033">
        <w:rPr>
          <w:rFonts w:ascii="Times New Roman" w:hAnsi="Times New Roman"/>
          <w:sz w:val="28"/>
          <w:szCs w:val="28"/>
        </w:rPr>
        <w:t xml:space="preserve">:                 2016 год:  933489.46 </w:t>
      </w:r>
      <w:r>
        <w:rPr>
          <w:rFonts w:ascii="Times New Roman" w:hAnsi="Times New Roman"/>
          <w:sz w:val="28"/>
          <w:szCs w:val="28"/>
        </w:rPr>
        <w:t>руб.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3033">
        <w:rPr>
          <w:rFonts w:ascii="Times New Roman" w:hAnsi="Times New Roman" w:cs="Times New Roman"/>
          <w:sz w:val="28"/>
          <w:szCs w:val="28"/>
        </w:rPr>
        <w:t>2017 год:  2192</w:t>
      </w:r>
      <w:r w:rsidR="00644475">
        <w:rPr>
          <w:rFonts w:ascii="Times New Roman" w:hAnsi="Times New Roman" w:cs="Times New Roman"/>
          <w:sz w:val="28"/>
          <w:szCs w:val="28"/>
        </w:rPr>
        <w:t>52</w:t>
      </w:r>
      <w:r w:rsidR="00363033">
        <w:rPr>
          <w:rFonts w:ascii="Times New Roman" w:hAnsi="Times New Roman" w:cs="Times New Roman"/>
          <w:sz w:val="28"/>
          <w:szCs w:val="28"/>
        </w:rPr>
        <w:t>0.00</w:t>
      </w:r>
      <w:r w:rsidR="00644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44475" w:rsidRDefault="00644475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475" w:rsidRDefault="00644475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7. ОЦЕНКА ЭФФЕКТИВНОСТИ ПРОГРАММЫ</w:t>
      </w:r>
    </w:p>
    <w:p w:rsidR="00BD67CF" w:rsidRPr="0035377F" w:rsidRDefault="00BD67CF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>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и должна быть основана на оценке результативности Программы с учетом общего объема ресурсов, направленных на ее реализацию.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 xml:space="preserve">Методика оценки эффективности реализации Программы учитывает необходимость </w:t>
      </w:r>
      <w:proofErr w:type="gramStart"/>
      <w:r w:rsidRPr="00BD67CF">
        <w:rPr>
          <w:rFonts w:ascii="Times New Roman" w:hAnsi="Times New Roman"/>
          <w:sz w:val="28"/>
          <w:szCs w:val="28"/>
          <w:lang w:eastAsia="ar-SA"/>
        </w:rPr>
        <w:t>проведения оценки степени достижения целей</w:t>
      </w:r>
      <w:proofErr w:type="gram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и решения задач Программы.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>Оценка степени достижения целей и решения задач Программы определяется путем сопоставления фактически достигнутых значений целевых показателей (индикаторов) Программы и их плановых значений по формуле: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Сдц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= (Сдп</w:t>
      </w:r>
      <w:proofErr w:type="gramStart"/>
      <w:r w:rsidRPr="00BD67CF">
        <w:rPr>
          <w:rFonts w:ascii="Times New Roman" w:hAnsi="Times New Roman"/>
          <w:sz w:val="28"/>
          <w:szCs w:val="28"/>
          <w:lang w:eastAsia="ar-SA"/>
        </w:rPr>
        <w:t>1</w:t>
      </w:r>
      <w:proofErr w:type="gram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+ Сдп2 + СДПN) / N, где: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Сдц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- степень достижения целей (решения задач);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>Сдп</w:t>
      </w:r>
      <w:proofErr w:type="gramStart"/>
      <w:r w:rsidRPr="00BD67CF">
        <w:rPr>
          <w:rFonts w:ascii="Times New Roman" w:hAnsi="Times New Roman"/>
          <w:sz w:val="28"/>
          <w:szCs w:val="28"/>
          <w:lang w:eastAsia="ar-SA"/>
        </w:rPr>
        <w:t>1</w:t>
      </w:r>
      <w:proofErr w:type="gram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... </w:t>
      </w:r>
      <w:proofErr w:type="gramStart"/>
      <w:r w:rsidRPr="00BD67CF">
        <w:rPr>
          <w:rFonts w:ascii="Times New Roman" w:hAnsi="Times New Roman"/>
          <w:sz w:val="28"/>
          <w:szCs w:val="28"/>
          <w:lang w:eastAsia="ar-SA"/>
        </w:rPr>
        <w:t>СДПN)- степень достижения целевого показателя (индикатора) Программы, N - количество целевых показателей (индикаторов) Программы.</w:t>
      </w:r>
      <w:proofErr w:type="gramEnd"/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>Степень достижения целевого показателя (индикатора) Программы (</w:t>
      </w: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Сдц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>) рассчитывается по формуле: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Спп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= ЗФ/</w:t>
      </w: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Зп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>, где: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>ЗФ - фактическое значение целевого показателя (индикатора) Программы;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Зп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- плановое значение целевого показателя (индикатора) Программы (для целевых показателей (индикаторов), желаемой тенденцией развития которых является рост значений) или,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Сдп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= </w:t>
      </w: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Зп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/ ЗФ (для целевых показателей (индикаторов), желаемой тенденцией развития которых является снижение значений).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>Эффективность реализации Программы (</w:t>
      </w: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Эмп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>) рассчитывается по следующей формуле: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Эмп=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Сдц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х</w:t>
      </w:r>
      <w:proofErr w:type="spellEnd"/>
      <w:proofErr w:type="gramStart"/>
      <w:r w:rsidRPr="00BD67CF">
        <w:rPr>
          <w:rFonts w:ascii="Times New Roman" w:hAnsi="Times New Roman"/>
          <w:sz w:val="28"/>
          <w:szCs w:val="28"/>
          <w:lang w:eastAsia="ar-SA"/>
        </w:rPr>
        <w:t xml:space="preserve"> У</w:t>
      </w:r>
      <w:proofErr w:type="gramEnd"/>
      <w:r w:rsidRPr="00BD67CF">
        <w:rPr>
          <w:rFonts w:ascii="Times New Roman" w:hAnsi="Times New Roman"/>
          <w:sz w:val="28"/>
          <w:szCs w:val="28"/>
          <w:lang w:eastAsia="ar-SA"/>
        </w:rPr>
        <w:t>ф, где: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>Уф - уровень финансирования реализации Программы;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lastRenderedPageBreak/>
        <w:t>Вывод об эффективности (неэффективности) реализации Программы определяется на основании следующих критериев.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 xml:space="preserve">Эффективность реализации Программы - </w:t>
      </w: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Эмп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- будет тем выше, чем выше значение степени достижения целей (решения задач) Программы – </w:t>
      </w: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Сдц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и при этом ниже значение уровня финансирования реализации муниципальной программы - Уф: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Эмп=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1 _ высокая эффективность реализации Программы;</w:t>
      </w:r>
    </w:p>
    <w:p w:rsidR="00BD67CF" w:rsidRP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7CF">
        <w:rPr>
          <w:rFonts w:ascii="Times New Roman" w:hAnsi="Times New Roman"/>
          <w:sz w:val="28"/>
          <w:szCs w:val="28"/>
          <w:lang w:eastAsia="ar-SA"/>
        </w:rPr>
        <w:t xml:space="preserve">1 ≥ </w:t>
      </w: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Эмп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≥ 0,75 - средняя эффективность реализации Программы;</w:t>
      </w:r>
    </w:p>
    <w:p w:rsidR="00BD67CF" w:rsidRDefault="00BD67CF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67CF">
        <w:rPr>
          <w:rFonts w:ascii="Times New Roman" w:hAnsi="Times New Roman"/>
          <w:sz w:val="28"/>
          <w:szCs w:val="28"/>
          <w:lang w:eastAsia="ar-SA"/>
        </w:rPr>
        <w:t>Эмп</w:t>
      </w:r>
      <w:proofErr w:type="spellEnd"/>
      <w:r w:rsidRPr="00BD67CF">
        <w:rPr>
          <w:rFonts w:ascii="Times New Roman" w:hAnsi="Times New Roman"/>
          <w:sz w:val="28"/>
          <w:szCs w:val="28"/>
          <w:lang w:eastAsia="ar-SA"/>
        </w:rPr>
        <w:t xml:space="preserve"> &lt; 0,75 - низкая эффективность реализации Программы.</w:t>
      </w:r>
    </w:p>
    <w:p w:rsidR="006360B3" w:rsidRDefault="001F0851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Оценка эффективности реализации</w:t>
      </w:r>
      <w:r w:rsidR="006360B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Программы</w:t>
      </w:r>
      <w:r w:rsidR="006360B3">
        <w:rPr>
          <w:rFonts w:ascii="Times New Roman" w:hAnsi="Times New Roman"/>
          <w:sz w:val="28"/>
          <w:szCs w:val="28"/>
          <w:lang w:eastAsia="ar-SA"/>
        </w:rPr>
        <w:t xml:space="preserve"> осуществляется главным инспектором администрации Рассветовского сельского поселения по годам в течени</w:t>
      </w:r>
      <w:proofErr w:type="gramStart"/>
      <w:r w:rsidR="006360B3">
        <w:rPr>
          <w:rFonts w:ascii="Times New Roman" w:hAnsi="Times New Roman"/>
          <w:sz w:val="28"/>
          <w:szCs w:val="28"/>
          <w:lang w:eastAsia="ar-SA"/>
        </w:rPr>
        <w:t>и</w:t>
      </w:r>
      <w:proofErr w:type="gramEnd"/>
      <w:r w:rsidR="006360B3">
        <w:rPr>
          <w:rFonts w:ascii="Times New Roman" w:hAnsi="Times New Roman"/>
          <w:sz w:val="28"/>
          <w:szCs w:val="28"/>
          <w:lang w:eastAsia="ar-SA"/>
        </w:rPr>
        <w:t xml:space="preserve"> всего срока реализации программы.</w:t>
      </w:r>
      <w:r w:rsidR="006360B3" w:rsidRPr="006360B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F0851" w:rsidRDefault="006360B3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Главный инспектор администрации Рассветовского сельского поселения предоставляет в составе ежегодного отчета о ходе работ по программе, информацию о оценке эффективности реализации Программы, а так же пояснительную записку, содержащую основные сведения о реализации программы, выполнения целевых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показателей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,о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б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объемах затраченных на реализацию Программы финансовых ресурсов.</w:t>
      </w:r>
    </w:p>
    <w:p w:rsidR="006360B3" w:rsidRPr="00BD67CF" w:rsidRDefault="006360B3" w:rsidP="00AF69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Оценка вклада Программы в экономическое и социальное развитие</w:t>
      </w:r>
      <w:r w:rsidR="005F7597">
        <w:rPr>
          <w:rFonts w:ascii="Times New Roman" w:hAnsi="Times New Roman"/>
          <w:sz w:val="28"/>
          <w:szCs w:val="28"/>
          <w:lang w:eastAsia="ar-SA"/>
        </w:rPr>
        <w:t xml:space="preserve"> поселения и оценка эффективности расходования бюджетных сре</w:t>
      </w:r>
      <w:proofErr w:type="gramStart"/>
      <w:r w:rsidR="005F7597">
        <w:rPr>
          <w:rFonts w:ascii="Times New Roman" w:hAnsi="Times New Roman"/>
          <w:sz w:val="28"/>
          <w:szCs w:val="28"/>
          <w:lang w:eastAsia="ar-SA"/>
        </w:rPr>
        <w:t>дств пр</w:t>
      </w:r>
      <w:proofErr w:type="gramEnd"/>
      <w:r w:rsidR="005F7597">
        <w:rPr>
          <w:rFonts w:ascii="Times New Roman" w:hAnsi="Times New Roman"/>
          <w:sz w:val="28"/>
          <w:szCs w:val="28"/>
          <w:lang w:eastAsia="ar-SA"/>
        </w:rPr>
        <w:t>оизводится по следующим направлениям.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-увеличение объемов строительства газопроводов;</w:t>
      </w:r>
    </w:p>
    <w:p w:rsidR="00720367" w:rsidRDefault="00720367" w:rsidP="00AF69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-увели</w:t>
      </w:r>
      <w:r w:rsidR="00BD67CF">
        <w:rPr>
          <w:rFonts w:ascii="Times New Roman" w:hAnsi="Times New Roman" w:cs="Times New Roman"/>
          <w:sz w:val="28"/>
          <w:szCs w:val="28"/>
        </w:rPr>
        <w:t>чение газифицированных объектов;</w:t>
      </w:r>
    </w:p>
    <w:p w:rsidR="006360B3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67CF">
        <w:rPr>
          <w:rFonts w:ascii="Times New Roman" w:hAnsi="Times New Roman" w:cs="Times New Roman"/>
          <w:sz w:val="28"/>
          <w:szCs w:val="28"/>
        </w:rPr>
        <w:t>-улучшение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0B3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0B3" w:rsidRDefault="006360B3" w:rsidP="006360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0B3">
        <w:rPr>
          <w:rFonts w:ascii="Times New Roman" w:hAnsi="Times New Roman" w:cs="Times New Roman"/>
          <w:b/>
          <w:sz w:val="28"/>
          <w:szCs w:val="28"/>
        </w:rPr>
        <w:t>8. Контроль и отчетность при реализации Программы</w:t>
      </w:r>
    </w:p>
    <w:p w:rsidR="006360B3" w:rsidRDefault="006360B3" w:rsidP="006360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0B3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60B3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 Контроль исполнения Программы осуществляет глава Рассветовского сельского поселения.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60B3">
        <w:rPr>
          <w:rFonts w:ascii="Times New Roman" w:hAnsi="Times New Roman" w:cs="Times New Roman"/>
          <w:sz w:val="28"/>
          <w:szCs w:val="28"/>
        </w:rPr>
        <w:t xml:space="preserve"> 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0B3">
        <w:rPr>
          <w:rFonts w:ascii="Times New Roman" w:hAnsi="Times New Roman" w:cs="Times New Roman"/>
          <w:sz w:val="28"/>
          <w:szCs w:val="28"/>
        </w:rPr>
        <w:t>Текущее</w:t>
      </w:r>
      <w:r w:rsidRPr="00C35BA1">
        <w:rPr>
          <w:rFonts w:ascii="Times New Roman" w:hAnsi="Times New Roman" w:cs="Times New Roman"/>
          <w:sz w:val="28"/>
          <w:szCs w:val="28"/>
        </w:rPr>
        <w:t xml:space="preserve"> управление программой осуществляет координатор программы </w:t>
      </w:r>
      <w:proofErr w:type="gramStart"/>
      <w:r w:rsidRPr="00C35BA1">
        <w:rPr>
          <w:rFonts w:ascii="Times New Roman" w:hAnsi="Times New Roman" w:cs="Times New Roman"/>
          <w:sz w:val="28"/>
          <w:szCs w:val="28"/>
        </w:rPr>
        <w:t>–</w:t>
      </w:r>
      <w:r w:rsidR="005F75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F7597">
        <w:rPr>
          <w:rFonts w:ascii="Times New Roman" w:hAnsi="Times New Roman" w:cs="Times New Roman"/>
          <w:sz w:val="28"/>
          <w:szCs w:val="28"/>
        </w:rPr>
        <w:t>лавный инспектор администрации</w:t>
      </w:r>
      <w:r w:rsidRPr="00C35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C35B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C35BA1">
        <w:rPr>
          <w:rFonts w:ascii="Times New Roman" w:hAnsi="Times New Roman" w:cs="Times New Roman"/>
          <w:sz w:val="28"/>
          <w:szCs w:val="28"/>
        </w:rPr>
        <w:t>.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исполнителями отдельных мероприятий программы;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- формирует структуру программы и перечень иных исполнителей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мероприятий программы;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и несет ответственность за достижение целевых показателей программы;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- организует реализацию программы, координацию деятельности иных</w:t>
      </w:r>
    </w:p>
    <w:p w:rsidR="006360B3" w:rsidRPr="00C35BA1" w:rsidRDefault="006360B3" w:rsidP="006360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исполнителей отдельных мероприятий программы;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реализации программы;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 xml:space="preserve">- разрабатывает в пределах своих полномочий правовые акты, </w:t>
      </w:r>
      <w:r w:rsidRPr="00C35BA1">
        <w:rPr>
          <w:rFonts w:ascii="Times New Roman" w:hAnsi="Times New Roman" w:cs="Times New Roman"/>
          <w:sz w:val="28"/>
          <w:szCs w:val="28"/>
        </w:rPr>
        <w:lastRenderedPageBreak/>
        <w:t>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выполнения муниципальной программы;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- несет ответственность за целевое и эффективное использование выделенных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распоряжение бюджетных средств;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- заключает договоры (контракты) в соответствии с Гражданским кодексом РФ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Федеральным законом от 5 апреля 2013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C35BA1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государственных и муниципальных нужд».</w:t>
      </w:r>
    </w:p>
    <w:p w:rsidR="006360B3" w:rsidRPr="00C35BA1" w:rsidRDefault="006360B3" w:rsidP="00636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BA1">
        <w:rPr>
          <w:rFonts w:ascii="Times New Roman" w:hAnsi="Times New Roman" w:cs="Times New Roman"/>
          <w:sz w:val="28"/>
          <w:szCs w:val="28"/>
        </w:rPr>
        <w:t>С целью обеспечения мониторинга выполнения муниципальной программы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текущего контроля координатор программы осуществляет ведение отчетности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A1">
        <w:rPr>
          <w:rFonts w:ascii="Times New Roman" w:hAnsi="Times New Roman" w:cs="Times New Roman"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67" w:rsidRDefault="00720367" w:rsidP="00AF6984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20367" w:rsidRDefault="00720367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7CF" w:rsidRDefault="00BD67CF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7CF" w:rsidRDefault="00BD67CF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367" w:rsidRDefault="00720367" w:rsidP="00AF6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Рассветовского  </w:t>
      </w:r>
    </w:p>
    <w:p w:rsidR="00720367" w:rsidRPr="00720367" w:rsidRDefault="00720367" w:rsidP="00AF6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Староминского района                              Н.В.</w:t>
      </w:r>
      <w:r w:rsidR="00BD67C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Бронштейн           </w:t>
      </w:r>
    </w:p>
    <w:p w:rsidR="00720367" w:rsidRDefault="00720367" w:rsidP="00AF6984">
      <w:pPr>
        <w:pStyle w:val="a9"/>
        <w:shd w:val="clear" w:color="auto" w:fill="FFFFFF"/>
        <w:spacing w:after="0" w:line="240" w:lineRule="auto"/>
        <w:ind w:left="3307" w:right="2592" w:hanging="19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A739D8" w:rsidRDefault="00A739D8" w:rsidP="00AF698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F698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F698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F6984">
      <w:pPr>
        <w:spacing w:after="0" w:line="240" w:lineRule="auto"/>
      </w:pPr>
    </w:p>
    <w:sectPr w:rsidR="00A739D8" w:rsidSect="00106D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9D8"/>
    <w:rsid w:val="000842C3"/>
    <w:rsid w:val="00106DD2"/>
    <w:rsid w:val="00106EAD"/>
    <w:rsid w:val="00110C8B"/>
    <w:rsid w:val="00174D53"/>
    <w:rsid w:val="001F0851"/>
    <w:rsid w:val="0025421A"/>
    <w:rsid w:val="00363033"/>
    <w:rsid w:val="003A5330"/>
    <w:rsid w:val="003F4310"/>
    <w:rsid w:val="004A46E9"/>
    <w:rsid w:val="004A7107"/>
    <w:rsid w:val="004C3EF0"/>
    <w:rsid w:val="00512224"/>
    <w:rsid w:val="005636EF"/>
    <w:rsid w:val="0058616E"/>
    <w:rsid w:val="005F7597"/>
    <w:rsid w:val="006360B3"/>
    <w:rsid w:val="00644475"/>
    <w:rsid w:val="00651002"/>
    <w:rsid w:val="006C7F45"/>
    <w:rsid w:val="006D0002"/>
    <w:rsid w:val="00720367"/>
    <w:rsid w:val="00795E0B"/>
    <w:rsid w:val="007C0E21"/>
    <w:rsid w:val="007D3A0D"/>
    <w:rsid w:val="007F7B7F"/>
    <w:rsid w:val="00822E88"/>
    <w:rsid w:val="00846167"/>
    <w:rsid w:val="008B172E"/>
    <w:rsid w:val="009F78B4"/>
    <w:rsid w:val="00A50B8D"/>
    <w:rsid w:val="00A739D8"/>
    <w:rsid w:val="00AC53B5"/>
    <w:rsid w:val="00AD231B"/>
    <w:rsid w:val="00AF6984"/>
    <w:rsid w:val="00B11E4A"/>
    <w:rsid w:val="00B36648"/>
    <w:rsid w:val="00B57ABD"/>
    <w:rsid w:val="00BC10D7"/>
    <w:rsid w:val="00BD67CF"/>
    <w:rsid w:val="00BF0F17"/>
    <w:rsid w:val="00C05423"/>
    <w:rsid w:val="00C24B4B"/>
    <w:rsid w:val="00C6764C"/>
    <w:rsid w:val="00CA1F98"/>
    <w:rsid w:val="00E16039"/>
    <w:rsid w:val="00E86547"/>
    <w:rsid w:val="00EB152E"/>
    <w:rsid w:val="00F275B3"/>
    <w:rsid w:val="00FA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39D8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739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A73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A739D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A7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A739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739D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739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7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9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20367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a">
    <w:name w:val="Основной текст Знак"/>
    <w:basedOn w:val="a0"/>
    <w:link w:val="a9"/>
    <w:uiPriority w:val="99"/>
    <w:semiHidden/>
    <w:rsid w:val="007203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9319-5B13-4F5C-A979-DB1C063D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10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27</cp:revision>
  <cp:lastPrinted>2016-09-23T09:43:00Z</cp:lastPrinted>
  <dcterms:created xsi:type="dcterms:W3CDTF">2015-09-23T05:25:00Z</dcterms:created>
  <dcterms:modified xsi:type="dcterms:W3CDTF">2016-09-23T09:44:00Z</dcterms:modified>
</cp:coreProperties>
</file>