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6" w:rsidRPr="008707C8" w:rsidRDefault="00253F76" w:rsidP="00253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Рассветовского сельского поселения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</w:t>
      </w:r>
      <w:r w:rsidR="00A01D4D">
        <w:rPr>
          <w:rFonts w:ascii="Times New Roman" w:hAnsi="Times New Roman"/>
          <w:b/>
          <w:sz w:val="28"/>
          <w:szCs w:val="28"/>
        </w:rPr>
        <w:t>оминский район за 4</w:t>
      </w:r>
      <w:r w:rsidR="00A10E21">
        <w:rPr>
          <w:rFonts w:ascii="Times New Roman" w:hAnsi="Times New Roman"/>
          <w:b/>
          <w:sz w:val="28"/>
          <w:szCs w:val="28"/>
        </w:rPr>
        <w:t xml:space="preserve"> квартал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5"/>
        <w:gridCol w:w="1131"/>
        <w:gridCol w:w="1137"/>
        <w:gridCol w:w="1134"/>
        <w:gridCol w:w="1131"/>
        <w:gridCol w:w="1137"/>
      </w:tblGrid>
      <w:tr w:rsidR="00253F76" w:rsidRPr="00D93BB3" w:rsidTr="00FA7F4F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253F76" w:rsidRPr="00D93BB3" w:rsidTr="00FA7F4F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3F76" w:rsidRPr="00D93BB3" w:rsidTr="00FA7F4F">
        <w:trPr>
          <w:trHeight w:val="5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Поступило всего письменных обращений (количество), 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том числе из администрации район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D93BB3">
              <w:rPr>
                <w:rFonts w:ascii="Times New Roman" w:hAnsi="Times New Roman"/>
              </w:rPr>
              <w:t>(</w:t>
            </w:r>
            <w:proofErr w:type="gramEnd"/>
            <w:r w:rsidRPr="00D93BB3">
              <w:rPr>
                <w:rFonts w:ascii="Times New Roman" w:hAnsi="Times New Roman"/>
              </w:rPr>
              <w:t xml:space="preserve">кол.) / %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ind w:left="-675" w:right="-10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253F76" w:rsidRPr="00D93BB3" w:rsidTr="00FA7F4F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tabs>
                <w:tab w:val="left" w:pos="1023"/>
                <w:tab w:val="left" w:pos="2157"/>
              </w:tabs>
              <w:spacing w:after="0" w:line="240" w:lineRule="auto"/>
              <w:ind w:left="-675" w:right="-10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E7782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253F76" w:rsidRPr="00D93BB3" w:rsidTr="00FA7F4F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1.1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взято на контроль всего (кол.)/%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том числе из администрации района </w:t>
            </w:r>
            <w:r w:rsidRPr="00D93BB3">
              <w:rPr>
                <w:rFonts w:ascii="Times New Roman" w:hAnsi="Times New Roman"/>
              </w:rPr>
              <w:t>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  <w:r w:rsidR="004F3C3F"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4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6/100%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5/100%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16</w:t>
            </w:r>
            <w:r w:rsidR="00017AB1">
              <w:t>/100%</w:t>
            </w:r>
          </w:p>
        </w:tc>
      </w:tr>
      <w:tr w:rsidR="00253F76" w:rsidRPr="00D93BB3" w:rsidTr="00FA7F4F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1/100%</w:t>
            </w:r>
            <w:r w:rsidR="00BA1FCE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3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5/100%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5/100%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14</w:t>
            </w:r>
            <w:r w:rsidR="00017AB1">
              <w:t>/100%</w:t>
            </w:r>
          </w:p>
        </w:tc>
      </w:tr>
      <w:tr w:rsidR="00253F76" w:rsidRPr="00D93BB3" w:rsidTr="00FA7F4F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332CC2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Рассмотрено всего обращений (кол.)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A01D4D" w:rsidRDefault="00A01D4D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  <w:r w:rsidR="004A0AAF">
              <w:t>/100</w:t>
            </w:r>
            <w:r w:rsidR="004F3C3F"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3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7/100%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5/100%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16</w:t>
            </w:r>
            <w:r w:rsidR="00017AB1">
              <w:t>/100%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A01D4D" w:rsidRDefault="00A01D4D" w:rsidP="00A01D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A01D4D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Рассмотрено комиссионно с выездом на место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наказаны ли виновные (чел.)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332CC2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070A79" w:rsidRDefault="00070A79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граждан на личных приемах руководством,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4035E" w:rsidP="00FA7F4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22142" w:rsidP="00FA7F4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22142" w:rsidP="00FA7F4F">
            <w:pPr>
              <w:spacing w:after="0" w:line="240" w:lineRule="auto"/>
              <w:jc w:val="center"/>
            </w:pPr>
            <w:r>
              <w:t>101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8.1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 том числе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4035E" w:rsidP="00FA7F4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22142" w:rsidP="00FA7F4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22142" w:rsidP="00FA7F4F">
            <w:pPr>
              <w:spacing w:after="0" w:line="240" w:lineRule="auto"/>
              <w:jc w:val="center"/>
            </w:pPr>
            <w:r>
              <w:t>10</w:t>
            </w:r>
            <w:r w:rsidR="0024035E">
              <w:t>1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звонков по телефону «горячей линии»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3BB3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 многоканальный круглосуточной  телефон администрации  края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A01D4D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253F76" w:rsidRPr="00E87941" w:rsidRDefault="00253F76" w:rsidP="00253F76">
      <w:pPr>
        <w:spacing w:after="0" w:line="240" w:lineRule="auto"/>
      </w:pPr>
    </w:p>
    <w:p w:rsidR="00253F76" w:rsidRDefault="00253F76" w:rsidP="00253F76">
      <w:pPr>
        <w:spacing w:after="0" w:line="240" w:lineRule="auto"/>
      </w:pPr>
    </w:p>
    <w:p w:rsidR="00B9553E" w:rsidRDefault="00B9553E" w:rsidP="0059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DE" w:rsidRPr="00543FDE" w:rsidRDefault="00543FDE" w:rsidP="0059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2F" w:rsidRDefault="00026F2F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A33" w:rsidRDefault="00780A33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Pr="005F3A9C" w:rsidRDefault="00543FDE" w:rsidP="005F3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FDE" w:rsidRPr="005F3A9C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AB1"/>
    <w:rsid w:val="00017D9A"/>
    <w:rsid w:val="00026F2F"/>
    <w:rsid w:val="00040656"/>
    <w:rsid w:val="00070A79"/>
    <w:rsid w:val="0007447C"/>
    <w:rsid w:val="00087CA2"/>
    <w:rsid w:val="00106CA0"/>
    <w:rsid w:val="001B5A37"/>
    <w:rsid w:val="001F6DE4"/>
    <w:rsid w:val="002006AB"/>
    <w:rsid w:val="00201CB7"/>
    <w:rsid w:val="00214AD6"/>
    <w:rsid w:val="0024035E"/>
    <w:rsid w:val="00253F76"/>
    <w:rsid w:val="002971D3"/>
    <w:rsid w:val="002B59EB"/>
    <w:rsid w:val="002D1C97"/>
    <w:rsid w:val="002D2777"/>
    <w:rsid w:val="00332CC2"/>
    <w:rsid w:val="00332F03"/>
    <w:rsid w:val="00336672"/>
    <w:rsid w:val="00343849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5F3A9C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9955CE"/>
    <w:rsid w:val="009A38C8"/>
    <w:rsid w:val="009F3389"/>
    <w:rsid w:val="00A01D4D"/>
    <w:rsid w:val="00A10E21"/>
    <w:rsid w:val="00A22142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8408A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22E6F"/>
    <w:rsid w:val="00F339AD"/>
    <w:rsid w:val="00F5576F"/>
    <w:rsid w:val="00F91E6B"/>
    <w:rsid w:val="00FD3F9C"/>
    <w:rsid w:val="00FE424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7D32-42A5-40B0-B963-BCEC72C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63</cp:revision>
  <cp:lastPrinted>2021-01-12T05:16:00Z</cp:lastPrinted>
  <dcterms:created xsi:type="dcterms:W3CDTF">2015-03-19T12:55:00Z</dcterms:created>
  <dcterms:modified xsi:type="dcterms:W3CDTF">2021-01-21T08:44:00Z</dcterms:modified>
</cp:coreProperties>
</file>