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6DE" w:rsidRDefault="009B66DE" w:rsidP="009B66DE">
      <w:pPr>
        <w:pStyle w:val="a4"/>
        <w:snapToGrid w:val="0"/>
        <w:ind w:firstLine="5103"/>
        <w:rPr>
          <w:sz w:val="28"/>
          <w:szCs w:val="28"/>
        </w:rPr>
      </w:pPr>
    </w:p>
    <w:p w:rsidR="009B66DE" w:rsidRDefault="009B66DE" w:rsidP="009B66DE">
      <w:pPr>
        <w:pStyle w:val="a4"/>
        <w:snapToGrid w:val="0"/>
        <w:ind w:firstLine="5103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9B66DE" w:rsidRDefault="009B66DE" w:rsidP="009B66DE">
      <w:pPr>
        <w:pStyle w:val="a4"/>
        <w:snapToGrid w:val="0"/>
        <w:ind w:firstLine="5103"/>
        <w:rPr>
          <w:rFonts w:eastAsia="Arial Unicode MS" w:cs="Tahoma"/>
          <w:color w:val="000000"/>
          <w:sz w:val="28"/>
          <w:szCs w:val="28"/>
          <w:lang w:eastAsia="en-US" w:bidi="en-US"/>
        </w:rPr>
      </w:pPr>
    </w:p>
    <w:p w:rsidR="009B66DE" w:rsidRDefault="009B66DE" w:rsidP="009B66DE">
      <w:pPr>
        <w:pStyle w:val="a4"/>
        <w:snapToGrid w:val="0"/>
        <w:ind w:firstLine="5103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9B66DE" w:rsidRDefault="009B66DE" w:rsidP="009B66DE">
      <w:pPr>
        <w:pStyle w:val="a4"/>
        <w:snapToGrid w:val="0"/>
        <w:ind w:firstLine="5103"/>
        <w:rPr>
          <w:sz w:val="28"/>
          <w:szCs w:val="28"/>
        </w:rPr>
      </w:pPr>
      <w:r>
        <w:rPr>
          <w:sz w:val="28"/>
          <w:szCs w:val="28"/>
        </w:rPr>
        <w:t>решением Совета Рассветовского</w:t>
      </w:r>
    </w:p>
    <w:p w:rsidR="009B66DE" w:rsidRDefault="009B66DE" w:rsidP="009B66DE">
      <w:pPr>
        <w:pStyle w:val="a4"/>
        <w:snapToGrid w:val="0"/>
        <w:ind w:firstLine="5103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</w:p>
    <w:p w:rsidR="009B66DE" w:rsidRDefault="009B66DE" w:rsidP="009B66DE">
      <w:pPr>
        <w:pStyle w:val="a4"/>
        <w:ind w:firstLine="5103"/>
        <w:rPr>
          <w:sz w:val="28"/>
          <w:szCs w:val="28"/>
        </w:rPr>
      </w:pPr>
      <w:r>
        <w:rPr>
          <w:sz w:val="28"/>
          <w:szCs w:val="28"/>
        </w:rPr>
        <w:t>Староминского района</w:t>
      </w:r>
    </w:p>
    <w:p w:rsidR="009B66DE" w:rsidRDefault="009B66DE" w:rsidP="009B66DE">
      <w:pPr>
        <w:pStyle w:val="a3"/>
        <w:ind w:left="0" w:firstLine="5103"/>
        <w:jc w:val="both"/>
        <w:rPr>
          <w:sz w:val="28"/>
          <w:szCs w:val="28"/>
        </w:rPr>
      </w:pPr>
      <w:r>
        <w:rPr>
          <w:sz w:val="28"/>
          <w:szCs w:val="28"/>
        </w:rPr>
        <w:t>от 10.02.2017 № 28.5</w:t>
      </w:r>
    </w:p>
    <w:p w:rsidR="009B66DE" w:rsidRDefault="009B66DE" w:rsidP="009B66DE">
      <w:pPr>
        <w:rPr>
          <w:rFonts w:eastAsia="Lucida Sans Unicode"/>
          <w:sz w:val="28"/>
          <w:szCs w:val="28"/>
        </w:rPr>
      </w:pPr>
    </w:p>
    <w:p w:rsidR="009B66DE" w:rsidRDefault="009B66DE" w:rsidP="009B66DE">
      <w:pPr>
        <w:jc w:val="center"/>
        <w:rPr>
          <w:sz w:val="28"/>
          <w:szCs w:val="28"/>
        </w:rPr>
      </w:pPr>
      <w:r>
        <w:rPr>
          <w:sz w:val="28"/>
          <w:szCs w:val="28"/>
        </w:rPr>
        <w:t>ПРЕЙСКУРАНТ</w:t>
      </w:r>
    </w:p>
    <w:p w:rsidR="009B66DE" w:rsidRDefault="009B66DE" w:rsidP="009B66DE">
      <w:pPr>
        <w:jc w:val="center"/>
        <w:rPr>
          <w:sz w:val="28"/>
          <w:szCs w:val="28"/>
        </w:rPr>
      </w:pPr>
      <w:r>
        <w:rPr>
          <w:sz w:val="28"/>
          <w:szCs w:val="28"/>
        </w:rPr>
        <w:t>гарантированного перечня услуг по погребению,</w:t>
      </w:r>
    </w:p>
    <w:p w:rsidR="009B66DE" w:rsidRDefault="009B66DE" w:rsidP="009B66DE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оказываемых</w:t>
      </w:r>
      <w:proofErr w:type="gramEnd"/>
      <w:r>
        <w:rPr>
          <w:sz w:val="28"/>
          <w:szCs w:val="28"/>
        </w:rPr>
        <w:t xml:space="preserve"> на территории Рассветовского сельского поселения </w:t>
      </w:r>
    </w:p>
    <w:p w:rsidR="009B66DE" w:rsidRDefault="009B66DE" w:rsidP="009B66DE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Староминский район с 01 февраля 2017 года</w:t>
      </w:r>
    </w:p>
    <w:p w:rsidR="009B66DE" w:rsidRDefault="009B66DE" w:rsidP="009B66DE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760"/>
        <w:gridCol w:w="6921"/>
        <w:gridCol w:w="1958"/>
      </w:tblGrid>
      <w:tr w:rsidR="009B66DE" w:rsidTr="009B66DE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66DE" w:rsidRDefault="009B66DE">
            <w:pPr>
              <w:snapToGrid w:val="0"/>
              <w:spacing w:line="276" w:lineRule="auto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  <w:p w:rsidR="009B66DE" w:rsidRDefault="009B66DE">
            <w:pPr>
              <w:suppressAutoHyphens/>
              <w:snapToGrid w:val="0"/>
              <w:spacing w:line="276" w:lineRule="auto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sz w:val="28"/>
                <w:szCs w:val="28"/>
                <w:lang w:eastAsia="en-US"/>
              </w:rPr>
              <w:t xml:space="preserve"> п\</w:t>
            </w:r>
            <w:proofErr w:type="gramStart"/>
            <w:r>
              <w:rPr>
                <w:sz w:val="28"/>
                <w:szCs w:val="28"/>
                <w:lang w:eastAsia="en-US"/>
              </w:rPr>
              <w:t>п</w:t>
            </w:r>
            <w:proofErr w:type="gramEnd"/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66DE" w:rsidRDefault="009B66DE">
            <w:pPr>
              <w:suppressAutoHyphens/>
              <w:snapToGrid w:val="0"/>
              <w:spacing w:line="276" w:lineRule="auto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sz w:val="28"/>
                <w:szCs w:val="28"/>
                <w:lang w:eastAsia="en-US"/>
              </w:rPr>
              <w:t>Наименование услуг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6DE" w:rsidRDefault="009B66DE">
            <w:pPr>
              <w:suppressAutoHyphens/>
              <w:snapToGrid w:val="0"/>
              <w:spacing w:line="276" w:lineRule="auto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/>
              </w:rPr>
              <w:t>Стоимость, руб. с 01.02.2017 г.</w:t>
            </w:r>
          </w:p>
        </w:tc>
      </w:tr>
      <w:tr w:rsidR="009B66DE" w:rsidTr="009B66DE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66DE" w:rsidRDefault="009B66DE">
            <w:pPr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66DE" w:rsidRDefault="009B66DE">
            <w:pPr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6DE" w:rsidRDefault="009B66DE">
            <w:pPr>
              <w:suppressAutoHyphens/>
              <w:snapToGri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</w:tr>
      <w:tr w:rsidR="009B66DE" w:rsidTr="009B66DE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66DE" w:rsidRDefault="009B66DE">
            <w:pPr>
              <w:suppressAutoHyphens/>
              <w:snapToGrid w:val="0"/>
              <w:spacing w:line="276" w:lineRule="auto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66DE" w:rsidRDefault="009B66DE">
            <w:pPr>
              <w:suppressAutoHyphens/>
              <w:snapToGrid w:val="0"/>
              <w:spacing w:line="276" w:lineRule="auto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/>
              </w:rPr>
              <w:t>Оформление документов, необходимых для погребения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6DE" w:rsidRDefault="009B66DE">
            <w:pPr>
              <w:suppressAutoHyphens/>
              <w:snapToGrid w:val="0"/>
              <w:spacing w:line="276" w:lineRule="auto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114,42</w:t>
            </w:r>
          </w:p>
        </w:tc>
      </w:tr>
      <w:tr w:rsidR="009B66DE" w:rsidTr="009B66DE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66DE" w:rsidRDefault="009B66DE">
            <w:pPr>
              <w:suppressAutoHyphens/>
              <w:snapToGrid w:val="0"/>
              <w:spacing w:line="276" w:lineRule="auto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66DE" w:rsidRDefault="009B66DE">
            <w:pPr>
              <w:suppressAutoHyphens/>
              <w:snapToGrid w:val="0"/>
              <w:spacing w:line="276" w:lineRule="auto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/>
              </w:rPr>
              <w:t>Предоставление (изготовление), доставка гроба и других предметов, необходимых для  погребения: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6DE" w:rsidRDefault="009B66DE">
            <w:pPr>
              <w:suppressAutoHyphens/>
              <w:snapToGrid w:val="0"/>
              <w:spacing w:line="276" w:lineRule="auto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sz w:val="28"/>
                <w:szCs w:val="28"/>
                <w:lang w:eastAsia="en-US" w:bidi="en-US"/>
              </w:rPr>
              <w:t>2722,78</w:t>
            </w:r>
          </w:p>
        </w:tc>
      </w:tr>
      <w:tr w:rsidR="009B66DE" w:rsidTr="009B66DE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66DE" w:rsidRDefault="009B66DE">
            <w:pPr>
              <w:suppressAutoHyphens/>
              <w:snapToGrid w:val="0"/>
              <w:spacing w:line="276" w:lineRule="auto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2.1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66DE" w:rsidRDefault="009B66DE">
            <w:pPr>
              <w:suppressAutoHyphens/>
              <w:snapToGrid w:val="0"/>
              <w:spacing w:line="276" w:lineRule="auto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/>
              </w:rPr>
              <w:t xml:space="preserve">Гроб стандартный, строганный, из материалов толщиной 25-32 мм, обитый внутри и снаружи тканью </w:t>
            </w:r>
            <w:proofErr w:type="gramStart"/>
            <w:r>
              <w:rPr>
                <w:sz w:val="28"/>
                <w:szCs w:val="28"/>
                <w:lang w:eastAsia="en-US"/>
              </w:rPr>
              <w:t>х/б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с подушкой из стружки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6DE" w:rsidRDefault="009B66DE">
            <w:pPr>
              <w:suppressAutoHyphens/>
              <w:snapToGrid w:val="0"/>
              <w:spacing w:line="276" w:lineRule="auto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1901,96</w:t>
            </w:r>
          </w:p>
        </w:tc>
      </w:tr>
      <w:tr w:rsidR="009B66DE" w:rsidTr="009B66DE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66DE" w:rsidRDefault="009B66DE">
            <w:pPr>
              <w:suppressAutoHyphens/>
              <w:snapToGrid w:val="0"/>
              <w:spacing w:line="276" w:lineRule="auto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2.2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66DE" w:rsidRDefault="009B66DE">
            <w:pPr>
              <w:suppressAutoHyphens/>
              <w:snapToGrid w:val="0"/>
              <w:spacing w:line="276" w:lineRule="auto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/>
              </w:rPr>
              <w:t>Инвентарная табличка деревянная с указанием Ф.И.О., даты рождения и смерти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6DE" w:rsidRDefault="009B66DE">
            <w:pPr>
              <w:suppressAutoHyphens/>
              <w:snapToGrid w:val="0"/>
              <w:spacing w:line="276" w:lineRule="auto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128,44</w:t>
            </w:r>
          </w:p>
        </w:tc>
      </w:tr>
      <w:tr w:rsidR="009B66DE" w:rsidTr="009B66DE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66DE" w:rsidRDefault="009B66DE">
            <w:pPr>
              <w:suppressAutoHyphens/>
              <w:snapToGrid w:val="0"/>
              <w:spacing w:line="276" w:lineRule="auto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2.3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66DE" w:rsidRDefault="009B66DE">
            <w:pPr>
              <w:suppressAutoHyphens/>
              <w:snapToGrid w:val="0"/>
              <w:spacing w:line="276" w:lineRule="auto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/>
              </w:rPr>
              <w:t>Доставка гроба и похоронных принадлежностей по адресу, указанному заказчиком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6DE" w:rsidRDefault="009B66DE">
            <w:pPr>
              <w:suppressAutoHyphens/>
              <w:snapToGrid w:val="0"/>
              <w:spacing w:line="276" w:lineRule="auto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692,38</w:t>
            </w:r>
          </w:p>
        </w:tc>
      </w:tr>
      <w:tr w:rsidR="009B66DE" w:rsidTr="009B66DE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66DE" w:rsidRDefault="009B66DE">
            <w:pPr>
              <w:suppressAutoHyphens/>
              <w:snapToGrid w:val="0"/>
              <w:spacing w:line="276" w:lineRule="auto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66DE" w:rsidRDefault="009B66DE">
            <w:pPr>
              <w:suppressAutoHyphens/>
              <w:snapToGrid w:val="0"/>
              <w:spacing w:line="276" w:lineRule="auto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/>
              </w:rPr>
              <w:t>Перевозка тела (останков) умершего к месту захоронения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6DE" w:rsidRDefault="009B66DE">
            <w:pPr>
              <w:suppressAutoHyphens/>
              <w:snapToGrid w:val="0"/>
              <w:spacing w:line="276" w:lineRule="auto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824,30</w:t>
            </w:r>
          </w:p>
        </w:tc>
      </w:tr>
      <w:tr w:rsidR="009B66DE" w:rsidTr="009B66DE"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66DE" w:rsidRDefault="009B66DE">
            <w:pPr>
              <w:suppressAutoHyphens/>
              <w:snapToGrid w:val="0"/>
              <w:spacing w:line="276" w:lineRule="auto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69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66DE" w:rsidRDefault="009B66DE">
            <w:pPr>
              <w:suppressAutoHyphens/>
              <w:snapToGrid w:val="0"/>
              <w:spacing w:line="276" w:lineRule="auto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Погребение </w:t>
            </w:r>
            <w:proofErr w:type="gramStart"/>
            <w:r>
              <w:rPr>
                <w:sz w:val="28"/>
                <w:szCs w:val="28"/>
                <w:lang w:eastAsia="en-US"/>
              </w:rPr>
              <w:t>умершего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при рытье могилы экскаватором</w:t>
            </w:r>
          </w:p>
        </w:tc>
        <w:tc>
          <w:tcPr>
            <w:tcW w:w="1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6DE" w:rsidRDefault="009B66DE">
            <w:pPr>
              <w:suppressAutoHyphens/>
              <w:snapToGrid w:val="0"/>
              <w:spacing w:line="276" w:lineRule="auto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0</w:t>
            </w:r>
          </w:p>
        </w:tc>
      </w:tr>
      <w:tr w:rsidR="009B66DE" w:rsidTr="009B66DE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66DE" w:rsidRDefault="009B66DE">
            <w:pPr>
              <w:suppressAutoHyphens/>
              <w:snapToGrid w:val="0"/>
              <w:spacing w:line="276" w:lineRule="auto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66DE" w:rsidRDefault="009B66DE">
            <w:pPr>
              <w:suppressAutoHyphens/>
              <w:snapToGrid w:val="0"/>
              <w:spacing w:line="276" w:lineRule="auto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Погребение </w:t>
            </w:r>
            <w:proofErr w:type="gramStart"/>
            <w:r>
              <w:rPr>
                <w:sz w:val="28"/>
                <w:szCs w:val="28"/>
                <w:lang w:eastAsia="en-US"/>
              </w:rPr>
              <w:t>умершего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при рытье могилы вручную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6DE" w:rsidRDefault="009B66DE">
            <w:pPr>
              <w:suppressAutoHyphens/>
              <w:snapToGrid w:val="0"/>
              <w:spacing w:line="276" w:lineRule="auto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1899,63</w:t>
            </w:r>
          </w:p>
        </w:tc>
      </w:tr>
      <w:tr w:rsidR="009B66DE" w:rsidTr="009B66DE">
        <w:tc>
          <w:tcPr>
            <w:tcW w:w="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66DE" w:rsidRDefault="009B66DE">
            <w:pPr>
              <w:suppressAutoHyphens/>
              <w:snapToGrid w:val="0"/>
              <w:spacing w:line="276" w:lineRule="auto"/>
              <w:jc w:val="center"/>
              <w:rPr>
                <w:rFonts w:eastAsia="Arial Unicode MS" w:cs="Tahoma"/>
                <w:color w:val="000000"/>
                <w:sz w:val="28"/>
                <w:szCs w:val="28"/>
                <w:lang w:val="en-US" w:eastAsia="en-US" w:bidi="en-US"/>
              </w:rPr>
            </w:pPr>
            <w:r>
              <w:rPr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6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66DE" w:rsidRDefault="009B66DE">
            <w:pPr>
              <w:suppressAutoHyphens/>
              <w:snapToGrid w:val="0"/>
              <w:spacing w:line="276" w:lineRule="auto"/>
              <w:jc w:val="center"/>
              <w:rPr>
                <w:rFonts w:eastAsia="Arial Unicode MS" w:cs="Tahoma"/>
                <w:b/>
                <w:bCs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ИТОГО предельная стоимость гарантированного перечня услуг по погребению</w:t>
            </w:r>
          </w:p>
        </w:tc>
        <w:tc>
          <w:tcPr>
            <w:tcW w:w="1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6DE" w:rsidRDefault="009B66DE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9B66DE" w:rsidTr="009B66DE"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66DE" w:rsidRDefault="009B66DE">
            <w:pPr>
              <w:suppressAutoHyphens/>
              <w:snapToGrid w:val="0"/>
              <w:spacing w:line="276" w:lineRule="auto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6.1</w:t>
            </w:r>
          </w:p>
        </w:tc>
        <w:tc>
          <w:tcPr>
            <w:tcW w:w="69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66DE" w:rsidRDefault="009B66DE">
            <w:pPr>
              <w:suppressAutoHyphens/>
              <w:snapToGrid w:val="0"/>
              <w:spacing w:line="276" w:lineRule="auto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/>
              </w:rPr>
              <w:t>При рытье могилы экскаватором</w:t>
            </w:r>
          </w:p>
        </w:tc>
        <w:tc>
          <w:tcPr>
            <w:tcW w:w="1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6DE" w:rsidRDefault="009B66DE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9B66DE" w:rsidTr="009B66DE">
        <w:tc>
          <w:tcPr>
            <w:tcW w:w="7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66DE" w:rsidRDefault="009B66DE">
            <w:pPr>
              <w:suppressAutoHyphens/>
              <w:snapToGrid w:val="0"/>
              <w:spacing w:line="276" w:lineRule="auto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6.2</w:t>
            </w:r>
          </w:p>
        </w:tc>
        <w:tc>
          <w:tcPr>
            <w:tcW w:w="69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B66DE" w:rsidRDefault="009B66DE">
            <w:pPr>
              <w:suppressAutoHyphens/>
              <w:snapToGrid w:val="0"/>
              <w:spacing w:line="276" w:lineRule="auto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/>
              </w:rPr>
              <w:t>При рытье могилы вручную</w:t>
            </w:r>
          </w:p>
        </w:tc>
        <w:tc>
          <w:tcPr>
            <w:tcW w:w="195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66DE" w:rsidRDefault="009B66DE">
            <w:pPr>
              <w:suppressAutoHyphens/>
              <w:snapToGrid w:val="0"/>
              <w:spacing w:line="276" w:lineRule="auto"/>
              <w:jc w:val="center"/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rFonts w:eastAsia="Arial Unicode MS" w:cs="Tahoma"/>
                <w:color w:val="000000"/>
                <w:sz w:val="28"/>
                <w:szCs w:val="28"/>
                <w:lang w:eastAsia="en-US" w:bidi="en-US"/>
              </w:rPr>
              <w:t>5561,13</w:t>
            </w:r>
          </w:p>
        </w:tc>
      </w:tr>
    </w:tbl>
    <w:p w:rsidR="009B66DE" w:rsidRDefault="009B66DE" w:rsidP="009B66DE">
      <w:pPr>
        <w:jc w:val="both"/>
        <w:rPr>
          <w:sz w:val="28"/>
          <w:szCs w:val="28"/>
        </w:rPr>
      </w:pPr>
    </w:p>
    <w:p w:rsidR="001A0E55" w:rsidRPr="009B66DE" w:rsidRDefault="001A0E55">
      <w:pPr>
        <w:rPr>
          <w:sz w:val="28"/>
          <w:szCs w:val="28"/>
        </w:rPr>
      </w:pPr>
      <w:bookmarkStart w:id="0" w:name="_GoBack"/>
      <w:bookmarkEnd w:id="0"/>
    </w:p>
    <w:sectPr w:rsidR="001A0E55" w:rsidRPr="009B66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C19"/>
    <w:rsid w:val="00187C19"/>
    <w:rsid w:val="001A0E55"/>
    <w:rsid w:val="002E02D7"/>
    <w:rsid w:val="009B6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6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66DE"/>
    <w:pPr>
      <w:ind w:left="720"/>
      <w:contextualSpacing/>
    </w:pPr>
  </w:style>
  <w:style w:type="paragraph" w:customStyle="1" w:styleId="a4">
    <w:name w:val="Содержимое таблицы"/>
    <w:basedOn w:val="a"/>
    <w:rsid w:val="009B66DE"/>
    <w:pPr>
      <w:suppressLineNumbers/>
      <w:suppressAutoHyphens/>
      <w:autoSpaceDE/>
      <w:autoSpaceDN/>
      <w:adjustRightInd/>
    </w:pPr>
    <w:rPr>
      <w:rFonts w:eastAsia="Lucida Sans Unicode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6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66DE"/>
    <w:pPr>
      <w:ind w:left="720"/>
      <w:contextualSpacing/>
    </w:pPr>
  </w:style>
  <w:style w:type="paragraph" w:customStyle="1" w:styleId="a4">
    <w:name w:val="Содержимое таблицы"/>
    <w:basedOn w:val="a"/>
    <w:rsid w:val="009B66DE"/>
    <w:pPr>
      <w:suppressLineNumbers/>
      <w:suppressAutoHyphens/>
      <w:autoSpaceDE/>
      <w:autoSpaceDN/>
      <w:adjustRightInd/>
    </w:pPr>
    <w:rPr>
      <w:rFonts w:eastAsia="Lucida Sans Unicod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88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2</cp:revision>
  <dcterms:created xsi:type="dcterms:W3CDTF">2017-02-16T10:39:00Z</dcterms:created>
  <dcterms:modified xsi:type="dcterms:W3CDTF">2017-02-16T10:39:00Z</dcterms:modified>
</cp:coreProperties>
</file>