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58" w:rsidRDefault="00080858" w:rsidP="00080858">
      <w:pPr>
        <w:suppressAutoHyphens/>
        <w:jc w:val="center"/>
        <w:rPr>
          <w:b/>
          <w:bCs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168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FD" w:rsidRPr="00E81C95" w:rsidRDefault="00DA52FD" w:rsidP="0008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2431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  <w:r w:rsidR="00E81C9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:rsidR="00DA52FD" w:rsidRPr="00080858" w:rsidRDefault="00DA52FD" w:rsidP="00080858">
      <w:pPr>
        <w:pStyle w:val="a3"/>
        <w:numPr>
          <w:ilvl w:val="0"/>
          <w:numId w:val="1"/>
        </w:numPr>
        <w:suppressAutoHyphens/>
        <w:ind w:left="0"/>
        <w:jc w:val="center"/>
        <w:rPr>
          <w:b/>
          <w:bCs/>
          <w:szCs w:val="28"/>
        </w:rPr>
      </w:pPr>
    </w:p>
    <w:p w:rsidR="00DA52FD" w:rsidRPr="00080858" w:rsidRDefault="0090744F" w:rsidP="00080858">
      <w:pPr>
        <w:pStyle w:val="a3"/>
        <w:numPr>
          <w:ilvl w:val="0"/>
          <w:numId w:val="1"/>
        </w:numPr>
        <w:suppressAutoHyphens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СОВЕТА</w:t>
      </w:r>
      <w:r w:rsidR="00080858">
        <w:rPr>
          <w:b/>
          <w:bCs/>
          <w:szCs w:val="28"/>
        </w:rPr>
        <w:t xml:space="preserve"> </w:t>
      </w:r>
      <w:r w:rsidR="00DA52FD" w:rsidRPr="00080858">
        <w:rPr>
          <w:b/>
          <w:bCs/>
          <w:szCs w:val="28"/>
        </w:rPr>
        <w:t>РАССВЕТОВСКОГО СЕЛЬСКОГО ПОСЕЛЕНИЯ СТАРОМИНСКОГО РАЙОНА</w:t>
      </w:r>
    </w:p>
    <w:p w:rsidR="00DA52FD" w:rsidRPr="00080858" w:rsidRDefault="00DA52FD" w:rsidP="00080858">
      <w:pPr>
        <w:pStyle w:val="a7"/>
        <w:rPr>
          <w:sz w:val="28"/>
          <w:szCs w:val="28"/>
        </w:rPr>
      </w:pPr>
    </w:p>
    <w:p w:rsidR="00DA52FD" w:rsidRPr="00DA52FD" w:rsidRDefault="00DA52FD" w:rsidP="00DA52FD">
      <w:pPr>
        <w:pStyle w:val="Nonformat"/>
        <w:rPr>
          <w:rFonts w:ascii="Times New Roman" w:hAnsi="Times New Roman"/>
          <w:sz w:val="28"/>
          <w:szCs w:val="28"/>
        </w:rPr>
      </w:pPr>
    </w:p>
    <w:p w:rsidR="00DA52FD" w:rsidRPr="00DA52FD" w:rsidRDefault="001D5DCB" w:rsidP="00DA52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28.02.2025            </w:t>
      </w:r>
      <w:bookmarkStart w:id="0" w:name="_GoBack"/>
      <w:bookmarkEnd w:id="0"/>
      <w:r w:rsidR="0064788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B485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8684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4496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4788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E81C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A77F78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FA09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7.1</w:t>
      </w:r>
    </w:p>
    <w:p w:rsidR="00DA52FD" w:rsidRDefault="00DA52FD" w:rsidP="00DA52FD">
      <w:pPr>
        <w:pStyle w:val="a5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2F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A52FD" w:rsidRDefault="00DA52FD" w:rsidP="00DA52FD">
      <w:pPr>
        <w:pStyle w:val="a5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504" w:rsidRDefault="00DA52FD" w:rsidP="00235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2FD">
        <w:rPr>
          <w:rFonts w:ascii="Times New Roman" w:hAnsi="Times New Roman" w:cs="Times New Roman"/>
          <w:b/>
          <w:sz w:val="28"/>
          <w:szCs w:val="28"/>
        </w:rPr>
        <w:t>О</w:t>
      </w:r>
      <w:r w:rsidR="00235504">
        <w:rPr>
          <w:rFonts w:ascii="Times New Roman" w:hAnsi="Times New Roman" w:cs="Times New Roman"/>
          <w:b/>
          <w:sz w:val="28"/>
          <w:szCs w:val="28"/>
        </w:rPr>
        <w:t>б утверждении отчета</w:t>
      </w:r>
      <w:r w:rsidRPr="00DA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</w:t>
      </w:r>
      <w:r w:rsidR="00702C07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>о результатах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431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и администрации </w:t>
      </w:r>
      <w:r w:rsidR="009B2431"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 поселения Староминского района</w:t>
      </w:r>
    </w:p>
    <w:p w:rsidR="00DA52FD" w:rsidRDefault="00DA52FD" w:rsidP="00235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F78">
        <w:rPr>
          <w:rFonts w:ascii="Times New Roman" w:hAnsi="Times New Roman" w:cs="Times New Roman"/>
          <w:b/>
          <w:bCs/>
          <w:sz w:val="28"/>
          <w:szCs w:val="28"/>
        </w:rPr>
        <w:t>за 2024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323FD" w:rsidRPr="00DA52FD" w:rsidRDefault="00F323FD" w:rsidP="00DA5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2FD" w:rsidRPr="00DA52FD" w:rsidRDefault="00DA52FD" w:rsidP="00DA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2FD" w:rsidRPr="004F06FC" w:rsidRDefault="00DA52FD" w:rsidP="004F06FC">
      <w:pPr>
        <w:pStyle w:val="a3"/>
        <w:ind w:firstLine="720"/>
        <w:rPr>
          <w:szCs w:val="28"/>
        </w:rPr>
      </w:pPr>
      <w:proofErr w:type="gramStart"/>
      <w:r w:rsidRPr="004F06FC">
        <w:rPr>
          <w:szCs w:val="28"/>
        </w:rPr>
        <w:t xml:space="preserve">Заслушав и обсудив отчет главы </w:t>
      </w:r>
      <w:r w:rsidR="00F323FD" w:rsidRPr="004F06FC">
        <w:rPr>
          <w:szCs w:val="28"/>
        </w:rPr>
        <w:t>Рассветовского сельского поселения Староминского района</w:t>
      </w:r>
      <w:r w:rsidRPr="004F06FC">
        <w:rPr>
          <w:szCs w:val="28"/>
        </w:rPr>
        <w:t xml:space="preserve"> </w:t>
      </w:r>
      <w:r w:rsidR="00A77F78">
        <w:rPr>
          <w:szCs w:val="28"/>
        </w:rPr>
        <w:t>Плосконос Юлианы Вадимовны</w:t>
      </w:r>
      <w:r w:rsidRPr="004F06FC">
        <w:rPr>
          <w:szCs w:val="28"/>
        </w:rPr>
        <w:t xml:space="preserve"> о результатах деятельности</w:t>
      </w:r>
      <w:r w:rsidR="009B2431" w:rsidRPr="004F06FC">
        <w:rPr>
          <w:szCs w:val="28"/>
        </w:rPr>
        <w:t xml:space="preserve"> Совета</w:t>
      </w:r>
      <w:r w:rsidRPr="004F06FC">
        <w:rPr>
          <w:szCs w:val="28"/>
        </w:rPr>
        <w:t xml:space="preserve"> и администрации </w:t>
      </w:r>
      <w:r w:rsidR="00F323FD" w:rsidRPr="004F06FC">
        <w:rPr>
          <w:szCs w:val="28"/>
        </w:rPr>
        <w:t xml:space="preserve">Рассветовского сельского поселения Староминского района </w:t>
      </w:r>
      <w:r w:rsidR="00A77F78">
        <w:rPr>
          <w:szCs w:val="28"/>
        </w:rPr>
        <w:t>за 2024</w:t>
      </w:r>
      <w:r w:rsidRPr="004F06FC">
        <w:rPr>
          <w:szCs w:val="28"/>
        </w:rPr>
        <w:t xml:space="preserve"> год, </w:t>
      </w:r>
      <w:r w:rsidR="00F323FD" w:rsidRPr="004F06FC">
        <w:rPr>
          <w:szCs w:val="28"/>
        </w:rPr>
        <w:t xml:space="preserve">руководствуясь статьей </w:t>
      </w:r>
      <w:r w:rsidRPr="004F06FC">
        <w:rPr>
          <w:szCs w:val="28"/>
        </w:rPr>
        <w:t xml:space="preserve">35 Федерального закона от 06 октября 2003 года № 131-ФЗ «Об общих принципах организации местного самоуправления в Российской Федерации» </w:t>
      </w:r>
      <w:r w:rsidR="00FF4FF2" w:rsidRPr="004F06FC">
        <w:rPr>
          <w:szCs w:val="28"/>
        </w:rPr>
        <w:t>и статье</w:t>
      </w:r>
      <w:r w:rsidRPr="004F06FC">
        <w:rPr>
          <w:szCs w:val="28"/>
        </w:rPr>
        <w:t xml:space="preserve">й 26 Устава </w:t>
      </w:r>
      <w:r w:rsidR="00F323FD" w:rsidRPr="004F06FC">
        <w:rPr>
          <w:szCs w:val="28"/>
        </w:rPr>
        <w:t>Рассветовского сельского поселения Староминского района</w:t>
      </w:r>
      <w:r w:rsidRPr="004F06FC">
        <w:rPr>
          <w:szCs w:val="28"/>
        </w:rPr>
        <w:t>,</w:t>
      </w:r>
      <w:r w:rsidR="00235504" w:rsidRPr="004F06FC">
        <w:rPr>
          <w:szCs w:val="28"/>
        </w:rPr>
        <w:t xml:space="preserve"> Совет Рассветовского сельского поселения</w:t>
      </w:r>
      <w:proofErr w:type="gramEnd"/>
      <w:r w:rsidR="00235504" w:rsidRPr="004F06FC">
        <w:rPr>
          <w:szCs w:val="28"/>
        </w:rPr>
        <w:t xml:space="preserve"> Староминского района</w:t>
      </w:r>
      <w:r w:rsidRPr="004F06FC">
        <w:rPr>
          <w:szCs w:val="28"/>
        </w:rPr>
        <w:t xml:space="preserve"> </w:t>
      </w:r>
      <w:proofErr w:type="gramStart"/>
      <w:r w:rsidRPr="004F06FC">
        <w:rPr>
          <w:szCs w:val="28"/>
        </w:rPr>
        <w:t>р</w:t>
      </w:r>
      <w:proofErr w:type="gramEnd"/>
      <w:r w:rsidRPr="004F06FC">
        <w:rPr>
          <w:szCs w:val="28"/>
        </w:rPr>
        <w:t xml:space="preserve"> е ш и л:</w:t>
      </w:r>
    </w:p>
    <w:p w:rsidR="009B2431" w:rsidRPr="004F06FC" w:rsidRDefault="009B2431" w:rsidP="004F06FC">
      <w:pPr>
        <w:pStyle w:val="a3"/>
        <w:ind w:firstLine="720"/>
        <w:rPr>
          <w:szCs w:val="28"/>
        </w:rPr>
      </w:pPr>
      <w:r w:rsidRPr="004F06FC">
        <w:rPr>
          <w:szCs w:val="28"/>
        </w:rPr>
        <w:t>1.</w:t>
      </w:r>
      <w:r w:rsidR="004A3EE4" w:rsidRPr="004F06FC">
        <w:rPr>
          <w:szCs w:val="28"/>
        </w:rPr>
        <w:t xml:space="preserve"> </w:t>
      </w:r>
      <w:r w:rsidRPr="004F06FC">
        <w:rPr>
          <w:szCs w:val="28"/>
        </w:rPr>
        <w:t xml:space="preserve">Утвердить отчет главы Рассветовского сельского поселения Староминского района </w:t>
      </w:r>
      <w:r w:rsidR="00A77F78">
        <w:rPr>
          <w:szCs w:val="28"/>
        </w:rPr>
        <w:t>Плосконос Юлианы Вадимовны</w:t>
      </w:r>
      <w:r w:rsidR="00A77F78" w:rsidRPr="004F06FC">
        <w:rPr>
          <w:szCs w:val="28"/>
        </w:rPr>
        <w:t xml:space="preserve"> </w:t>
      </w:r>
      <w:r w:rsidRPr="004F06FC">
        <w:rPr>
          <w:szCs w:val="28"/>
        </w:rPr>
        <w:t>о результатах деятельности Совета и администрации Рассветовского сельского поселе</w:t>
      </w:r>
      <w:r w:rsidR="00A77F78">
        <w:rPr>
          <w:szCs w:val="28"/>
        </w:rPr>
        <w:t>ния Староминского района за 2024</w:t>
      </w:r>
      <w:r w:rsidRPr="004F06FC">
        <w:rPr>
          <w:szCs w:val="28"/>
        </w:rPr>
        <w:t>год</w:t>
      </w:r>
      <w:r w:rsidR="00C90A0F" w:rsidRPr="004F06FC">
        <w:rPr>
          <w:szCs w:val="28"/>
        </w:rPr>
        <w:t xml:space="preserve"> (прилагается).</w:t>
      </w:r>
    </w:p>
    <w:p w:rsidR="00DA52FD" w:rsidRPr="004F06FC" w:rsidRDefault="00200CF1" w:rsidP="004F06FC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2</w:t>
      </w:r>
      <w:r w:rsidR="00DA52FD" w:rsidRPr="004F06FC">
        <w:rPr>
          <w:rFonts w:ascii="Times New Roman" w:hAnsi="Times New Roman" w:cs="Times New Roman"/>
          <w:sz w:val="28"/>
          <w:szCs w:val="28"/>
        </w:rPr>
        <w:t xml:space="preserve">. Признать работу </w:t>
      </w:r>
      <w:r w:rsidR="00235504" w:rsidRPr="004F06F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05BC8" w:rsidRPr="004F06FC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="00F323FD" w:rsidRPr="004F06F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A77F78">
        <w:rPr>
          <w:rFonts w:ascii="Times New Roman" w:hAnsi="Times New Roman" w:cs="Times New Roman"/>
          <w:sz w:val="28"/>
          <w:szCs w:val="28"/>
        </w:rPr>
        <w:t>за 2024</w:t>
      </w:r>
      <w:r w:rsidR="00DA52FD" w:rsidRPr="004F06FC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513B06" w:rsidRPr="004F06FC" w:rsidRDefault="00200CF1" w:rsidP="004F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3</w:t>
      </w:r>
      <w:r w:rsidR="00DA52FD" w:rsidRPr="004F06FC">
        <w:rPr>
          <w:rFonts w:ascii="Times New Roman" w:hAnsi="Times New Roman" w:cs="Times New Roman"/>
          <w:sz w:val="28"/>
          <w:szCs w:val="28"/>
        </w:rPr>
        <w:t>.</w:t>
      </w:r>
      <w:r w:rsidR="00513B06" w:rsidRPr="004F0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B06" w:rsidRPr="004F06FC"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 w:rsidR="00513B06" w:rsidRPr="004F06FC">
        <w:rPr>
          <w:rFonts w:ascii="Times New Roman" w:hAnsi="Times New Roman" w:cs="Times New Roman"/>
          <w:sz w:val="28"/>
          <w:szCs w:val="28"/>
        </w:rPr>
        <w:t xml:space="preserve"> главы Рассветовского сельского поселения Староминского района о результатах деятельности Совета и администрации Рассветовского сельского поселе</w:t>
      </w:r>
      <w:r w:rsidR="00A77F78">
        <w:rPr>
          <w:rFonts w:ascii="Times New Roman" w:hAnsi="Times New Roman" w:cs="Times New Roman"/>
          <w:sz w:val="28"/>
          <w:szCs w:val="28"/>
        </w:rPr>
        <w:t>ния Староминского района за 2024</w:t>
      </w:r>
      <w:r w:rsidR="00513B06" w:rsidRPr="004F06FC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Рассветовского сельского поселения  Староминского района в сети «Интернет».</w:t>
      </w:r>
    </w:p>
    <w:p w:rsidR="00513B06" w:rsidRPr="004F06FC" w:rsidRDefault="00513B06" w:rsidP="004F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4.</w:t>
      </w:r>
      <w:r w:rsidR="003574BD" w:rsidRPr="004F06FC">
        <w:rPr>
          <w:rFonts w:ascii="Times New Roman" w:hAnsi="Times New Roman" w:cs="Times New Roman"/>
          <w:sz w:val="28"/>
          <w:szCs w:val="28"/>
        </w:rPr>
        <w:t xml:space="preserve"> </w:t>
      </w:r>
      <w:r w:rsidRPr="004F06FC">
        <w:rPr>
          <w:rFonts w:ascii="Times New Roman" w:hAnsi="Times New Roman" w:cs="Times New Roman"/>
          <w:sz w:val="28"/>
          <w:szCs w:val="28"/>
        </w:rPr>
        <w:t>Реше</w:t>
      </w:r>
      <w:r w:rsidR="004A3EE4" w:rsidRPr="004F06FC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4F06FC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52FD" w:rsidRPr="004F06FC" w:rsidRDefault="00DA52FD" w:rsidP="004F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858" w:rsidRPr="004F06FC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4F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2FD" w:rsidRDefault="00DA52FD" w:rsidP="004F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</w:t>
      </w:r>
      <w:r w:rsidR="00A77F78">
        <w:rPr>
          <w:rFonts w:ascii="Times New Roman" w:hAnsi="Times New Roman" w:cs="Times New Roman"/>
          <w:sz w:val="28"/>
          <w:szCs w:val="28"/>
        </w:rPr>
        <w:t xml:space="preserve">                           Ю.В. </w:t>
      </w:r>
      <w:proofErr w:type="gramStart"/>
      <w:r w:rsidR="00A77F78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D861BC" w:rsidRDefault="00D861BC" w:rsidP="004F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4F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1BC" w:rsidRPr="00721203" w:rsidRDefault="00D861BC" w:rsidP="00D861BC">
      <w:pPr>
        <w:pStyle w:val="ab"/>
        <w:tabs>
          <w:tab w:val="left" w:pos="7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ОТЧЁТ</w:t>
      </w:r>
    </w:p>
    <w:p w:rsidR="00D861BC" w:rsidRDefault="00D861BC" w:rsidP="00D861BC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574D">
        <w:rPr>
          <w:rFonts w:ascii="Times New Roman" w:hAnsi="Times New Roman" w:cs="Times New Roman"/>
          <w:b/>
          <w:bCs/>
          <w:sz w:val="36"/>
          <w:szCs w:val="36"/>
        </w:rPr>
        <w:t xml:space="preserve">главы Рассветовского сельского поселения </w:t>
      </w:r>
    </w:p>
    <w:p w:rsidR="00D861BC" w:rsidRDefault="00D861BC" w:rsidP="00D861BC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574D">
        <w:rPr>
          <w:rFonts w:ascii="Times New Roman" w:hAnsi="Times New Roman" w:cs="Times New Roman"/>
          <w:b/>
          <w:bCs/>
          <w:sz w:val="36"/>
          <w:szCs w:val="36"/>
        </w:rPr>
        <w:t>«О результатах деятельности Совета и администрации Рассветовского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за 2024</w:t>
      </w:r>
      <w:r w:rsidRPr="000E574D">
        <w:rPr>
          <w:rFonts w:ascii="Times New Roman" w:hAnsi="Times New Roman" w:cs="Times New Roman"/>
          <w:b/>
          <w:bCs/>
          <w:sz w:val="36"/>
          <w:szCs w:val="36"/>
        </w:rPr>
        <w:t xml:space="preserve"> год»</w:t>
      </w:r>
    </w:p>
    <w:p w:rsidR="00D861BC" w:rsidRPr="00D861BC" w:rsidRDefault="00D861BC" w:rsidP="00D861BC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61BC">
        <w:rPr>
          <w:rFonts w:ascii="Times New Roman" w:hAnsi="Times New Roman" w:cs="Times New Roman"/>
          <w:b/>
          <w:sz w:val="36"/>
          <w:szCs w:val="36"/>
        </w:rPr>
        <w:t>Добрый день уважаемые депутаты, дорогие жители, и гости!</w:t>
      </w:r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федеральным законодательством, глава сельского поселения ежегодно отчитывается перед депутатами и населением о проделанной работе, и сегодня Вашему вниманию представляется отчет о работе за 2024 год. </w:t>
      </w:r>
    </w:p>
    <w:p w:rsidR="00D861BC" w:rsidRPr="00D861BC" w:rsidRDefault="00D861BC" w:rsidP="00D861BC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D861BC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Общая характеристика поселения и его экономики.</w:t>
      </w:r>
    </w:p>
    <w:p w:rsidR="00D861BC" w:rsidRPr="00D861BC" w:rsidRDefault="00D861BC" w:rsidP="00D861B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Рассветовское сельское поселение расположено в северо-западной части Краснодарского края, менее чем в </w:t>
      </w:r>
      <w:smartTag w:uri="urn:schemas-microsoft-com:office:smarttags" w:element="metricconverter">
        <w:smartTagPr>
          <w:attr w:name="ProductID" w:val="180 км"/>
        </w:smartTagPr>
        <w:r w:rsidRPr="00D861BC">
          <w:rPr>
            <w:rFonts w:ascii="Times New Roman" w:hAnsi="Times New Roman" w:cs="Times New Roman"/>
            <w:sz w:val="28"/>
            <w:szCs w:val="28"/>
          </w:rPr>
          <w:t>180 км</w:t>
        </w:r>
      </w:smartTag>
      <w:r w:rsidRPr="00D861BC">
        <w:rPr>
          <w:rFonts w:ascii="Times New Roman" w:hAnsi="Times New Roman" w:cs="Times New Roman"/>
          <w:sz w:val="28"/>
          <w:szCs w:val="28"/>
        </w:rPr>
        <w:t xml:space="preserve"> от краевого центра города Краснодара и в 20,5 км от районного центра – станицы Староминской. Рассветовское сельское поселение включает в себя шесть населенных пунктов с населением на 01.01.2025 г.:</w:t>
      </w:r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-поселок Рассвет –                               1393 чел.;</w:t>
      </w:r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-поселок Первомайский –                     469 чел.;</w:t>
      </w:r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-поселок Восточный –                           248 чел.;</w:t>
      </w:r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-поселок Заря –                                       249 чел.;</w:t>
      </w:r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-поселок Дальний –                                251чел.;</w:t>
      </w:r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-поселок Придорожный –                      93 чел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861BC" w:rsidRPr="00D861BC" w:rsidRDefault="00D861BC" w:rsidP="00D861B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Всего в поселении проживает 2735 человек. Количество постоянных хозяйств (дворов) – 1150, занимаемая площадь составляет 678, 48 га. Административным центром является поселок Рассвет. На территории Рассветовского сельского поселения проживает 13 национальностей.</w:t>
      </w:r>
    </w:p>
    <w:p w:rsidR="00D861BC" w:rsidRPr="00D861BC" w:rsidRDefault="00D861BC" w:rsidP="00D861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2024 году на территории поселения родилось детей – 3 чел, умерло 35 жителей. Из всего населения граждан в трудоспособном возрасте 1521 чел., пенсионеров – 719 чел., детей от рождения до 18 лет – 347 чел., семей имеющих 3-х и более детей – 38. </w:t>
      </w:r>
    </w:p>
    <w:p w:rsidR="00D861BC" w:rsidRPr="00D861BC" w:rsidRDefault="00D861BC" w:rsidP="00D861B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Традиционно основу экономики сельского поселения составляет сельское хозяйство, это 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>О фирма Агрокомплекс им. Н.И. Ткачева «предприятие Большевик», ООО «Скиф», ООО «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>», ООО «Аверс», ОАО «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Староминскагропромтранс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», КФХ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Ланко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>, КФХ «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Задруцкий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>» и другие. Также осуществляют свою деятельность 806 ЛПХ  (личных подсобных хозяйств).</w:t>
      </w:r>
    </w:p>
    <w:p w:rsidR="00D861BC" w:rsidRPr="00D861BC" w:rsidRDefault="00D861BC" w:rsidP="00D861BC">
      <w:pPr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D861BC">
        <w:rPr>
          <w:rFonts w:ascii="Times New Roman" w:eastAsia="Lucida Sans Unicode" w:hAnsi="Times New Roman" w:cs="Times New Roman"/>
          <w:kern w:val="1"/>
          <w:sz w:val="28"/>
          <w:szCs w:val="28"/>
        </w:rPr>
        <w:t>Торговля представлена 12-ю объектами торговли. В поселении, представлены 3 основных сотовых операторов связи: Мегафон и МТС, Т-2.</w:t>
      </w:r>
    </w:p>
    <w:p w:rsidR="00D861BC" w:rsidRPr="00D861BC" w:rsidRDefault="00D861BC" w:rsidP="00D861BC">
      <w:pPr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D861BC">
        <w:rPr>
          <w:rFonts w:ascii="Times New Roman" w:eastAsia="Lucida Sans Unicode" w:hAnsi="Times New Roman" w:cs="Times New Roman"/>
          <w:kern w:val="1"/>
          <w:sz w:val="28"/>
          <w:szCs w:val="28"/>
        </w:rPr>
        <w:t>К сожалению, на территории поселения работает только 280 жителей, все остальные вынуждены искать работу за пределами поселения или ведут личное подсобное</w:t>
      </w:r>
      <w:r w:rsidRPr="00D861BC">
        <w:rPr>
          <w:rFonts w:ascii="Times New Roman" w:eastAsia="Lucida Sans Unicode" w:hAnsi="Times New Roman" w:cs="Times New Roman"/>
          <w:color w:val="0070C0"/>
          <w:kern w:val="1"/>
          <w:sz w:val="28"/>
          <w:szCs w:val="28"/>
        </w:rPr>
        <w:t xml:space="preserve"> </w:t>
      </w:r>
      <w:r w:rsidRPr="00D861BC">
        <w:rPr>
          <w:rFonts w:ascii="Times New Roman" w:eastAsia="Lucida Sans Unicode" w:hAnsi="Times New Roman" w:cs="Times New Roman"/>
          <w:kern w:val="1"/>
          <w:sz w:val="28"/>
          <w:szCs w:val="28"/>
        </w:rPr>
        <w:t>хозяйство.</w:t>
      </w:r>
    </w:p>
    <w:p w:rsidR="00D861BC" w:rsidRPr="00D861BC" w:rsidRDefault="00D861BC" w:rsidP="00D861BC">
      <w:pPr>
        <w:pStyle w:val="Style3"/>
        <w:widowControl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Согласно полученным данным из Центра занятости населения Староминского района, количество безработных граждан на территории </w:t>
      </w:r>
      <w:r w:rsidRPr="00D861BC">
        <w:rPr>
          <w:rFonts w:ascii="Times New Roman" w:hAnsi="Times New Roman" w:cs="Times New Roman"/>
          <w:sz w:val="28"/>
          <w:szCs w:val="28"/>
        </w:rPr>
        <w:lastRenderedPageBreak/>
        <w:t>Рассветовского сельского поселения состоящих на учете в ЦЗ составляет- 3 человека. Уровень безработицы – на 01.01.2025 – составил 0,1 %</w:t>
      </w:r>
    </w:p>
    <w:p w:rsidR="00D861BC" w:rsidRPr="00D861BC" w:rsidRDefault="00D861BC" w:rsidP="00D861BC">
      <w:pPr>
        <w:pStyle w:val="Style3"/>
        <w:widowControl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861BC" w:rsidRPr="00D861BC" w:rsidRDefault="00D861BC" w:rsidP="00D861BC">
      <w:pPr>
        <w:pStyle w:val="Style3"/>
        <w:widowControl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1BC">
        <w:rPr>
          <w:rFonts w:ascii="Times New Roman" w:hAnsi="Times New Roman" w:cs="Times New Roman"/>
          <w:b/>
          <w:color w:val="000000"/>
          <w:sz w:val="28"/>
          <w:szCs w:val="28"/>
        </w:rPr>
        <w:t>Структура органов местного самоуправления</w:t>
      </w:r>
    </w:p>
    <w:p w:rsidR="00D861BC" w:rsidRPr="00D861BC" w:rsidRDefault="00D861BC" w:rsidP="00D861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1BC" w:rsidRPr="00D861BC" w:rsidRDefault="00D861BC" w:rsidP="00D861BC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составляют:</w:t>
      </w:r>
    </w:p>
    <w:p w:rsidR="00D861BC" w:rsidRPr="00D861BC" w:rsidRDefault="00D861BC" w:rsidP="00D861BC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Совет Рассветовского сельского поселения</w:t>
      </w:r>
      <w:r w:rsidRPr="00D861BC">
        <w:rPr>
          <w:rFonts w:ascii="Times New Roman" w:hAnsi="Times New Roman" w:cs="Times New Roman"/>
          <w:sz w:val="28"/>
          <w:szCs w:val="28"/>
        </w:rPr>
        <w:t xml:space="preserve"> избран в 2024 году в количестве 10 депутатов. </w:t>
      </w:r>
    </w:p>
    <w:p w:rsidR="00D861BC" w:rsidRPr="00D861BC" w:rsidRDefault="00D861BC" w:rsidP="00D861BC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Администрация Рассветовского сельского поселения.</w:t>
      </w:r>
    </w:p>
    <w:p w:rsidR="00D861BC" w:rsidRPr="00D861BC" w:rsidRDefault="00D861BC" w:rsidP="00D861BC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Глава Рассветовского сельского поселения</w:t>
      </w:r>
      <w:r w:rsidRPr="00D861BC">
        <w:rPr>
          <w:rFonts w:ascii="Times New Roman" w:hAnsi="Times New Roman" w:cs="Times New Roman"/>
          <w:sz w:val="28"/>
          <w:szCs w:val="28"/>
        </w:rPr>
        <w:t>.</w:t>
      </w:r>
    </w:p>
    <w:p w:rsidR="00D861BC" w:rsidRPr="00D861BC" w:rsidRDefault="00D861BC" w:rsidP="00D861BC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4. Муниципальные учреждения: (МКУК СДК п. Рассвет) (МКУК </w:t>
      </w:r>
      <w:r w:rsidRPr="00D861BC">
        <w:rPr>
          <w:rFonts w:ascii="Times New Roman" w:eastAsia="Lucida Sans Unicode" w:hAnsi="Times New Roman" w:cs="Times New Roman"/>
          <w:color w:val="000000"/>
          <w:sz w:val="28"/>
          <w:szCs w:val="28"/>
        </w:rPr>
        <w:t>«Рассветовская поселенческая библиотека»).</w:t>
      </w:r>
    </w:p>
    <w:p w:rsidR="00D861BC" w:rsidRPr="00D861BC" w:rsidRDefault="00D861BC" w:rsidP="00D861BC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Администрация и Совет Рассветовского сельского поселения в 2024 году осуществляли свою деятельность в соответствии с Федеральным Законом №131 «Об общих принципах организации местного самоуправления в РФ», Уставом Рассветовского сельского поселения, а также нормативными актами федерального, регионального и местного уровней, определяющих деятельность администрации в решении возложенных на нее полномочий. </w:t>
      </w:r>
    </w:p>
    <w:p w:rsidR="00D861BC" w:rsidRPr="00D861BC" w:rsidRDefault="00D861BC" w:rsidP="00D861BC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Осуществлением поставленных задач занимались:</w:t>
      </w:r>
    </w:p>
    <w:p w:rsidR="00D861BC" w:rsidRPr="00D861BC" w:rsidRDefault="00D861BC" w:rsidP="00D861BC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-6 муниципальных служащих;</w:t>
      </w:r>
    </w:p>
    <w:p w:rsidR="00D861BC" w:rsidRPr="00D861BC" w:rsidRDefault="00D861BC" w:rsidP="00D861BC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-1 инспектор ВУС;</w:t>
      </w:r>
    </w:p>
    <w:p w:rsidR="00D861BC" w:rsidRPr="00D861BC" w:rsidRDefault="00D861BC" w:rsidP="00D861BC">
      <w:pPr>
        <w:widowControl w:val="0"/>
        <w:spacing w:after="0" w:line="240" w:lineRule="auto"/>
        <w:ind w:firstLine="142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-работники муниципальных учреждений (МКУК СДК п. Рассвет) (МКУК </w:t>
      </w:r>
      <w:r w:rsidRPr="00D861BC">
        <w:rPr>
          <w:rFonts w:ascii="Times New Roman" w:eastAsia="Lucida Sans Unicode" w:hAnsi="Times New Roman" w:cs="Times New Roman"/>
          <w:sz w:val="28"/>
          <w:szCs w:val="28"/>
        </w:rPr>
        <w:t>«Рассветовская поселенческая библиотека»)-18 человек.</w:t>
      </w:r>
    </w:p>
    <w:p w:rsidR="00D861BC" w:rsidRPr="00D861BC" w:rsidRDefault="00D861BC" w:rsidP="00D861BC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Источником информации о деятельности администрации Рассветовского сельского поселения является официальный сайт Рассветовского сельского поселения, социальная сеть «Одноклассники», «В Контакте», «Телеграмм», где размещаются нормативные документы, а также вся информация о деятельности администрации</w:t>
      </w:r>
      <w:r w:rsidRPr="00D861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61BC">
        <w:rPr>
          <w:rFonts w:ascii="Times New Roman" w:hAnsi="Times New Roman" w:cs="Times New Roman"/>
          <w:sz w:val="28"/>
          <w:szCs w:val="28"/>
        </w:rPr>
        <w:t xml:space="preserve"> Источниками информации также являются газета «Степная Новь».</w:t>
      </w:r>
    </w:p>
    <w:p w:rsidR="00D861BC" w:rsidRPr="00D861BC" w:rsidRDefault="00D861BC" w:rsidP="00D861BC">
      <w:pPr>
        <w:pStyle w:val="Style3"/>
        <w:widowControl/>
        <w:spacing w:after="0" w:line="240" w:lineRule="auto"/>
        <w:ind w:firstLine="851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1B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Федерального закона от 27.07.2010 № 210-ФЗ «Об организации предоставления государственных и муниципальных услуг», разработаны и приняты административные регламенты по оказанию муниципальных услуг в сельском поселении в количестве 14 шт. 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1B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В рамках организации межведомственного взаимодействия между администрацией Рассветовского сельского поселения и МФЦ заключено Соглашение об информационном взаимодействии при обеспечении предоставления государственных и муниципальных услуг в электронной форме. Один раз в неделю по средам в здании МКУК «СДК п. Рассвет» ведется прием специалисты МФЦ.</w:t>
      </w:r>
    </w:p>
    <w:p w:rsidR="00D861BC" w:rsidRPr="00D861BC" w:rsidRDefault="00D861BC" w:rsidP="00D861BC">
      <w:pPr>
        <w:spacing w:after="0" w:line="240" w:lineRule="auto"/>
        <w:jc w:val="both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3. Совет Рассветовского сельского поселения.</w:t>
      </w: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Советом Рассветовского сельского поселения </w:t>
      </w:r>
      <w:r w:rsidRPr="00D861BC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D861BC">
        <w:rPr>
          <w:rFonts w:ascii="Times New Roman" w:hAnsi="Times New Roman" w:cs="Times New Roman"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b/>
          <w:sz w:val="28"/>
          <w:szCs w:val="28"/>
        </w:rPr>
        <w:t>созыва</w:t>
      </w:r>
      <w:r w:rsidRPr="00D861BC">
        <w:rPr>
          <w:rFonts w:ascii="Times New Roman" w:hAnsi="Times New Roman" w:cs="Times New Roman"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b/>
          <w:sz w:val="28"/>
          <w:szCs w:val="28"/>
        </w:rPr>
        <w:t>в 2024 году</w:t>
      </w:r>
      <w:r w:rsidRPr="00D861B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D861BC">
        <w:rPr>
          <w:rFonts w:ascii="Times New Roman" w:hAnsi="Times New Roman" w:cs="Times New Roman"/>
          <w:b/>
          <w:sz w:val="28"/>
          <w:szCs w:val="28"/>
        </w:rPr>
        <w:t>6 сессий</w:t>
      </w:r>
      <w:r w:rsidRPr="00D861BC">
        <w:rPr>
          <w:rFonts w:ascii="Times New Roman" w:hAnsi="Times New Roman" w:cs="Times New Roman"/>
          <w:sz w:val="28"/>
          <w:szCs w:val="28"/>
        </w:rPr>
        <w:t xml:space="preserve">, на которых принято </w:t>
      </w:r>
      <w:r w:rsidRPr="00D861BC">
        <w:rPr>
          <w:rFonts w:ascii="Times New Roman" w:hAnsi="Times New Roman" w:cs="Times New Roman"/>
          <w:b/>
          <w:sz w:val="28"/>
          <w:szCs w:val="28"/>
        </w:rPr>
        <w:t>22</w:t>
      </w:r>
      <w:r w:rsidRPr="00D861BC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D861BC" w:rsidRPr="00D861BC" w:rsidRDefault="00D861BC" w:rsidP="00D861BC">
      <w:pPr>
        <w:spacing w:after="0" w:line="240" w:lineRule="auto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Советом Рассветовского сельского поселения </w:t>
      </w:r>
      <w:r w:rsidRPr="00D861BC">
        <w:rPr>
          <w:rFonts w:ascii="Times New Roman" w:hAnsi="Times New Roman" w:cs="Times New Roman"/>
          <w:b/>
          <w:sz w:val="28"/>
          <w:szCs w:val="28"/>
        </w:rPr>
        <w:t>пятого</w:t>
      </w:r>
      <w:r w:rsidRPr="00D861BC">
        <w:rPr>
          <w:rFonts w:ascii="Times New Roman" w:hAnsi="Times New Roman" w:cs="Times New Roman"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b/>
          <w:sz w:val="28"/>
          <w:szCs w:val="28"/>
        </w:rPr>
        <w:t>созыва</w:t>
      </w:r>
      <w:r w:rsidRPr="00D861BC">
        <w:rPr>
          <w:rFonts w:ascii="Times New Roman" w:hAnsi="Times New Roman" w:cs="Times New Roman"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b/>
          <w:sz w:val="28"/>
          <w:szCs w:val="28"/>
        </w:rPr>
        <w:t>в 2024 году</w:t>
      </w:r>
      <w:r w:rsidRPr="00D861B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D861BC">
        <w:rPr>
          <w:rFonts w:ascii="Times New Roman" w:hAnsi="Times New Roman" w:cs="Times New Roman"/>
          <w:b/>
          <w:sz w:val="28"/>
          <w:szCs w:val="28"/>
        </w:rPr>
        <w:t>5 сессий</w:t>
      </w:r>
      <w:r w:rsidRPr="00D861BC">
        <w:rPr>
          <w:rFonts w:ascii="Times New Roman" w:hAnsi="Times New Roman" w:cs="Times New Roman"/>
          <w:sz w:val="28"/>
          <w:szCs w:val="28"/>
        </w:rPr>
        <w:t xml:space="preserve">, на которых принято </w:t>
      </w:r>
      <w:r w:rsidRPr="00D861BC">
        <w:rPr>
          <w:rFonts w:ascii="Times New Roman" w:hAnsi="Times New Roman" w:cs="Times New Roman"/>
          <w:b/>
          <w:sz w:val="28"/>
          <w:szCs w:val="28"/>
        </w:rPr>
        <w:t>33</w:t>
      </w:r>
      <w:r w:rsidRPr="00D861BC">
        <w:rPr>
          <w:rFonts w:ascii="Times New Roman" w:hAnsi="Times New Roman" w:cs="Times New Roman"/>
          <w:sz w:val="28"/>
          <w:szCs w:val="28"/>
        </w:rPr>
        <w:t xml:space="preserve"> решения. Всего за 2024 год было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проведкно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 11 сессий 55 Решений.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lastRenderedPageBreak/>
        <w:t>Наиболее значимые из них: принятие бюджета, внесение изменений в Устав и бюджет поселения</w:t>
      </w:r>
      <w:r w:rsidRPr="00D861BC">
        <w:rPr>
          <w:rFonts w:ascii="Times New Roman" w:hAnsi="Times New Roman" w:cs="Times New Roman"/>
          <w:sz w:val="28"/>
          <w:szCs w:val="28"/>
          <w:lang/>
        </w:rPr>
        <w:t>,</w:t>
      </w:r>
      <w:r w:rsidRPr="00D861BC">
        <w:rPr>
          <w:rFonts w:ascii="Times New Roman" w:hAnsi="Times New Roman" w:cs="Times New Roman"/>
          <w:bCs/>
          <w:sz w:val="28"/>
          <w:szCs w:val="28"/>
        </w:rPr>
        <w:t xml:space="preserve"> утверждение правил благоустройства и внесение в них изменений и др.</w:t>
      </w:r>
    </w:p>
    <w:p w:rsidR="00D861BC" w:rsidRPr="00D861BC" w:rsidRDefault="00D861BC" w:rsidP="00D86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 xml:space="preserve">В Совете работает 3 </w:t>
      </w:r>
      <w:proofErr w:type="gramStart"/>
      <w:r w:rsidRPr="00D861BC">
        <w:rPr>
          <w:rFonts w:ascii="Times New Roman" w:hAnsi="Times New Roman" w:cs="Times New Roman"/>
          <w:b/>
          <w:sz w:val="28"/>
          <w:szCs w:val="28"/>
        </w:rPr>
        <w:t>депутатских</w:t>
      </w:r>
      <w:proofErr w:type="gramEnd"/>
      <w:r w:rsidRPr="00D861BC">
        <w:rPr>
          <w:rFonts w:ascii="Times New Roman" w:hAnsi="Times New Roman" w:cs="Times New Roman"/>
          <w:b/>
          <w:sz w:val="28"/>
          <w:szCs w:val="28"/>
        </w:rPr>
        <w:t xml:space="preserve"> комиссии:</w:t>
      </w:r>
    </w:p>
    <w:p w:rsidR="00D861BC" w:rsidRPr="00D861BC" w:rsidRDefault="00D861BC" w:rsidP="00D86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1BC">
        <w:rPr>
          <w:rFonts w:ascii="Times New Roman" w:hAnsi="Times New Roman" w:cs="Times New Roman"/>
          <w:bCs/>
          <w:sz w:val="28"/>
          <w:szCs w:val="28"/>
        </w:rPr>
        <w:t xml:space="preserve">1. Комиссия по финансово-бюджетной и экономической политике, председателем которой является </w:t>
      </w:r>
      <w:proofErr w:type="spellStart"/>
      <w:r w:rsidRPr="00D861BC">
        <w:rPr>
          <w:rFonts w:ascii="Times New Roman" w:hAnsi="Times New Roman" w:cs="Times New Roman"/>
          <w:b/>
          <w:bCs/>
          <w:sz w:val="28"/>
          <w:szCs w:val="28"/>
        </w:rPr>
        <w:t>Надточая</w:t>
      </w:r>
      <w:proofErr w:type="spellEnd"/>
      <w:r w:rsidRPr="00D861BC">
        <w:rPr>
          <w:rFonts w:ascii="Times New Roman" w:hAnsi="Times New Roman" w:cs="Times New Roman"/>
          <w:b/>
          <w:bCs/>
          <w:sz w:val="28"/>
          <w:szCs w:val="28"/>
        </w:rPr>
        <w:t xml:space="preserve"> Елена Васильевна.</w:t>
      </w:r>
    </w:p>
    <w:p w:rsidR="00D861BC" w:rsidRPr="00D861BC" w:rsidRDefault="00D861BC" w:rsidP="00D86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Cs/>
          <w:sz w:val="28"/>
          <w:szCs w:val="28"/>
        </w:rPr>
        <w:t>2. Комиссия</w:t>
      </w:r>
      <w:r w:rsidRPr="00D861BC">
        <w:rPr>
          <w:rFonts w:ascii="Times New Roman" w:hAnsi="Times New Roman" w:cs="Times New Roman"/>
          <w:sz w:val="28"/>
          <w:szCs w:val="28"/>
        </w:rPr>
        <w:t xml:space="preserve">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хозяйству,</w:t>
      </w:r>
      <w:r w:rsidRPr="00D861BC">
        <w:rPr>
          <w:rFonts w:ascii="Times New Roman" w:hAnsi="Times New Roman" w:cs="Times New Roman"/>
          <w:bCs/>
          <w:sz w:val="28"/>
          <w:szCs w:val="28"/>
        </w:rPr>
        <w:t xml:space="preserve"> председателем которой является </w:t>
      </w:r>
      <w:proofErr w:type="spellStart"/>
      <w:r w:rsidRPr="00D861BC">
        <w:rPr>
          <w:rFonts w:ascii="Times New Roman" w:hAnsi="Times New Roman" w:cs="Times New Roman"/>
          <w:b/>
          <w:bCs/>
          <w:sz w:val="28"/>
          <w:szCs w:val="28"/>
        </w:rPr>
        <w:t>Мазняк</w:t>
      </w:r>
      <w:proofErr w:type="spellEnd"/>
      <w:r w:rsidRPr="00D861BC">
        <w:rPr>
          <w:rFonts w:ascii="Times New Roman" w:hAnsi="Times New Roman" w:cs="Times New Roman"/>
          <w:b/>
          <w:bCs/>
          <w:sz w:val="28"/>
          <w:szCs w:val="28"/>
        </w:rPr>
        <w:t xml:space="preserve"> Алексей Яковлевич</w:t>
      </w:r>
      <w:r w:rsidRPr="00D861BC">
        <w:rPr>
          <w:rFonts w:ascii="Times New Roman" w:hAnsi="Times New Roman" w:cs="Times New Roman"/>
          <w:bCs/>
          <w:sz w:val="28"/>
          <w:szCs w:val="28"/>
        </w:rPr>
        <w:t>.</w:t>
      </w:r>
    </w:p>
    <w:p w:rsidR="00D861BC" w:rsidRPr="00D861BC" w:rsidRDefault="00D861BC" w:rsidP="00D86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Cs/>
          <w:sz w:val="28"/>
          <w:szCs w:val="28"/>
        </w:rPr>
        <w:t xml:space="preserve">3. Комиссия </w:t>
      </w:r>
      <w:r w:rsidRPr="00D861BC">
        <w:rPr>
          <w:rFonts w:ascii="Times New Roman" w:hAnsi="Times New Roman" w:cs="Times New Roman"/>
          <w:sz w:val="28"/>
          <w:szCs w:val="28"/>
        </w:rPr>
        <w:t>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информации,</w:t>
      </w:r>
      <w:r w:rsidRPr="00D861BC">
        <w:rPr>
          <w:rFonts w:ascii="Times New Roman" w:hAnsi="Times New Roman" w:cs="Times New Roman"/>
          <w:bCs/>
          <w:sz w:val="28"/>
          <w:szCs w:val="28"/>
        </w:rPr>
        <w:t xml:space="preserve"> председателем которой является </w:t>
      </w:r>
      <w:proofErr w:type="spellStart"/>
      <w:r w:rsidRPr="00D861BC">
        <w:rPr>
          <w:rFonts w:ascii="Times New Roman" w:hAnsi="Times New Roman" w:cs="Times New Roman"/>
          <w:b/>
          <w:bCs/>
          <w:sz w:val="28"/>
          <w:szCs w:val="28"/>
        </w:rPr>
        <w:t>Алабердов</w:t>
      </w:r>
      <w:proofErr w:type="spellEnd"/>
      <w:r w:rsidRPr="00D861BC">
        <w:rPr>
          <w:rFonts w:ascii="Times New Roman" w:hAnsi="Times New Roman" w:cs="Times New Roman"/>
          <w:b/>
          <w:bCs/>
          <w:sz w:val="28"/>
          <w:szCs w:val="28"/>
        </w:rPr>
        <w:t xml:space="preserve"> Роман </w:t>
      </w:r>
      <w:proofErr w:type="spellStart"/>
      <w:r w:rsidRPr="00D861BC">
        <w:rPr>
          <w:rFonts w:ascii="Times New Roman" w:hAnsi="Times New Roman" w:cs="Times New Roman"/>
          <w:b/>
          <w:bCs/>
          <w:sz w:val="28"/>
          <w:szCs w:val="28"/>
        </w:rPr>
        <w:t>Алибиевич</w:t>
      </w:r>
      <w:proofErr w:type="spellEnd"/>
      <w:r w:rsidRPr="00D861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Все нормативные акты, принятые Советом в 2024 году, подлежащие обнародованию, были обнародованы или опубликованы.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Имеется годовой план работы Совета. За неделю публикуются объявления о сессии в газете «Степная Новь».</w:t>
      </w:r>
    </w:p>
    <w:p w:rsidR="00D861BC" w:rsidRPr="00D861BC" w:rsidRDefault="00D861BC" w:rsidP="00D861BC">
      <w:pPr>
        <w:pStyle w:val="21"/>
        <w:ind w:firstLine="567"/>
        <w:jc w:val="both"/>
        <w:rPr>
          <w:szCs w:val="28"/>
        </w:rPr>
      </w:pPr>
      <w:r w:rsidRPr="00D861BC">
        <w:rPr>
          <w:szCs w:val="28"/>
        </w:rPr>
        <w:t>Основная работа Совета была направлена на исполнение в полном объеме его полномочий, определенных Федеральным Законом № 131 «Об общих принципах организации местного самоуправления в Российской Федерации» и Уставом Рассветовского сельского поселения Староминского</w:t>
      </w:r>
    </w:p>
    <w:p w:rsidR="00D861BC" w:rsidRPr="00D861BC" w:rsidRDefault="00D861BC" w:rsidP="00D861BC">
      <w:pPr>
        <w:pStyle w:val="21"/>
        <w:ind w:firstLine="567"/>
        <w:jc w:val="both"/>
        <w:rPr>
          <w:szCs w:val="28"/>
        </w:rPr>
      </w:pPr>
      <w:r w:rsidRPr="00D861BC">
        <w:rPr>
          <w:szCs w:val="28"/>
        </w:rPr>
        <w:t>муниципального района Краснодарского края.</w:t>
      </w:r>
    </w:p>
    <w:p w:rsidR="00D861BC" w:rsidRPr="00D861BC" w:rsidRDefault="00D861BC" w:rsidP="00D861BC">
      <w:pPr>
        <w:pStyle w:val="21"/>
        <w:ind w:firstLine="567"/>
        <w:jc w:val="both"/>
        <w:rPr>
          <w:szCs w:val="28"/>
        </w:rPr>
      </w:pPr>
      <w:r w:rsidRPr="00D861BC">
        <w:rPr>
          <w:szCs w:val="28"/>
        </w:rPr>
        <w:t xml:space="preserve">Определяющим фактором в деятельности Совета стала слаженная конструктивная работа депутатского корпуса с исполнительной властью – администрацией поселения, основанная на полном взаимопонимании по всем направлениям деятельности, что существенно повысило результативность и эффективность совместной работы. За что и благодарю Вас уважаемые депутаты!  </w:t>
      </w:r>
    </w:p>
    <w:p w:rsidR="00D861BC" w:rsidRPr="00D861BC" w:rsidRDefault="00D861BC" w:rsidP="00D861BC">
      <w:pPr>
        <w:spacing w:after="0" w:line="240" w:lineRule="auto"/>
        <w:jc w:val="both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1B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 же отдельно хочу выразить благодарность Депутатам МО Староминский район Ардашевой Ирине Анатольевне и </w:t>
      </w:r>
      <w:proofErr w:type="spellStart"/>
      <w:r w:rsidRPr="00D861B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Косивченко</w:t>
      </w:r>
      <w:proofErr w:type="spellEnd"/>
      <w:r w:rsidRPr="00D861B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Евгении Алексеевне за помощь в работе поселения.</w:t>
      </w:r>
    </w:p>
    <w:p w:rsidR="00D861BC" w:rsidRPr="00D861BC" w:rsidRDefault="00D861BC" w:rsidP="00D861BC">
      <w:pPr>
        <w:spacing w:after="0" w:line="240" w:lineRule="auto"/>
        <w:jc w:val="both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1BC" w:rsidRPr="00D861BC" w:rsidRDefault="00D861BC" w:rsidP="00D861BC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4. Бюджет сельского поселения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числе наиболее важных исполнительно-распорядительных полномочий администрации поселения, закрепленных уставом поселения, являются полномочия по исполнению бюджета поселения. Бюджет Рассветовского сельского поселения Староминского района за 2024 год по доходам исполнен на 101,3 % к годовым плановым назначениям (уточненный годовой план 24274,8 тыс. рублей, фактически поступило 24601,6 тыс. рублей), в том числе поступление собственных доходов составило 9939,3 тыс. рублей при плане 9610,9 тыс. рублей или 103,4 %.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Динамика поступлений собственных доходов в бюджет Рассветовского сельского поселения Староминского района  свидетельствует о том, что в 2024 году наблюдался  небольшой рост собственных доходов.</w:t>
      </w:r>
    </w:p>
    <w:p w:rsidR="00D861BC" w:rsidRPr="00D861BC" w:rsidRDefault="00D861BC" w:rsidP="00D861B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lastRenderedPageBreak/>
        <w:t>Динамика поступлений налога на доходы физических лиц в бюджет Рассветовского сельского поселения Староминского района  свидетельствует о  небольшом увеличении данного налога в собственных доходах бюджета, так  в 2024 году 3123,8 тысяч рублей, что составляет 104,3 % к плановым назначениям 2024 года, а это 2995,9 тыс. рублей.</w:t>
      </w:r>
    </w:p>
    <w:p w:rsidR="00D861BC" w:rsidRPr="00D861BC" w:rsidRDefault="00D861BC" w:rsidP="00D861BC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1BC">
        <w:rPr>
          <w:sz w:val="28"/>
          <w:szCs w:val="28"/>
        </w:rPr>
        <w:t>Земельный налог в структуре собственных доходов бюджета поселения занимает 40,3 %. В 2024 году собрано - 4010,2 тысяч рублей, что составляет 100,3 % к плановым назначениям 2024 года, а это 3996,3 тысяч рублей.</w:t>
      </w:r>
    </w:p>
    <w:p w:rsidR="00D861BC" w:rsidRPr="00D861BC" w:rsidRDefault="00D861BC" w:rsidP="00D861BC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1BC">
        <w:rPr>
          <w:sz w:val="28"/>
          <w:szCs w:val="28"/>
        </w:rPr>
        <w:t xml:space="preserve">Определенный Бюджетным кодексом местный налог (налог на имущество физических лиц) в 2024 году составил 2,9 % собственных налогов. В 2024 году собрано - 293,1 тыс. рублей 101,3 % к уровню к годовым плановым назначениям 289,2 тысяч рублей. </w:t>
      </w:r>
    </w:p>
    <w:p w:rsidR="00D861BC" w:rsidRPr="00D861BC" w:rsidRDefault="00D861BC" w:rsidP="00D861BC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1BC">
        <w:rPr>
          <w:sz w:val="28"/>
          <w:szCs w:val="28"/>
        </w:rPr>
        <w:t xml:space="preserve">В 2024 году безвозмездные поступления в бюджет составили 14662,3 тыс. рублей, в том числе: </w:t>
      </w:r>
    </w:p>
    <w:p w:rsidR="00D861BC" w:rsidRPr="00D861BC" w:rsidRDefault="00D861BC" w:rsidP="00D861BC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61BC">
        <w:rPr>
          <w:sz w:val="28"/>
          <w:szCs w:val="28"/>
        </w:rPr>
        <w:t xml:space="preserve">дотации на выравнивание бюджетной обеспеченности - 5131,3 тыс. рублей, поступили в полном объеме. </w:t>
      </w:r>
    </w:p>
    <w:p w:rsidR="00D861BC" w:rsidRPr="00D861BC" w:rsidRDefault="00D861BC" w:rsidP="00D861BC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61BC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 - 512,9 тыс. рублей, поступили в полном объеме.</w:t>
      </w:r>
    </w:p>
    <w:p w:rsidR="00D861BC" w:rsidRPr="00D861BC" w:rsidRDefault="00D861BC" w:rsidP="00D861BC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61BC">
        <w:rPr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- 1000,0 тыс. рублей, поступили в полном объеме.</w:t>
      </w:r>
    </w:p>
    <w:p w:rsidR="00D861BC" w:rsidRPr="00D861BC" w:rsidRDefault="00D861BC" w:rsidP="00D861BC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61BC">
        <w:rPr>
          <w:sz w:val="28"/>
          <w:szCs w:val="28"/>
        </w:rPr>
        <w:t>Прочие дотации бюджетам сельских поселений – 600,0 тыс. рублей, поступили в полном объеме.</w:t>
      </w:r>
    </w:p>
    <w:p w:rsidR="00D861BC" w:rsidRPr="00D861BC" w:rsidRDefault="00D861BC" w:rsidP="00D861BC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61BC">
        <w:rPr>
          <w:sz w:val="28"/>
          <w:szCs w:val="28"/>
        </w:rPr>
        <w:t>субвенции на осуществление полномочий по первичному воинскому учету на территориях, где отсутствуют военные комиссариаты - 142,1 тыс. рублей, поступили в полном объеме.</w:t>
      </w:r>
    </w:p>
    <w:p w:rsidR="00D861BC" w:rsidRPr="00D861BC" w:rsidRDefault="00D861BC" w:rsidP="00D861BC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61BC">
        <w:rPr>
          <w:sz w:val="28"/>
          <w:szCs w:val="28"/>
        </w:rPr>
        <w:t>субвенции бюджетам поселений на выполнение передаваемых полномочий субъектов РФ - 3,8 тыс. рублей, поступили в полном объеме.</w:t>
      </w:r>
    </w:p>
    <w:p w:rsidR="00D861BC" w:rsidRPr="00D861BC" w:rsidRDefault="00D861BC" w:rsidP="00D861BC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61BC">
        <w:rPr>
          <w:sz w:val="28"/>
          <w:szCs w:val="28"/>
        </w:rPr>
        <w:t>Прочие межбюджетные трансферты, передаваемые бюджетам сельских поселений - 7248,2 тыс. рублей, поступили в полном объеме.</w:t>
      </w:r>
    </w:p>
    <w:p w:rsidR="00D861BC" w:rsidRPr="00D861BC" w:rsidRDefault="00D861BC" w:rsidP="00D861BC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61BC">
        <w:rPr>
          <w:sz w:val="28"/>
          <w:szCs w:val="28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районов- 23,9 тыс. рублей поступили в полном объеме.</w:t>
      </w:r>
    </w:p>
    <w:p w:rsidR="00D861BC" w:rsidRPr="00D861BC" w:rsidRDefault="00D861BC" w:rsidP="00D861B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276"/>
        <w:gridCol w:w="1275"/>
        <w:gridCol w:w="1276"/>
        <w:gridCol w:w="1276"/>
        <w:gridCol w:w="1134"/>
      </w:tblGrid>
      <w:tr w:rsidR="00D861BC" w:rsidRPr="00D861BC" w:rsidTr="00467EA2">
        <w:trPr>
          <w:trHeight w:val="624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3686" w:type="dxa"/>
            <w:gridSpan w:val="3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D861BC" w:rsidRPr="00D861BC" w:rsidTr="00467EA2">
        <w:trPr>
          <w:trHeight w:val="624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134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D861BC" w:rsidRPr="00D861BC" w:rsidTr="00467EA2">
        <w:trPr>
          <w:trHeight w:val="32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2361,5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2464,9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2995,9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3123,8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D861BC" w:rsidRPr="00D861BC" w:rsidTr="00467EA2">
        <w:trPr>
          <w:trHeight w:val="38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61BC" w:rsidRPr="00D861BC" w:rsidTr="00467EA2">
        <w:trPr>
          <w:trHeight w:val="38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315,0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341,2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289,2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293,1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2855,1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2867,5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3996,3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4010,2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Арендная плата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84,9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84,9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доходы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5713,3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5858,3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102,2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7582,4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7728,5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101,9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2040,5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2225,6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104,0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2028,5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2210,9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109,0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4804,6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4804,6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5131,3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5131,3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512,9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512,9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25977,6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25977,6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61BC" w:rsidRPr="00D861BC" w:rsidTr="00467EA2">
        <w:trPr>
          <w:trHeight w:val="800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на осуществление первичного воинского </w:t>
            </w:r>
            <w:r w:rsidRPr="00D8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118,6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13626,4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13626,4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7249,9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7248,2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61BC" w:rsidRPr="00D861BC" w:rsidTr="00467EA2">
        <w:trPr>
          <w:trHeight w:val="333"/>
        </w:trPr>
        <w:tc>
          <w:tcPr>
            <w:tcW w:w="3403" w:type="dxa"/>
          </w:tcPr>
          <w:p w:rsidR="00D861BC" w:rsidRPr="00D861BC" w:rsidRDefault="00D861BC" w:rsidP="00D86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53314,8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53644,9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100,6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24274,8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24601,6</w:t>
            </w:r>
          </w:p>
        </w:tc>
        <w:tc>
          <w:tcPr>
            <w:tcW w:w="1134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101,3</w:t>
            </w:r>
          </w:p>
        </w:tc>
      </w:tr>
    </w:tbl>
    <w:p w:rsidR="00D861BC" w:rsidRPr="00D861BC" w:rsidRDefault="00D861BC" w:rsidP="00D861B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D861BC" w:rsidRPr="00D861BC" w:rsidRDefault="00D861BC" w:rsidP="00D861BC">
      <w:pPr>
        <w:pStyle w:val="ae"/>
        <w:spacing w:before="0" w:beforeAutospacing="0" w:after="0" w:afterAutospacing="0"/>
        <w:jc w:val="center"/>
        <w:rPr>
          <w:rStyle w:val="af"/>
          <w:sz w:val="28"/>
          <w:szCs w:val="28"/>
        </w:rPr>
      </w:pPr>
      <w:r w:rsidRPr="00D861BC">
        <w:rPr>
          <w:rStyle w:val="af"/>
          <w:sz w:val="28"/>
          <w:szCs w:val="28"/>
        </w:rPr>
        <w:t>Исполнение бюджета Рассветовского сельского поселения Староминского района по расходам</w:t>
      </w:r>
    </w:p>
    <w:p w:rsidR="00D861BC" w:rsidRPr="00D861BC" w:rsidRDefault="00D861BC" w:rsidP="00D861B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Расходы бюджета Рассветовского сельского поселения Староминского района в 2024 году осуществлялись в объеме фактического поступления собственных доходов и безвозмездных поступлений.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По расходам бюджет поселения исполнен на 92,1 % к плановым назначениям 2024 года. 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Первоочередное финансирование производилось по текущим расходам и выплате по статьям «оплата труда», «начисления на фонд оплаты труда», «оплата коммунальных услуг», «услуг связи». Так, в 2024 году в структуре расходов бюджета Рассветовского сельского поселения Староминского района удельный вес общегосударственных вопросов составил 34,6 %.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Финансирование сферы  Национальная безопасность и правоохранительная деятельность за отчетный период произведено расходов на сумму 8,0 тыс. рублей.</w:t>
      </w:r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Финансирование сферы Национальная экономика Дорожное хозяйство (дорожный фонд), Другие вопросы в области национальной экономики за отчетный период произведено расходов на сумму 2818,5 тыс. рублей.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Финансирование производственной сферы (Коммунальное хозяйство) за отчетный период произведено расходов на сумму 1141,7 тыс. рублей. 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структуре расходов  бюджета поселения также большой удельный вес расходов приходится на социальную сферу (культуру и средства массовой </w:t>
      </w:r>
      <w:r w:rsidRPr="00D861BC">
        <w:rPr>
          <w:rFonts w:ascii="Times New Roman" w:hAnsi="Times New Roman" w:cs="Times New Roman"/>
          <w:sz w:val="28"/>
          <w:szCs w:val="28"/>
        </w:rPr>
        <w:lastRenderedPageBreak/>
        <w:t>информации) 46,8 % от общей структуры расходов в 2024 году. Культура  11308,5 тыс. рублей, 97,0 % к плановым назначениям 2024 года.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Средства массовой информации 95,0 тыс. рублей, 100,0 % к плановым назначениям 2024 года.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Финансирование сферы Социальная политика (Социальное обеспечение населения) за отчетный период произведено расходов на сумму 277,8 тыс. рублей.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По состоянию на 01 января 2025 года просроченная кредиторская задолженность отсутствует.</w:t>
      </w:r>
    </w:p>
    <w:p w:rsidR="00D861BC" w:rsidRPr="00D861BC" w:rsidRDefault="00D861BC" w:rsidP="00D861BC">
      <w:pPr>
        <w:pStyle w:val="printc"/>
        <w:spacing w:before="0" w:after="0"/>
        <w:ind w:firstLine="851"/>
        <w:jc w:val="both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6"/>
        <w:gridCol w:w="1275"/>
        <w:gridCol w:w="851"/>
        <w:gridCol w:w="850"/>
        <w:gridCol w:w="1276"/>
        <w:gridCol w:w="1276"/>
        <w:gridCol w:w="850"/>
        <w:gridCol w:w="851"/>
      </w:tblGrid>
      <w:tr w:rsidR="00D861BC" w:rsidRPr="00D861BC" w:rsidTr="00467EA2">
        <w:trPr>
          <w:trHeight w:val="624"/>
        </w:trPr>
        <w:tc>
          <w:tcPr>
            <w:tcW w:w="2411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4253" w:type="dxa"/>
            <w:gridSpan w:val="4"/>
            <w:vAlign w:val="center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D861BC" w:rsidRPr="00D861BC" w:rsidTr="00467EA2">
        <w:trPr>
          <w:trHeight w:val="624"/>
        </w:trPr>
        <w:tc>
          <w:tcPr>
            <w:tcW w:w="2411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Доля расходов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Доля расходов</w:t>
            </w:r>
          </w:p>
        </w:tc>
      </w:tr>
      <w:tr w:rsidR="00D861BC" w:rsidRPr="00D861BC" w:rsidTr="00467EA2">
        <w:trPr>
          <w:trHeight w:val="323"/>
        </w:trPr>
        <w:tc>
          <w:tcPr>
            <w:tcW w:w="2411" w:type="dxa"/>
          </w:tcPr>
          <w:p w:rsidR="00D861BC" w:rsidRPr="00D861BC" w:rsidRDefault="00D861BC" w:rsidP="00D86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7220,0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7099,5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29,4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8515,4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8374,7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98,3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/>
                <w:sz w:val="28"/>
                <w:szCs w:val="28"/>
              </w:rPr>
              <w:t>34,6</w:t>
            </w:r>
          </w:p>
        </w:tc>
      </w:tr>
      <w:tr w:rsidR="00D861BC" w:rsidRPr="00D861BC" w:rsidTr="00467EA2">
        <w:trPr>
          <w:trHeight w:val="383"/>
        </w:trPr>
        <w:tc>
          <w:tcPr>
            <w:tcW w:w="2411" w:type="dxa"/>
          </w:tcPr>
          <w:p w:rsidR="00D861BC" w:rsidRPr="00D861BC" w:rsidRDefault="00D861BC" w:rsidP="00D86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высшего  должностного </w:t>
            </w:r>
            <w:r w:rsidRPr="00D861B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лица муниципального образования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720,3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720,3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1153,5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D861BC" w:rsidRPr="00D861BC" w:rsidTr="00467EA2">
        <w:trPr>
          <w:trHeight w:val="383"/>
        </w:trPr>
        <w:tc>
          <w:tcPr>
            <w:tcW w:w="2411" w:type="dxa"/>
          </w:tcPr>
          <w:p w:rsidR="00D861BC" w:rsidRPr="00D861BC" w:rsidRDefault="00D861BC" w:rsidP="00D86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местных администраций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3891,5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3871,3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4194,0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4184,6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pStyle w:val="ad"/>
              <w:suppressAutoHyphens w:val="0"/>
              <w:jc w:val="both"/>
              <w:rPr>
                <w:sz w:val="28"/>
                <w:szCs w:val="28"/>
              </w:rPr>
            </w:pPr>
            <w:r w:rsidRPr="00D861BC">
              <w:rPr>
                <w:sz w:val="28"/>
                <w:szCs w:val="28"/>
              </w:rPr>
              <w:t>органов финансового (финансово-бюджетного) надзора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244,7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244,7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pStyle w:val="ad"/>
              <w:suppressAutoHyphens w:val="0"/>
              <w:jc w:val="both"/>
              <w:rPr>
                <w:sz w:val="28"/>
                <w:szCs w:val="28"/>
              </w:rPr>
            </w:pPr>
            <w:r w:rsidRPr="00D861BC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623,0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623,0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2363,5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2263,2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2298,9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2167,6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861BC" w:rsidRPr="00D861BC" w:rsidTr="00467EA2">
        <w:trPr>
          <w:trHeight w:val="603"/>
        </w:trPr>
        <w:tc>
          <w:tcPr>
            <w:tcW w:w="2411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D861BC" w:rsidRPr="00D861BC" w:rsidTr="00467EA2">
        <w:trPr>
          <w:trHeight w:val="441"/>
        </w:trPr>
        <w:tc>
          <w:tcPr>
            <w:tcW w:w="2411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2238,2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4411,2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2818,5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 xml:space="preserve">Дорожное </w:t>
            </w:r>
            <w:r w:rsidRPr="00D8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2238,2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4411,2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2818,5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35528,6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35528,6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1141,7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1141,7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9874,3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9499,1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11658,0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11308,5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221,5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221,5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277,8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277,8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</w:tcPr>
          <w:p w:rsidR="00D861BC" w:rsidRPr="00D861BC" w:rsidRDefault="00D861BC" w:rsidP="00D861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275" w:type="dxa"/>
          </w:tcPr>
          <w:p w:rsidR="00D861BC" w:rsidRPr="00D861BC" w:rsidRDefault="00D861BC" w:rsidP="00D8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276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850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861BC" w:rsidRPr="00D861BC" w:rsidTr="00467EA2">
        <w:trPr>
          <w:trHeight w:val="333"/>
        </w:trPr>
        <w:tc>
          <w:tcPr>
            <w:tcW w:w="2411" w:type="dxa"/>
            <w:vAlign w:val="center"/>
          </w:tcPr>
          <w:p w:rsidR="00D861BC" w:rsidRPr="00D861BC" w:rsidRDefault="00D861BC" w:rsidP="00D86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D861BC" w:rsidRPr="00D861BC" w:rsidRDefault="00D861BC" w:rsidP="00D86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55311,2</w:t>
            </w:r>
          </w:p>
        </w:tc>
        <w:tc>
          <w:tcPr>
            <w:tcW w:w="1275" w:type="dxa"/>
            <w:vAlign w:val="center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52909,6</w:t>
            </w:r>
          </w:p>
        </w:tc>
        <w:tc>
          <w:tcPr>
            <w:tcW w:w="851" w:type="dxa"/>
            <w:vAlign w:val="center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850" w:type="dxa"/>
            <w:vAlign w:val="center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26249,2</w:t>
            </w:r>
          </w:p>
        </w:tc>
        <w:tc>
          <w:tcPr>
            <w:tcW w:w="1276" w:type="dxa"/>
            <w:vAlign w:val="center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24166,3</w:t>
            </w:r>
          </w:p>
        </w:tc>
        <w:tc>
          <w:tcPr>
            <w:tcW w:w="850" w:type="dxa"/>
            <w:vAlign w:val="center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1BC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851" w:type="dxa"/>
            <w:vAlign w:val="center"/>
          </w:tcPr>
          <w:p w:rsidR="00D861BC" w:rsidRPr="00D861BC" w:rsidRDefault="00D861BC" w:rsidP="00D8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1BC" w:rsidRPr="00D861BC" w:rsidRDefault="00D861BC" w:rsidP="00D861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D861BC" w:rsidRPr="00D861BC" w:rsidRDefault="00D861BC" w:rsidP="00D861BC">
      <w:pPr>
        <w:shd w:val="clear" w:color="auto" w:fill="FFFFFF"/>
        <w:spacing w:after="0" w:line="240" w:lineRule="auto"/>
        <w:ind w:firstLine="81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861BC">
        <w:rPr>
          <w:rFonts w:ascii="Times New Roman" w:hAnsi="Times New Roman" w:cs="Times New Roman"/>
          <w:b/>
          <w:spacing w:val="-7"/>
          <w:sz w:val="28"/>
          <w:szCs w:val="28"/>
        </w:rPr>
        <w:t>План на 2025 год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Доходы бюджета Рассветовского сельского поселения на 2025 год по решению сессии Рассветовского сельского поселения Староминского района от 26.12.2024 года № 5.3 составляют 20634,4 тыс. рублей.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Расходы запланированы на 2025 год так же в сумме  20634,4 тыс. рублей.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1BC">
        <w:rPr>
          <w:rFonts w:ascii="Times New Roman" w:hAnsi="Times New Roman" w:cs="Times New Roman"/>
          <w:sz w:val="28"/>
          <w:szCs w:val="28"/>
        </w:rPr>
        <w:t>По нескольким статям расходов бюджета  Рассветовского сельского поселения суммы заложены не в полном объеме, у поселения недостаточно средств на доведения заработной платы  работников культуры МКУК «СДК п. Рассвет» для выполнения динамики роста средней заработной платы работников культуры доведенных в 2024 году по Краснодарскому краю и выполнение поручения Президента Российской Федерации в 2025 году этих денежных средств не достаточно.</w:t>
      </w:r>
      <w:proofErr w:type="gramEnd"/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Поэтому в течение года при поступлении доходов будут уточняться расходы бюджета  поселения.</w:t>
      </w: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1BC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Жилищно-коммунальное хозяйство</w:t>
      </w:r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 Администрацией Рассветовского сельского поселения на 2024 год приняты и исполнены следующие программы:</w:t>
      </w:r>
    </w:p>
    <w:p w:rsidR="00D861BC" w:rsidRPr="00D861BC" w:rsidRDefault="00D861BC" w:rsidP="00D861B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 xml:space="preserve"> - муниципальная программа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поселения»: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2024 году реализованы следующие мероприятия программы: 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1. Уличное освещение автодорог -300,0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>.; (освещение уличное)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2. Обслуживание и ремонт сети уличного освещения – 390,0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3. в п. Рассвет обновление дорожной разметки на пешеходном переходе ул. Зеленая – 26,8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>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4. Организация пешеходного перехода по пер. Школьному и обустройству парковки по ул. Мира (возле парка) 111 556 тыс. руб.;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5. Ремонт автомобильных дорог общего пользования местного значения имеющих гравийное покрытие на сумму – 1448,1 тыс. руб.:</w:t>
      </w:r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Дальний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ул. Садовая (1 часть), п. Заря ул. Щорса.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6. Просыпка гравийно песчаной смесью и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>: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 -п. Восточный ул. Большевистская;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 -п. Первомайский пер. Школьный;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-п. Рассвет пер. Гаражный;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-п. Рассвет 40 лет Победы (подсыпка ямы);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 дорог в Рассветовском сельском поселении – 195,0 тыс. руб.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По инициативе администрации Рассветовского сельского поселение силам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>» на безвозмездной основе была просыпана дорога вдоль кладбища п. Рассвет.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- муниципальная программа Рассветовского сельского поселения «Управление муниципальным имуществом в Рассветовском сельском поселении Староминского района». В</w:t>
      </w:r>
      <w:r w:rsidRPr="00D861BC">
        <w:rPr>
          <w:rFonts w:ascii="Times New Roman" w:eastAsia="Calibri" w:hAnsi="Times New Roman" w:cs="Times New Roman"/>
          <w:b/>
          <w:sz w:val="28"/>
          <w:szCs w:val="28"/>
        </w:rPr>
        <w:t xml:space="preserve"> 2024 г. выполнены следующие мероприятия: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- По наведению санитарного порядка в течение 2024 г. силами администрации, работников учреждения культуры, жителями поселения неоднократно проводились субботники по уборке территории кладбище, парка, возле памятника погибшим войнам.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sz w:val="28"/>
          <w:szCs w:val="28"/>
        </w:rPr>
        <w:t>Помощь в наведении порядка оказывали предприятия, расположенные на территории поселения: ООО «Скиф», ЗАО фирма «Агрокомплекс», ООО «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». </w:t>
      </w: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Хочется сказать спасибо всем жителям, работникам предприятий и организаций, которые приняли в этом активное участие.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Мероприятия по безопасности дорожного движения в зимний период в очистке автодорог местного значения от снега, производятся согласно заключенным договорам на 2024-2025 год на безвозмездной основе с организациями: ООО «Скиф», ЗАО фирма «Агрокомплекс», ООО «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>».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lastRenderedPageBreak/>
        <w:t>Также заключен договор с организацией НАО «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Ейское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 ДСУ №2» на оказание услуг по очистке дорог от снега и россыпи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 смеси по заявке администрации Рассветовского сельского поселения.   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В настоящее время услуги по обращению с твердыми коммунальными отходами на территории Рассветовского сельского поселения осуществляет региональный оператор ООО «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ЭкоЮг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», согласно единым тарифам. Все организации, находящиеся на территории поселения, также вывозят мусор по договорам с данной организацией. Специалистами администрации проводились систематические беседы с гражданами по вопросам, о запрете выбрасывания бытового мусора в неустановленных местах: на обочинах дорог, в лесопосадках, а также образования несанкционированных свалок на территории Рассветовского сельского поселения. 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Еще раз прошу жителей с отнестись к этому вопросу с пониманием.</w:t>
      </w:r>
      <w:proofErr w:type="gramEnd"/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1BC">
        <w:rPr>
          <w:rFonts w:ascii="Times New Roman" w:hAnsi="Times New Roman" w:cs="Times New Roman"/>
          <w:sz w:val="28"/>
          <w:szCs w:val="28"/>
        </w:rPr>
        <w:t xml:space="preserve">В данный момент рассматривается вопрос в оснащении дополнительных контейнеров и площадок в п. Первомайский по ул. Калинина (въезд в п. Первомайский) и ул. Комсомольская (выезд) в связи с тем, что большая загруженность контейнеров и мусор разлетается по дороге и частные домовладения, также рассматривается вопрос о добавлении контейнеров в п. Рассвет, чтобы уйти от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помешочного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 сбора мусора.</w:t>
      </w:r>
      <w:proofErr w:type="gramEnd"/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861BC">
        <w:rPr>
          <w:rFonts w:ascii="Times New Roman" w:hAnsi="Times New Roman" w:cs="Times New Roman"/>
          <w:b/>
          <w:sz w:val="28"/>
          <w:szCs w:val="28"/>
        </w:rPr>
        <w:t xml:space="preserve">Из краевого бюджета местным бюджетам в форме дотаций на поощрение победителей краевых конкурсов  в рамках реализации государственной программы Краснодарского края "Региональная политика и развитие гражданского общества" по итогам 2024 года </w:t>
      </w:r>
      <w:r w:rsidRPr="00D861BC">
        <w:rPr>
          <w:rFonts w:ascii="Times New Roman" w:hAnsi="Times New Roman" w:cs="Times New Roman"/>
          <w:sz w:val="28"/>
          <w:szCs w:val="28"/>
        </w:rPr>
        <w:t>был произведен "Ремонт тротуарной дорожки пос. Рассвет"</w:t>
      </w:r>
      <w:r w:rsidRPr="00D861BC">
        <w:rPr>
          <w:rFonts w:ascii="Times New Roman" w:hAnsi="Times New Roman" w:cs="Times New Roman"/>
          <w:b/>
          <w:sz w:val="28"/>
          <w:szCs w:val="28"/>
        </w:rPr>
        <w:t xml:space="preserve"> на сумму 565,2</w:t>
      </w:r>
      <w:r w:rsidRPr="00D861BC">
        <w:rPr>
          <w:rFonts w:ascii="Times New Roman" w:hAnsi="Times New Roman" w:cs="Times New Roman"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proofErr w:type="spellStart"/>
      <w:r w:rsidRPr="00D861BC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D86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sz w:val="28"/>
          <w:szCs w:val="28"/>
        </w:rPr>
        <w:t>и</w:t>
      </w:r>
      <w:r w:rsidRPr="00D86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sz w:val="28"/>
          <w:szCs w:val="28"/>
        </w:rPr>
        <w:t xml:space="preserve">«Ремонт уличного освещения в п. Рассвет по ул. Первомайская» на сумму </w:t>
      </w:r>
      <w:r w:rsidRPr="00D861BC">
        <w:rPr>
          <w:rFonts w:ascii="Times New Roman" w:hAnsi="Times New Roman" w:cs="Times New Roman"/>
          <w:b/>
          <w:sz w:val="28"/>
          <w:szCs w:val="28"/>
        </w:rPr>
        <w:t xml:space="preserve">34,8 </w:t>
      </w:r>
      <w:r w:rsidRPr="00D861BC">
        <w:rPr>
          <w:rFonts w:ascii="Times New Roman" w:hAnsi="Times New Roman" w:cs="Times New Roman"/>
          <w:b/>
          <w:sz w:val="28"/>
          <w:szCs w:val="28"/>
          <w:highlight w:val="white"/>
        </w:rPr>
        <w:t>тыс. руб</w:t>
      </w:r>
      <w:r w:rsidRPr="00D861BC">
        <w:rPr>
          <w:rFonts w:ascii="Times New Roman" w:hAnsi="Times New Roman" w:cs="Times New Roman"/>
          <w:sz w:val="28"/>
          <w:szCs w:val="28"/>
          <w:highlight w:val="white"/>
        </w:rPr>
        <w:t>. (для реализации, которых</w:t>
      </w:r>
      <w:proofErr w:type="gramEnd"/>
      <w:r w:rsidRPr="00D861BC">
        <w:rPr>
          <w:rFonts w:ascii="Times New Roman" w:hAnsi="Times New Roman" w:cs="Times New Roman"/>
          <w:sz w:val="28"/>
          <w:szCs w:val="28"/>
          <w:highlight w:val="white"/>
        </w:rPr>
        <w:t xml:space="preserve"> с подрядной организацией были заключены прямые договора).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Основными нашими задачами на 2025 год являются: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 согласно муниципальной программе Рассветовского сельского  поселения «Дорожное хозяйство и повышение безопасности дорожного движения на территории Рассветовского сельского поселения» планируется провести ремонт и подсыпка гравийных дорог местного значения: п. Дальний ул. Садовая (2 часть), п. Заря ул. Кирова, п. Рассвет ул. Молодежная;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- нанесение дорожной разметки в п. Рассвет по ул. 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Кузнечная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>, ул. Зеленая;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- обновление дорожной разметки на пешеходном переходе ул. 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(возле МБОУ СОШ №5);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 установка дорожных знаков 5.20 «Искусственная неровность» на участке: ул. Зеленая (возле МБОУ СОШ №5);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- обновление дорожной разметки на пешеходном переходе по пер. 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Школьному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(возле парка);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- также планируется проведение работ по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 гравийных и грунтовых дорог всех поселков поселения за счет бюджета поселения.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-выполнение работ  по приведению в надлежащий вид объектов культуры и их функционирования;</w:t>
      </w:r>
    </w:p>
    <w:p w:rsidR="00D861BC" w:rsidRPr="00D861BC" w:rsidRDefault="00D861BC" w:rsidP="00D861B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- </w:t>
      </w: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Рассветовского сельском поселении запланировано мероприятия в рамках государственной программы Краснодарского края </w:t>
      </w: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«Комплексное развитие сельских территорий» на объекте культурного наследия регионального значения «Памятный знак землякам, погибшим в годы Великой Отечественной войны, 1968г.» - текущий ремонт обелиска погибшим воинам площадью 260 кв. м, расположенного по адресу: Краснодарский край, Староминский район, п. Рассвет;</w:t>
      </w:r>
    </w:p>
    <w:p w:rsidR="00D861BC" w:rsidRPr="00D861BC" w:rsidRDefault="00D861BC" w:rsidP="00D861B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- запланированные к выделению денежные средства на проведение ремонтных работ – 4 647 700,00 (четыре миллиона шестьсот сорок семь тысяч семьсот) рублей 00 копеек. Планируется по итогам электронного аукциона, заключить контракт с победителем.</w:t>
      </w:r>
    </w:p>
    <w:p w:rsidR="00D861BC" w:rsidRPr="00D861BC" w:rsidRDefault="00D861BC" w:rsidP="00D861B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дминистрацией Рассветовского сельского поселения была </w:t>
      </w:r>
      <w:r w:rsidRPr="00D861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направлена заявку на участие в </w:t>
      </w: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краевом конкурсе по отбору инициативных проектов для предоставления и распределения дотаций из краевого бюджета местным бюджетам муниципальных образований Краснодарского края на поддержку местных  инициатив муниципальных образований Краснодарского края по проведению мероприятий на «Установку детского игрового оборудования в п. Дальний». </w:t>
      </w:r>
    </w:p>
    <w:p w:rsidR="00D861BC" w:rsidRPr="00D861BC" w:rsidRDefault="00D861BC" w:rsidP="00D861B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Стоимость проекта 598 000 тыс. руб.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1BC">
        <w:rPr>
          <w:rFonts w:ascii="Times New Roman" w:hAnsi="Times New Roman" w:cs="Times New Roman"/>
          <w:b/>
          <w:bCs/>
          <w:sz w:val="28"/>
          <w:szCs w:val="28"/>
        </w:rPr>
        <w:t>6. Землепользование</w:t>
      </w:r>
    </w:p>
    <w:p w:rsidR="00D861BC" w:rsidRPr="00D861BC" w:rsidRDefault="00D861BC" w:rsidP="00D861B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С 1 января 2017 года полномочия по распоряжению земельными участками, в соответствии с законодательством переданы на уровень района. Теперь жителям по поводу предоставления земельного участка необходимо обращаться в отдел имущественных отношений администрации МО Староминский район.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D861BC">
        <w:rPr>
          <w:rFonts w:ascii="Times New Roman" w:hAnsi="Times New Roman" w:cs="Times New Roman"/>
          <w:b/>
          <w:sz w:val="28"/>
          <w:szCs w:val="28"/>
        </w:rPr>
        <w:t>Похозяйственный</w:t>
      </w:r>
      <w:proofErr w:type="spellEnd"/>
      <w:r w:rsidRPr="00D861BC">
        <w:rPr>
          <w:rFonts w:ascii="Times New Roman" w:hAnsi="Times New Roman" w:cs="Times New Roman"/>
          <w:b/>
          <w:sz w:val="28"/>
          <w:szCs w:val="28"/>
        </w:rPr>
        <w:t xml:space="preserve"> учет</w:t>
      </w:r>
    </w:p>
    <w:p w:rsidR="00D861BC" w:rsidRPr="00D861BC" w:rsidRDefault="00D861BC" w:rsidP="00D861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1 января 2025 год, согласно записям в книгах </w:t>
      </w:r>
      <w:proofErr w:type="spellStart"/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похозяйственного</w:t>
      </w:r>
      <w:proofErr w:type="spellEnd"/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учёта, на территории нашего поселения числится 1150 дворов: численность постоянного населения 2735 человек. 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них: пенсионеров 719 человек 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Детей – до 14 лет – 211 человек. 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от 14 до 18 лет - 136 человек. 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425 человек прописаны на территории поселения, а проживают и работают за пределами района. 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Число зарегистрированного и проживающего населения в трудоспособном возрасте – 1511 человек.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1150 двора 806 хозяйств занимается выращиванием продукции в личных подсобных хозяйствах, это не только те </w:t>
      </w:r>
      <w:proofErr w:type="gramStart"/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proofErr w:type="gramEnd"/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выращивается продукция </w:t>
      </w:r>
      <w:r w:rsidRPr="00D861B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животноводства</w:t>
      </w: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(молоко, мясо) на сдачу, продажу, но и хозяйства выращивающие картофель, овощи, овец, кроликов, занимающихся производством мёда, молока, мяса для личных нужд.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На 01.01.2025 год в личных подсобных хозяйствах содержатся: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Крупно рогатый</w:t>
      </w:r>
      <w:proofErr w:type="gramEnd"/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скот всего: - 82</w:t>
      </w:r>
      <w:r w:rsidRPr="00D861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голов (в том числе из них коров) – 34 голова.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Мелко рогатый скот – 132 голов (овцы, козы).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2024 году жителям из краевого бюджета населению выплачено за реализацию сельхоз продукции </w:t>
      </w:r>
      <w:r w:rsidRPr="00D861BC">
        <w:rPr>
          <w:rFonts w:ascii="Times New Roman" w:hAnsi="Times New Roman" w:cs="Times New Roman"/>
          <w:iCs/>
          <w:sz w:val="28"/>
          <w:szCs w:val="28"/>
        </w:rPr>
        <w:t>266 082,00</w:t>
      </w: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</w:t>
      </w:r>
    </w:p>
    <w:p w:rsidR="00D861BC" w:rsidRPr="00D861BC" w:rsidRDefault="00D861BC" w:rsidP="00D861BC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BC">
        <w:rPr>
          <w:rFonts w:ascii="Times New Roman" w:hAnsi="Times New Roman" w:cs="Times New Roman"/>
          <w:color w:val="000000"/>
          <w:sz w:val="28"/>
          <w:szCs w:val="28"/>
        </w:rPr>
        <w:t xml:space="preserve">1. Произведенное и реализованное мясо КРС  – 5 получателей (в т.ч.1 </w:t>
      </w:r>
      <w:proofErr w:type="spellStart"/>
      <w:r w:rsidRPr="00D861BC">
        <w:rPr>
          <w:rFonts w:ascii="Times New Roman" w:hAnsi="Times New Roman" w:cs="Times New Roman"/>
          <w:color w:val="000000"/>
          <w:sz w:val="28"/>
          <w:szCs w:val="28"/>
        </w:rPr>
        <w:t>самозанятый</w:t>
      </w:r>
      <w:proofErr w:type="spellEnd"/>
      <w:r w:rsidRPr="00D861BC">
        <w:rPr>
          <w:rFonts w:ascii="Times New Roman" w:hAnsi="Times New Roman" w:cs="Times New Roman"/>
          <w:color w:val="000000"/>
          <w:sz w:val="28"/>
          <w:szCs w:val="28"/>
        </w:rPr>
        <w:t>) - 33 870 рублей.</w:t>
      </w:r>
    </w:p>
    <w:p w:rsidR="00D861BC" w:rsidRPr="00D861BC" w:rsidRDefault="00D861BC" w:rsidP="00D861BC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BC">
        <w:rPr>
          <w:rFonts w:ascii="Times New Roman" w:hAnsi="Times New Roman" w:cs="Times New Roman"/>
          <w:color w:val="000000"/>
          <w:sz w:val="28"/>
          <w:szCs w:val="28"/>
        </w:rPr>
        <w:t xml:space="preserve">2. Произведенное и реализованное молоко - 10 получателей (в </w:t>
      </w:r>
      <w:proofErr w:type="spellStart"/>
      <w:r w:rsidRPr="00D861BC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D861BC">
        <w:rPr>
          <w:rFonts w:ascii="Times New Roman" w:hAnsi="Times New Roman" w:cs="Times New Roman"/>
          <w:color w:val="000000"/>
          <w:sz w:val="28"/>
          <w:szCs w:val="28"/>
        </w:rPr>
        <w:t xml:space="preserve">. 1 </w:t>
      </w:r>
      <w:proofErr w:type="spellStart"/>
      <w:r w:rsidRPr="00D861BC">
        <w:rPr>
          <w:rFonts w:ascii="Times New Roman" w:hAnsi="Times New Roman" w:cs="Times New Roman"/>
          <w:color w:val="000000"/>
          <w:sz w:val="28"/>
          <w:szCs w:val="28"/>
        </w:rPr>
        <w:t>самозанятая</w:t>
      </w:r>
      <w:proofErr w:type="spellEnd"/>
      <w:proofErr w:type="gramStart"/>
      <w:r w:rsidRPr="00D861BC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D861BC">
        <w:rPr>
          <w:rFonts w:ascii="Times New Roman" w:hAnsi="Times New Roman" w:cs="Times New Roman"/>
          <w:color w:val="000000"/>
          <w:sz w:val="28"/>
          <w:szCs w:val="28"/>
        </w:rPr>
        <w:t> - 232 212 рублей.</w:t>
      </w: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2024 год специалистом 1 категории администрации Рассветовского сельского поселения выдано 272 разных видов справок и выписок из книг </w:t>
      </w:r>
      <w:proofErr w:type="spellStart"/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похозяйственного</w:t>
      </w:r>
      <w:proofErr w:type="spellEnd"/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учета.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8. ПРАВОВАЯ ДЕЯТЕЛЬНОСТЬ АДМИНИСТРАЦИИ</w:t>
      </w:r>
    </w:p>
    <w:p w:rsidR="00D861BC" w:rsidRPr="00D861BC" w:rsidRDefault="00D861BC" w:rsidP="00D861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Администрацией Рассветовского сельского поселения Староминского района в 2024 году было заключено 71 договор (соглашений, муниципальных контрактов) с организациями, индивидуальными предпринимателями и частными лицами на закупку товаров, оказание услуг, выполнение работ для муниципальных нужд.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За отчетный период административной комиссией при администрации Рассветовского сельского поселения Староминского района с 01.01.2024 г. по 31.12.2024 г проведены заседания административной комиссии</w:t>
      </w:r>
      <w:r w:rsidRPr="00D861B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861BC">
        <w:rPr>
          <w:rFonts w:ascii="Times New Roman" w:hAnsi="Times New Roman" w:cs="Times New Roman"/>
          <w:sz w:val="28"/>
          <w:szCs w:val="28"/>
        </w:rPr>
        <w:t>на которой рассматривались вопросы в части</w:t>
      </w:r>
      <w:r w:rsidRPr="00D861BC">
        <w:rPr>
          <w:rFonts w:ascii="Times New Roman" w:hAnsi="Times New Roman" w:cs="Times New Roman"/>
          <w:bCs/>
          <w:sz w:val="28"/>
          <w:szCs w:val="28"/>
        </w:rPr>
        <w:t xml:space="preserve"> ст. 3.2. «</w:t>
      </w:r>
      <w:r w:rsidRPr="00D861BC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Нарушение правил благоустройства, установленных органами местного самоуправления в Краснодарском крае» </w:t>
      </w:r>
      <w:proofErr w:type="gramStart"/>
      <w:r w:rsidRPr="00D861BC">
        <w:rPr>
          <w:rFonts w:ascii="Times New Roman" w:hAnsi="Times New Roman" w:cs="Times New Roman"/>
          <w:bCs/>
          <w:kern w:val="36"/>
          <w:sz w:val="28"/>
          <w:szCs w:val="28"/>
        </w:rPr>
        <w:t>согласно Закона</w:t>
      </w:r>
      <w:proofErr w:type="gramEnd"/>
      <w:r w:rsidRPr="00D861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Краснодарского края</w:t>
      </w:r>
      <w:r w:rsidRPr="00D861BC">
        <w:rPr>
          <w:rFonts w:ascii="Times New Roman" w:hAnsi="Times New Roman" w:cs="Times New Roman"/>
          <w:bCs/>
          <w:sz w:val="28"/>
          <w:szCs w:val="28"/>
        </w:rPr>
        <w:t xml:space="preserve"> №608-КЗ от 23.07.2003 г. «Об административных правонарушениях»</w:t>
      </w:r>
      <w:r w:rsidRPr="00D861BC">
        <w:rPr>
          <w:rFonts w:ascii="Times New Roman" w:hAnsi="Times New Roman" w:cs="Times New Roman"/>
          <w:sz w:val="28"/>
          <w:szCs w:val="28"/>
        </w:rPr>
        <w:t>, составл</w:t>
      </w:r>
      <w:r w:rsidRPr="00D861BC">
        <w:rPr>
          <w:rFonts w:ascii="Times New Roman" w:hAnsi="Times New Roman" w:cs="Times New Roman"/>
          <w:bCs/>
          <w:sz w:val="28"/>
          <w:szCs w:val="28"/>
        </w:rPr>
        <w:t>ены протоколы в отношении граждан, проживающих на территории Рассветовского сельского поселения.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Так же подано исковое заявления в Арбитражный суд Краснодарского края в отношении ответчик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Югводоканал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 - Ейск» в отношении задолженности по арендной плате.</w:t>
      </w:r>
    </w:p>
    <w:p w:rsidR="00D861BC" w:rsidRPr="00D861BC" w:rsidRDefault="00D861BC" w:rsidP="00D861BC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D861BC">
        <w:rPr>
          <w:rFonts w:ascii="Times New Roman" w:hAnsi="Times New Roman" w:cs="Times New Roman"/>
          <w:bCs/>
          <w:sz w:val="28"/>
          <w:szCs w:val="28"/>
        </w:rPr>
        <w:t xml:space="preserve">Рассветовского сельского поселения Староминского района продолжила работу территориальная комиссия по профилактике правонарушений </w:t>
      </w:r>
      <w:proofErr w:type="gramStart"/>
      <w:r w:rsidRPr="00D861BC">
        <w:rPr>
          <w:rFonts w:ascii="Times New Roman" w:hAnsi="Times New Roman" w:cs="Times New Roman"/>
          <w:bCs/>
          <w:sz w:val="28"/>
          <w:szCs w:val="28"/>
        </w:rPr>
        <w:t>лицами</w:t>
      </w:r>
      <w:proofErr w:type="gramEnd"/>
      <w:r w:rsidRPr="00D861BC">
        <w:rPr>
          <w:rFonts w:ascii="Times New Roman" w:hAnsi="Times New Roman" w:cs="Times New Roman"/>
          <w:bCs/>
          <w:sz w:val="28"/>
          <w:szCs w:val="28"/>
        </w:rPr>
        <w:t xml:space="preserve"> состоящими на проф. учете. Было проведено 12 заседаний на которых были проведены беседы с </w:t>
      </w:r>
      <w:proofErr w:type="gramStart"/>
      <w:r w:rsidRPr="00D861BC">
        <w:rPr>
          <w:rFonts w:ascii="Times New Roman" w:hAnsi="Times New Roman" w:cs="Times New Roman"/>
          <w:bCs/>
          <w:sz w:val="28"/>
          <w:szCs w:val="28"/>
        </w:rPr>
        <w:t>гражданами</w:t>
      </w:r>
      <w:proofErr w:type="gramEnd"/>
      <w:r w:rsidRPr="00D861BC">
        <w:rPr>
          <w:rFonts w:ascii="Times New Roman" w:hAnsi="Times New Roman" w:cs="Times New Roman"/>
          <w:bCs/>
          <w:sz w:val="28"/>
          <w:szCs w:val="28"/>
        </w:rPr>
        <w:t xml:space="preserve"> состоящими на учете.</w:t>
      </w:r>
    </w:p>
    <w:p w:rsidR="00D861BC" w:rsidRPr="00D861BC" w:rsidRDefault="00D861BC" w:rsidP="00D861B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В 2024 проведены работы по выявлению и постановке на кадастровый учёт подводящего водопровода к посёлку Заря.</w:t>
      </w:r>
    </w:p>
    <w:p w:rsidR="00D861BC" w:rsidRPr="00D861BC" w:rsidRDefault="00D861BC" w:rsidP="00D861BC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61BC">
        <w:rPr>
          <w:rFonts w:ascii="Times New Roman" w:hAnsi="Times New Roman" w:cs="Times New Roman"/>
          <w:bCs/>
          <w:sz w:val="28"/>
          <w:szCs w:val="28"/>
        </w:rPr>
        <w:t>В 2024 году, установлена базовая станция сотовой связи Т</w:t>
      </w:r>
      <w:proofErr w:type="gramStart"/>
      <w:r w:rsidRPr="00D861BC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D861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61BC">
        <w:rPr>
          <w:rFonts w:ascii="Times New Roman" w:hAnsi="Times New Roman" w:cs="Times New Roman"/>
          <w:bCs/>
          <w:sz w:val="28"/>
          <w:szCs w:val="28"/>
        </w:rPr>
        <w:t>мобайл</w:t>
      </w:r>
      <w:proofErr w:type="spellEnd"/>
      <w:r w:rsidRPr="00D861BC">
        <w:rPr>
          <w:rFonts w:ascii="Times New Roman" w:hAnsi="Times New Roman" w:cs="Times New Roman"/>
          <w:bCs/>
          <w:sz w:val="28"/>
          <w:szCs w:val="28"/>
        </w:rPr>
        <w:t xml:space="preserve"> на территории посёлка Заря Рассветовского сельского поселения Староминского района.  </w:t>
      </w:r>
    </w:p>
    <w:p w:rsidR="00D861BC" w:rsidRPr="00D861BC" w:rsidRDefault="00D861BC" w:rsidP="00D861BC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61BC">
        <w:rPr>
          <w:rFonts w:ascii="Times New Roman" w:hAnsi="Times New Roman" w:cs="Times New Roman"/>
          <w:bCs/>
          <w:sz w:val="28"/>
          <w:szCs w:val="28"/>
        </w:rPr>
        <w:t>Так же не прекращаются переговоры по привлечению других сотовых операторов для улучшения связи и интернета в поселении.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2024 года велась работа по формированию и техническому оснащению рабочих мест и подключению к системе межведомственного взаимодействия, а также переводу услуг, предоставляемых администрацией Рассветовского сельского поселения в электронном виде.</w:t>
      </w:r>
    </w:p>
    <w:p w:rsidR="00D861BC" w:rsidRDefault="00D861BC" w:rsidP="00D861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C" w:rsidRPr="00D861BC" w:rsidRDefault="00D861BC" w:rsidP="00D861BC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lastRenderedPageBreak/>
        <w:t>9. Работа с обращениями граждан</w:t>
      </w:r>
    </w:p>
    <w:p w:rsidR="00D861BC" w:rsidRPr="00D861BC" w:rsidRDefault="00D861BC" w:rsidP="00D861BC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В администрации сельского поселения определен порядок и график приема граждан по личным вопросам, а также места приема главой и специалистами района.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1BC">
        <w:rPr>
          <w:rFonts w:ascii="Times New Roman" w:hAnsi="Times New Roman" w:cs="Times New Roman"/>
          <w:sz w:val="28"/>
          <w:szCs w:val="28"/>
        </w:rPr>
        <w:t>В 2024 году в администрацию поступило 32 письменных обращения от граждан, в том числе из администрации района и края.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На личном приеме главой принято граждан -42 человека.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Анализ поступающих обращений показывает, что наиболее актуальными вопросами являются вопросы жилищно-коммунального хозяйства, ремонта и восстановления дорог, водоснабжение, газификации,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, улучшения жилищных условий, здравоохранение, перевозка жителей.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10. ПОЖАРНАЯ БЕЗОПАСНОСТЬ</w:t>
      </w: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На территории Рассветовского сельского поселения Староминского района действует муниципальная программа «Обеспечение первичных мер пожарной безопасности на территории Рассветовского сельского поселения Староминского района».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Основные задачи муниципальной программы - реализация первичных мер пожарной безопасности в границах населенных пунктов поселения. По программе на 2024 год освоено – 48,0 тыс. руб. из них: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1BC">
        <w:rPr>
          <w:rFonts w:ascii="Times New Roman" w:hAnsi="Times New Roman" w:cs="Times New Roman"/>
          <w:sz w:val="28"/>
          <w:szCs w:val="28"/>
        </w:rPr>
        <w:t xml:space="preserve">- 8,0 тыс. руб. - техническое обслуживание автоматической установки пожарной сигнализации, системы оповещения о пожаре и управление эвакуацией (АУПС и СОУЭ) в здании администрации Рассветовского сельского поселения Староминского района; </w:t>
      </w:r>
      <w:proofErr w:type="gramEnd"/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- 40,0 тыс. руб. - техническое обслуживание автоматической установки пожарной сигнализации, системы оповещения о пожаре и управление эвакуацией (АУПС и СОУЭ) в здании СДК пос. Рассвет и СДК пос. Первомайский;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Мероприятия программы, требующие бюджетного финансирования, за истекший период 2024 года выполнены на 100%.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течение года проводилась агитационная и профилактическая работа среди населения по обеспечению пожарной безопасности,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подворовой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 обход с вручение памяток по пожарной безопасности. Хотелось бы отметить участия в указанных мероприятиях председателей ТОС, казачества, сотрудников МЧС и МВД. А также поблагодарить жителей за добросовестное понимание данных требований.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профилактической работе с населением особое внимание уделено семьям «группы риска».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На 2025 год запланировано:</w:t>
      </w: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-приобретение наглядной агитации по мерам пожарной безопасности населения;</w:t>
      </w: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lastRenderedPageBreak/>
        <w:t>11. ВОИНСКИЙ УЧЕТ</w:t>
      </w:r>
    </w:p>
    <w:p w:rsidR="00D861BC" w:rsidRPr="00D861BC" w:rsidRDefault="00D861BC" w:rsidP="00D861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В Рассветовском сельском поселении Староминского района на воинском учете состоит: 431 человек: из них 401 - прапорщиков, мичманов, сержантов, старшин, солдат и матросов запаса, 9 офицеров запаса, 21 граждан, подлежащих призыву на военную службу, не прибывающих в запасе. В 2024 году движение учитываемых ресурсов составило - 64 человека. Убыло- 27 человек, прибыло-12 человек, собраны и подготовлены дела на 12 граждан, подлежащих первоначальной постановке на воинский учет, юношей 2008 года рождения. В данный момент принимают участие в СВО 20 человек.</w:t>
      </w:r>
    </w:p>
    <w:p w:rsidR="00D861BC" w:rsidRPr="00D861BC" w:rsidRDefault="00D861BC" w:rsidP="00D861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За 2024 год выполняются основные задачи по воинскому учёту:</w:t>
      </w:r>
    </w:p>
    <w:p w:rsidR="00D861BC" w:rsidRPr="00D861BC" w:rsidRDefault="00D861BC" w:rsidP="00D861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Постоянно ведется изучение документов по ведению воинского учета. </w:t>
      </w:r>
    </w:p>
    <w:p w:rsidR="00D861BC" w:rsidRPr="00D861BC" w:rsidRDefault="00D861BC" w:rsidP="00D861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течение года производится постановка на воинский учет граждан, заполняются на них учетные и алфавитные карточки. 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12. Культура Рассветовского сельского поселения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Проведением культурно-массовых мероприятий в поселении занимается коллектив МКУК «СДК п. Рассвет». 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Муниципальном казенном учреждении «СДК п. Рассвет» в 2024 году работа Культурно досуговых учреждений осталась стабильной. 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состав МКУК «СДК п. Рассвет» входит 4 работающих культурно-досуговых учреждений: 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«Сельский Дом культуры поселка Рассвет»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«Сельский Дом культуры поселка Первомайский»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«Сельский Дом культуры поселка Заря» 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«Сельский клуб поселка Дальний» 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Основными направлениями работы муниципального казенного  учреждения культуры  «Сельский Дом культуры поселка  Рассвет» в  отчетном году являлась организация работы клубных формирований, организация  культурно-досуговой  деятельности для различных групп населения, военно - патриотическое и духовно – нравственное  воспитание детей и подростков, мероприятие направленные на формирование здорового образа жизни  и развитие  творческих  способностей  населения сельского поселения.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61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Всего в МКУК «СДК п. Рассвет» в 2024 году проведено: 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61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1466 мероприятие, </w:t>
      </w:r>
      <w:proofErr w:type="gramStart"/>
      <w:r w:rsidRPr="00D861BC">
        <w:rPr>
          <w:rFonts w:ascii="Times New Roman" w:hAnsi="Times New Roman" w:cs="Times New Roman"/>
          <w:b/>
          <w:bCs/>
          <w:sz w:val="28"/>
          <w:szCs w:val="28"/>
          <w:u w:val="single"/>
        </w:rPr>
        <w:t>которые</w:t>
      </w:r>
      <w:proofErr w:type="gramEnd"/>
      <w:r w:rsidRPr="00D861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посетили   37200 человек.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2024 г. проводились мероприятия разных  направлений таких как: </w:t>
      </w:r>
    </w:p>
    <w:p w:rsidR="00D861BC" w:rsidRPr="00D861BC" w:rsidRDefault="00D861BC" w:rsidP="00D861B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 реализации </w:t>
      </w:r>
      <w:r w:rsidRPr="00D861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закона ФЗ №120 «Об основах системы профилактики безнадзорности и правонарушений несовершеннолетних»</w:t>
      </w: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проведено </w:t>
      </w:r>
      <w:r w:rsidRPr="00D861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29</w:t>
      </w:r>
      <w:r w:rsidRPr="00D861B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мероприятий, посетили </w:t>
      </w:r>
      <w:r w:rsidRPr="00D861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495</w:t>
      </w:r>
      <w:r w:rsidRPr="00D861B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861BC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человек.</w:t>
      </w:r>
    </w:p>
    <w:p w:rsidR="00D861BC" w:rsidRPr="00D861BC" w:rsidRDefault="00D861BC" w:rsidP="00D861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-В рамках реализации </w:t>
      </w:r>
      <w:r w:rsidRPr="00D861BC">
        <w:rPr>
          <w:rFonts w:ascii="Times New Roman" w:hAnsi="Times New Roman" w:cs="Times New Roman"/>
          <w:b/>
          <w:bCs/>
          <w:sz w:val="28"/>
          <w:szCs w:val="28"/>
        </w:rPr>
        <w:t xml:space="preserve">закона №1539 </w:t>
      </w:r>
      <w:proofErr w:type="gramStart"/>
      <w:r w:rsidRPr="00D861BC">
        <w:rPr>
          <w:rFonts w:ascii="Times New Roman" w:hAnsi="Times New Roman" w:cs="Times New Roman"/>
          <w:b/>
          <w:bCs/>
          <w:sz w:val="28"/>
          <w:szCs w:val="28"/>
        </w:rPr>
        <w:t>КЗ</w:t>
      </w:r>
      <w:proofErr w:type="gramEnd"/>
      <w:r w:rsidRPr="00D861BC">
        <w:rPr>
          <w:rFonts w:ascii="Times New Roman" w:hAnsi="Times New Roman" w:cs="Times New Roman"/>
          <w:b/>
          <w:bCs/>
          <w:sz w:val="28"/>
          <w:szCs w:val="28"/>
        </w:rPr>
        <w:t xml:space="preserve"> «О мерах по профилактике безнадзорности и правонарушений несовершеннолетних в Краснодарском крае» </w:t>
      </w:r>
      <w:r w:rsidRPr="00D861B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D861BC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Pr="00D861BC">
        <w:rPr>
          <w:rFonts w:ascii="Times New Roman" w:hAnsi="Times New Roman" w:cs="Times New Roman"/>
          <w:sz w:val="28"/>
          <w:szCs w:val="28"/>
        </w:rPr>
        <w:t xml:space="preserve"> мероприятие, в которых приняли участие </w:t>
      </w:r>
      <w:r w:rsidRPr="00D861BC">
        <w:rPr>
          <w:rFonts w:ascii="Times New Roman" w:hAnsi="Times New Roman" w:cs="Times New Roman"/>
          <w:b/>
          <w:sz w:val="28"/>
          <w:szCs w:val="28"/>
        </w:rPr>
        <w:t xml:space="preserve">560 </w:t>
      </w:r>
      <w:r w:rsidRPr="00D861BC">
        <w:rPr>
          <w:rFonts w:ascii="Times New Roman" w:hAnsi="Times New Roman" w:cs="Times New Roman"/>
          <w:sz w:val="28"/>
          <w:szCs w:val="28"/>
        </w:rPr>
        <w:t>человек.</w:t>
      </w:r>
    </w:p>
    <w:p w:rsidR="00D861BC" w:rsidRPr="00D861BC" w:rsidRDefault="00D861BC" w:rsidP="00D861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-По духовно – нравственному воспитанию </w:t>
      </w:r>
      <w:r w:rsidRPr="00D861BC">
        <w:rPr>
          <w:rFonts w:ascii="Times New Roman" w:hAnsi="Times New Roman" w:cs="Times New Roman"/>
          <w:sz w:val="28"/>
          <w:szCs w:val="28"/>
        </w:rPr>
        <w:t xml:space="preserve">было всего проведено </w:t>
      </w:r>
      <w:r w:rsidRPr="00D861BC">
        <w:rPr>
          <w:rFonts w:ascii="Times New Roman" w:hAnsi="Times New Roman" w:cs="Times New Roman"/>
          <w:b/>
          <w:sz w:val="28"/>
          <w:szCs w:val="28"/>
          <w:u w:val="single"/>
        </w:rPr>
        <w:t>93</w:t>
      </w:r>
      <w:r w:rsidRPr="00D8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61BC">
        <w:rPr>
          <w:rFonts w:ascii="Times New Roman" w:hAnsi="Times New Roman" w:cs="Times New Roman"/>
          <w:sz w:val="28"/>
          <w:szCs w:val="28"/>
        </w:rPr>
        <w:t xml:space="preserve">  мероприятий, которые посетили </w:t>
      </w:r>
      <w:r w:rsidRPr="00D861BC">
        <w:rPr>
          <w:rFonts w:ascii="Times New Roman" w:hAnsi="Times New Roman" w:cs="Times New Roman"/>
          <w:b/>
          <w:sz w:val="28"/>
          <w:szCs w:val="28"/>
          <w:u w:val="single"/>
        </w:rPr>
        <w:t>2040</w:t>
      </w:r>
      <w:r w:rsidRPr="00D86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sz w:val="28"/>
          <w:szCs w:val="28"/>
        </w:rPr>
        <w:t>человек.</w:t>
      </w:r>
    </w:p>
    <w:p w:rsidR="00D861BC" w:rsidRPr="00D861BC" w:rsidRDefault="00D861BC" w:rsidP="00D861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b/>
          <w:bCs/>
          <w:sz w:val="28"/>
          <w:szCs w:val="28"/>
        </w:rPr>
        <w:t>-В рамках военно-патриотического воспитания</w:t>
      </w:r>
      <w:r w:rsidRPr="00D861BC">
        <w:rPr>
          <w:rFonts w:ascii="Times New Roman" w:hAnsi="Times New Roman" w:cs="Times New Roman"/>
          <w:sz w:val="28"/>
          <w:szCs w:val="28"/>
        </w:rPr>
        <w:t xml:space="preserve"> прошло </w:t>
      </w:r>
      <w:r w:rsidRPr="00D861BC">
        <w:rPr>
          <w:rFonts w:ascii="Times New Roman" w:hAnsi="Times New Roman" w:cs="Times New Roman"/>
          <w:b/>
          <w:sz w:val="28"/>
          <w:szCs w:val="28"/>
          <w:u w:val="single"/>
        </w:rPr>
        <w:t>71</w:t>
      </w:r>
      <w:r w:rsidRPr="00D86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sz w:val="28"/>
          <w:szCs w:val="28"/>
        </w:rPr>
        <w:t xml:space="preserve">мероприятие, которые посетили </w:t>
      </w:r>
      <w:r w:rsidRPr="00D861BC">
        <w:rPr>
          <w:rFonts w:ascii="Times New Roman" w:hAnsi="Times New Roman" w:cs="Times New Roman"/>
          <w:b/>
          <w:sz w:val="28"/>
          <w:szCs w:val="28"/>
          <w:u w:val="single"/>
        </w:rPr>
        <w:t>1500</w:t>
      </w:r>
      <w:r w:rsidRPr="00D861BC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861BC" w:rsidRPr="00D861BC" w:rsidRDefault="00D861BC" w:rsidP="00D861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sz w:val="28"/>
          <w:szCs w:val="28"/>
          <w:lang w:eastAsia="en-US"/>
        </w:rPr>
        <w:t xml:space="preserve">В МКУК «СДК п. Рассвет» работают </w:t>
      </w:r>
      <w:r w:rsidRPr="00D861B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12</w:t>
      </w:r>
      <w:r w:rsidRPr="00D861B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861BC">
        <w:rPr>
          <w:rFonts w:ascii="Times New Roman" w:hAnsi="Times New Roman" w:cs="Times New Roman"/>
          <w:sz w:val="28"/>
          <w:szCs w:val="28"/>
          <w:lang w:eastAsia="en-US"/>
        </w:rPr>
        <w:t xml:space="preserve">детских клубных формирований, которые посещают </w:t>
      </w:r>
      <w:r w:rsidRPr="00D861BC">
        <w:rPr>
          <w:rFonts w:ascii="Times New Roman" w:hAnsi="Times New Roman" w:cs="Times New Roman"/>
          <w:b/>
          <w:sz w:val="28"/>
          <w:szCs w:val="28"/>
          <w:lang w:eastAsia="en-US"/>
        </w:rPr>
        <w:t>183 человека: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  <w:lang w:eastAsia="en-US"/>
        </w:rPr>
        <w:t>-Детская вокальная группа «До-ми-соль-ка»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b/>
          <w:sz w:val="28"/>
          <w:szCs w:val="28"/>
          <w:lang w:eastAsia="en-US"/>
        </w:rPr>
        <w:t>-Клуб выходного дня «Зёрнышки»</w:t>
      </w:r>
    </w:p>
    <w:p w:rsidR="00D861BC" w:rsidRPr="00D861BC" w:rsidRDefault="00D861BC" w:rsidP="00D861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b/>
          <w:sz w:val="28"/>
          <w:szCs w:val="28"/>
          <w:lang w:eastAsia="en-US"/>
        </w:rPr>
        <w:t>Клуб именинников «Зодиакальное небо»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b/>
          <w:sz w:val="28"/>
          <w:szCs w:val="28"/>
          <w:lang w:eastAsia="en-US"/>
        </w:rPr>
        <w:t>Клуб по интересам для младших школьников «Казачата»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b/>
          <w:sz w:val="28"/>
          <w:szCs w:val="28"/>
          <w:lang w:eastAsia="en-US"/>
        </w:rPr>
        <w:t>Подростковый</w:t>
      </w:r>
      <w:r w:rsidRPr="00D861B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861BC">
        <w:rPr>
          <w:rFonts w:ascii="Times New Roman" w:hAnsi="Times New Roman" w:cs="Times New Roman"/>
          <w:b/>
          <w:sz w:val="28"/>
          <w:szCs w:val="28"/>
          <w:lang w:eastAsia="en-US"/>
        </w:rPr>
        <w:t>клуб по интересам «Казачьи забавы»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b/>
          <w:sz w:val="28"/>
          <w:szCs w:val="28"/>
          <w:lang w:eastAsia="en-US"/>
        </w:rPr>
        <w:t>Детская вокальная группа «Звёздочки»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Детская вокальная группа «</w:t>
      </w:r>
      <w:proofErr w:type="spellStart"/>
      <w:r w:rsidRPr="00D861BC">
        <w:rPr>
          <w:rFonts w:ascii="Times New Roman" w:hAnsi="Times New Roman" w:cs="Times New Roman"/>
          <w:b/>
          <w:sz w:val="28"/>
          <w:szCs w:val="28"/>
        </w:rPr>
        <w:t>Лапоточки</w:t>
      </w:r>
      <w:proofErr w:type="spellEnd"/>
      <w:r w:rsidRPr="00D861BC">
        <w:rPr>
          <w:rFonts w:ascii="Times New Roman" w:hAnsi="Times New Roman" w:cs="Times New Roman"/>
          <w:b/>
          <w:sz w:val="28"/>
          <w:szCs w:val="28"/>
        </w:rPr>
        <w:t>»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Клуб любителей астрологии «Под знаком зодиака»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Патриотический  клуб «Наследие»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Клуб выходного дня  «Веселые ребята»-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Клуб выходного дня «Улыбка»»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Клуб выходного дня «Дружба»</w:t>
      </w:r>
    </w:p>
    <w:p w:rsidR="00D861BC" w:rsidRPr="00D861BC" w:rsidRDefault="00D861BC" w:rsidP="00D8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Для поддержки </w:t>
      </w:r>
      <w:r w:rsidRPr="00D861BC">
        <w:rPr>
          <w:rFonts w:ascii="Times New Roman" w:hAnsi="Times New Roman" w:cs="Times New Roman"/>
          <w:b/>
          <w:bCs/>
          <w:sz w:val="28"/>
          <w:szCs w:val="28"/>
          <w:u w:val="single"/>
        </w:rPr>
        <w:t>традиционной народной культу</w:t>
      </w:r>
      <w:r w:rsidRPr="00D861BC">
        <w:rPr>
          <w:rFonts w:ascii="Times New Roman" w:hAnsi="Times New Roman" w:cs="Times New Roman"/>
          <w:b/>
          <w:bCs/>
          <w:sz w:val="28"/>
          <w:szCs w:val="28"/>
        </w:rPr>
        <w:t>ры</w:t>
      </w:r>
      <w:r w:rsidRPr="00D861BC">
        <w:rPr>
          <w:rFonts w:ascii="Times New Roman" w:hAnsi="Times New Roman" w:cs="Times New Roman"/>
          <w:sz w:val="28"/>
          <w:szCs w:val="28"/>
        </w:rPr>
        <w:t xml:space="preserve"> театральный кружок «Криница»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861BC">
        <w:rPr>
          <w:rFonts w:ascii="Times New Roman" w:hAnsi="Times New Roman" w:cs="Times New Roman"/>
          <w:b/>
          <w:bCs/>
          <w:sz w:val="28"/>
          <w:szCs w:val="28"/>
        </w:rPr>
        <w:t>программы "Молодёжь Кубани"</w:t>
      </w:r>
      <w:r w:rsidRPr="00D861BC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культуры «Сельский Дом культуры поселка Рассвет» за отчетный период проведено </w:t>
      </w:r>
      <w:r w:rsidRPr="00D861BC">
        <w:rPr>
          <w:rFonts w:ascii="Times New Roman" w:hAnsi="Times New Roman" w:cs="Times New Roman"/>
          <w:b/>
          <w:sz w:val="28"/>
          <w:szCs w:val="28"/>
        </w:rPr>
        <w:t>405</w:t>
      </w:r>
      <w:r w:rsidRPr="00D861BC">
        <w:rPr>
          <w:rFonts w:ascii="Times New Roman" w:hAnsi="Times New Roman" w:cs="Times New Roman"/>
          <w:sz w:val="28"/>
          <w:szCs w:val="28"/>
        </w:rPr>
        <w:t xml:space="preserve"> мероприятий, которые посетили </w:t>
      </w:r>
      <w:r w:rsidRPr="00D861BC">
        <w:rPr>
          <w:rFonts w:ascii="Times New Roman" w:hAnsi="Times New Roman" w:cs="Times New Roman"/>
          <w:b/>
          <w:sz w:val="28"/>
          <w:szCs w:val="28"/>
        </w:rPr>
        <w:t xml:space="preserve">8880 </w:t>
      </w:r>
      <w:r w:rsidRPr="00D861BC">
        <w:rPr>
          <w:rFonts w:ascii="Times New Roman" w:hAnsi="Times New Roman" w:cs="Times New Roman"/>
          <w:sz w:val="28"/>
          <w:szCs w:val="28"/>
        </w:rPr>
        <w:t>человек.</w:t>
      </w:r>
    </w:p>
    <w:p w:rsidR="00D861BC" w:rsidRPr="00D861BC" w:rsidRDefault="00D861BC" w:rsidP="00D861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D861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молодежи в отчетном году работали следующие клубные формирования:</w:t>
      </w:r>
    </w:p>
    <w:p w:rsidR="00D861BC" w:rsidRPr="00D861BC" w:rsidRDefault="00D861BC" w:rsidP="00D86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1. Волонтерский клуб «Мы молоды и активны» - 15 участников</w:t>
      </w:r>
    </w:p>
    <w:p w:rsidR="00D861BC" w:rsidRPr="00D861BC" w:rsidRDefault="00D861BC" w:rsidP="00D86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2. Клуб выходного дня «В кругу друзей» - 15 участников</w:t>
      </w:r>
    </w:p>
    <w:p w:rsidR="00D861BC" w:rsidRPr="00D861BC" w:rsidRDefault="00D861BC" w:rsidP="00D861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3. Вокальная группа «Восхождение» - 10 участников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61BC">
        <w:rPr>
          <w:rFonts w:ascii="Times New Roman" w:hAnsi="Times New Roman" w:cs="Times New Roman"/>
          <w:b/>
          <w:bCs/>
          <w:sz w:val="28"/>
          <w:szCs w:val="28"/>
          <w:u w:val="single"/>
        </w:rPr>
        <w:t>В рамках "Противодействия незаконному обороту наркотиков»: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За отчетный период 2024 года в МКУК «Сельский Дом культуры поселка Рассвет» в рамках антинаркотической направленности проведено </w:t>
      </w:r>
      <w:r w:rsidRPr="00D861BC">
        <w:rPr>
          <w:rFonts w:ascii="Times New Roman" w:hAnsi="Times New Roman" w:cs="Times New Roman"/>
          <w:b/>
          <w:sz w:val="28"/>
          <w:szCs w:val="28"/>
        </w:rPr>
        <w:t>58</w:t>
      </w:r>
      <w:r w:rsidRPr="00D861BC">
        <w:rPr>
          <w:rFonts w:ascii="Times New Roman" w:hAnsi="Times New Roman" w:cs="Times New Roman"/>
          <w:sz w:val="28"/>
          <w:szCs w:val="28"/>
        </w:rPr>
        <w:t xml:space="preserve"> мероприятий, которые посетили </w:t>
      </w:r>
      <w:r w:rsidRPr="00D861BC">
        <w:rPr>
          <w:rFonts w:ascii="Times New Roman" w:hAnsi="Times New Roman" w:cs="Times New Roman"/>
          <w:b/>
          <w:sz w:val="28"/>
          <w:szCs w:val="28"/>
        </w:rPr>
        <w:t xml:space="preserve">1710 </w:t>
      </w:r>
      <w:r w:rsidRPr="00D861BC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861BC">
        <w:rPr>
          <w:rFonts w:ascii="Times New Roman" w:hAnsi="Times New Roman" w:cs="Times New Roman"/>
          <w:b/>
          <w:bCs/>
          <w:sz w:val="28"/>
          <w:szCs w:val="28"/>
        </w:rPr>
        <w:t>программы по "Развитию физической культуры и спорта"</w:t>
      </w:r>
      <w:r w:rsidRPr="00D861BC">
        <w:rPr>
          <w:rFonts w:ascii="Times New Roman" w:hAnsi="Times New Roman" w:cs="Times New Roman"/>
          <w:sz w:val="28"/>
          <w:szCs w:val="28"/>
        </w:rPr>
        <w:t xml:space="preserve"> на территории Рассветовского сельского поселения в СДК п. Рассвет в отчетном году работал спортивный кружок «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Олимп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» участниками 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являются игроки футбольной команды «Рассвет» - 20 участников.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861B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Работа с семейной аудиторией: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За 2024 год для семейной  аудитории проведено </w:t>
      </w:r>
      <w:r w:rsidRPr="00D861BC"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Pr="00D861BC">
        <w:rPr>
          <w:rFonts w:ascii="Times New Roman" w:hAnsi="Times New Roman" w:cs="Times New Roman"/>
          <w:sz w:val="28"/>
          <w:szCs w:val="28"/>
        </w:rPr>
        <w:t xml:space="preserve"> мероприятие, которые посетили </w:t>
      </w:r>
      <w:r w:rsidRPr="00D861BC">
        <w:rPr>
          <w:rFonts w:ascii="Times New Roman" w:hAnsi="Times New Roman" w:cs="Times New Roman"/>
          <w:b/>
          <w:bCs/>
          <w:sz w:val="28"/>
          <w:szCs w:val="28"/>
        </w:rPr>
        <w:t>1645</w:t>
      </w:r>
      <w:r w:rsidRPr="00D861B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861B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Работа с пожилыми людьми:</w:t>
      </w:r>
      <w:r w:rsidRPr="00D861BC">
        <w:rPr>
          <w:rFonts w:ascii="Times New Roman" w:hAnsi="Times New Roman" w:cs="Times New Roman"/>
          <w:bCs/>
          <w:iCs/>
          <w:sz w:val="28"/>
          <w:szCs w:val="28"/>
        </w:rPr>
        <w:t xml:space="preserve"> За отчетный период проведено </w:t>
      </w:r>
      <w:r w:rsidRPr="00D861BC">
        <w:rPr>
          <w:rFonts w:ascii="Times New Roman" w:hAnsi="Times New Roman" w:cs="Times New Roman"/>
          <w:b/>
          <w:iCs/>
          <w:sz w:val="28"/>
          <w:szCs w:val="28"/>
        </w:rPr>
        <w:t>75</w:t>
      </w:r>
      <w:r w:rsidRPr="00D861BC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мероприятий, для </w:t>
      </w:r>
      <w:r w:rsidRPr="00D861BC">
        <w:rPr>
          <w:rFonts w:ascii="Times New Roman" w:hAnsi="Times New Roman" w:cs="Times New Roman"/>
          <w:b/>
          <w:iCs/>
          <w:sz w:val="28"/>
          <w:szCs w:val="28"/>
        </w:rPr>
        <w:t>1104</w:t>
      </w:r>
      <w:r w:rsidRPr="00D861BC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 старшего поколения. Самыми востребованными являются посещение, поздравления и чествование на дому, а также вечера отдыха и посиделки.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861B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Работа с людьми с ограниченными возможностями здоровья: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Всего за 2024 год в МКУК «СДК п. Рассвет» для 407 человек с ограниченными возможностями здоровья проведено 33 мероприятия. </w:t>
      </w:r>
      <w:r w:rsidRPr="00D861BC">
        <w:rPr>
          <w:rFonts w:ascii="Times New Roman" w:hAnsi="Times New Roman" w:cs="Times New Roman"/>
          <w:sz w:val="28"/>
          <w:szCs w:val="28"/>
        </w:rPr>
        <w:lastRenderedPageBreak/>
        <w:t>Основными мероприятиями, в отчетном периоде являлись тематические посещения и поздравления на дому маломобильных граждан, а также волонтерская помощь.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D861BC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противодействия идеологии терроризма и экстремизма </w:t>
      </w:r>
      <w:r w:rsidRPr="00D861BC">
        <w:rPr>
          <w:rFonts w:ascii="Times New Roman" w:hAnsi="Times New Roman" w:cs="Times New Roman"/>
          <w:sz w:val="28"/>
          <w:szCs w:val="28"/>
        </w:rPr>
        <w:t xml:space="preserve">МКУК «СДК п. Рассвет» проведено 20 мероприятий, для 715 человек.  </w:t>
      </w: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 xml:space="preserve">-В рамках Государственная программа Краснодарского края "Казачество Кубани», </w:t>
      </w:r>
      <w:r w:rsidRPr="00D861BC">
        <w:rPr>
          <w:rFonts w:ascii="Times New Roman" w:hAnsi="Times New Roman" w:cs="Times New Roman"/>
          <w:sz w:val="28"/>
          <w:szCs w:val="28"/>
        </w:rPr>
        <w:t xml:space="preserve">СДК п. Рассвет активно сотрудничает с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Рассветовским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 хуторским казачьим обществом, течении года совместно проходили разноплановые тематические мероприятия</w:t>
      </w:r>
    </w:p>
    <w:p w:rsidR="00D861BC" w:rsidRPr="00D861BC" w:rsidRDefault="00D861BC" w:rsidP="00D861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Отдельно, особое внимание в 2024 году уделялось специальной военной операции в Украине.</w:t>
      </w:r>
      <w:r w:rsidRPr="00D861BC">
        <w:rPr>
          <w:rFonts w:ascii="Times New Roman" w:hAnsi="Times New Roman" w:cs="Times New Roman"/>
          <w:sz w:val="28"/>
          <w:szCs w:val="28"/>
        </w:rPr>
        <w:t xml:space="preserve"> Семьям участников СВО важно чувствовать нашу поддержку, заботу и внимание. Наши учреждения культуры Рассветовского сельского поселения готовы сделать все возможное, чтобы родственники военнослужащих смогли получать позитивные эмоции, отдохнуть и отвлечься от тревожных мыслей. </w:t>
      </w:r>
    </w:p>
    <w:p w:rsidR="00D861BC" w:rsidRPr="00D861BC" w:rsidRDefault="00D861BC" w:rsidP="00D861B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D861BC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-Участие коллективов самодеятельного художественного творчества в конкурсах и фестивалях.</w:t>
      </w:r>
    </w:p>
    <w:p w:rsidR="00D861BC" w:rsidRPr="00D861BC" w:rsidRDefault="00D861BC" w:rsidP="00D861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D861BC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-Участие любительских объединений в конкурсах и фестивалях.</w:t>
      </w:r>
    </w:p>
    <w:p w:rsidR="00D861BC" w:rsidRPr="00D861BC" w:rsidRDefault="00D861BC" w:rsidP="00D861BC">
      <w:pPr>
        <w:spacing w:after="0" w:line="240" w:lineRule="auto"/>
        <w:rPr>
          <w:rFonts w:ascii="Times New Roman" w:eastAsia="Calibri" w:hAnsi="Times New Roman" w:cs="Times New Roman"/>
          <w:color w:val="FFC000"/>
          <w:sz w:val="28"/>
          <w:szCs w:val="28"/>
          <w:lang w:eastAsia="en-US"/>
        </w:rPr>
      </w:pP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13. Рассветовская поселенческая библиотека</w:t>
      </w: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«Рассветовская поселенческая библиотека» Рассветовского сельского поселения Староминского района, является  подведомственным учреждение культуры администрации  Рассветовского сельского поселения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1BC" w:rsidRPr="00D861BC" w:rsidRDefault="00D861BC" w:rsidP="00D861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Основными целями и задачами работы библиотеки в 2024 году являлись:</w:t>
      </w:r>
    </w:p>
    <w:p w:rsidR="00D861BC" w:rsidRPr="00D861BC" w:rsidRDefault="00D861BC" w:rsidP="00D861BC">
      <w:pPr>
        <w:pStyle w:val="af2"/>
        <w:numPr>
          <w:ilvl w:val="0"/>
          <w:numId w:val="35"/>
        </w:numPr>
        <w:spacing w:after="0" w:line="240" w:lineRule="auto"/>
        <w:ind w:left="0" w:firstLine="567"/>
        <w:rPr>
          <w:szCs w:val="28"/>
        </w:rPr>
      </w:pPr>
      <w:r w:rsidRPr="00D861BC">
        <w:rPr>
          <w:szCs w:val="28"/>
        </w:rPr>
        <w:t>Организация работы библиотеки по предоставлению услуг по удовлетворению информационных, образовательных, интеллектуальных потребностей граждан.</w:t>
      </w:r>
    </w:p>
    <w:p w:rsidR="00D861BC" w:rsidRPr="00D861BC" w:rsidRDefault="00D861BC" w:rsidP="00D861BC">
      <w:pPr>
        <w:pStyle w:val="af2"/>
        <w:numPr>
          <w:ilvl w:val="0"/>
          <w:numId w:val="26"/>
        </w:numPr>
        <w:spacing w:after="0" w:line="240" w:lineRule="auto"/>
        <w:ind w:left="0" w:firstLine="567"/>
        <w:jc w:val="both"/>
        <w:rPr>
          <w:szCs w:val="28"/>
        </w:rPr>
      </w:pPr>
      <w:r w:rsidRPr="00D861BC">
        <w:rPr>
          <w:szCs w:val="28"/>
        </w:rPr>
        <w:t>Продвижение книги и чтения среди населения и повышение уровня читательской активности.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2024 году МКУК «Рассветовская поселенческая библиотека» работает 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режима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работы. Все запланированные годовые массовые мероприятия проводились в библиотеке и опубликовывались в социальных сетях и на сайте библиотеки. Фонд библиотеки пополняется за счет федеральных и краевых средств по программе «Культура». В целях повышения библиотечного обслуживания населения  библиотека сотрудничает с администрацией Рассветовского сельского поселения, МКУК «СДК п. Рассвет», МБОУ СОШ № 5, </w:t>
      </w:r>
      <w:proofErr w:type="spellStart"/>
      <w:r w:rsidRPr="00D861BC">
        <w:rPr>
          <w:rFonts w:ascii="Times New Roman" w:hAnsi="Times New Roman" w:cs="Times New Roman"/>
          <w:sz w:val="28"/>
          <w:szCs w:val="28"/>
        </w:rPr>
        <w:t>Рассветовским</w:t>
      </w:r>
      <w:proofErr w:type="spellEnd"/>
      <w:r w:rsidRPr="00D861BC">
        <w:rPr>
          <w:rFonts w:ascii="Times New Roman" w:hAnsi="Times New Roman" w:cs="Times New Roman"/>
          <w:sz w:val="28"/>
          <w:szCs w:val="28"/>
        </w:rPr>
        <w:t xml:space="preserve"> хуторским казачьим обществом.</w:t>
      </w:r>
    </w:p>
    <w:p w:rsidR="00D861BC" w:rsidRDefault="00D861BC" w:rsidP="00D8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Все запланированные массовые мероприятия проводятся для всей категории населения.</w:t>
      </w:r>
    </w:p>
    <w:p w:rsidR="00D861BC" w:rsidRDefault="00D861BC" w:rsidP="00D8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lastRenderedPageBreak/>
        <w:t>14. Территориального общественного самоуправления (ТОС)</w:t>
      </w: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На территории Рассветовского сельского поселения Староминского района с 2024 по 2028 годы действует муниципальная программа «Территориальное Общественное самоуправление в Рассветовском сельском поселении», в рамках этой программы в 2024 году осуществляли свою работу руководители ТОС шести поселков.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Деятельность органов территориального общественного самоуправления – это огромная помощь администрации в работе с населением.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Руководители ТОС активно сотрудничают с органами местного самоуправления, участвуют в работе сессий депутатов поселения, являются связующим звеном между жителями территории органа ТОС и руководителями организаций, предприятий и различными структурами органов власти. Активно сотрудничают с участковым уполномоченным полиции, МЧС, по вопросам профилактики правонарушений, своевременному выявлению неблагополучия в семьях, санитарному состоянию улиц и домовладений, пожарной безопасности.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Компенсационные выплаты руководителям ТОС составляют 1500 в поселке Рассвет и 1000 рублей в остальных поселках.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В 2024 году Конкурс на звание «Лучший орган территориального общественного самоуправления» за 2023 год выиграла председатель ТОС № 6 п. Рассвет Губань Светлана Николаевна. Она заняла второе место.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Сумма денежных средства предоставленных бюджету Рассветовского сельского поселения 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из краевого бюджета в форме дотаций на поощрение победителя в конкурсе на звание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«Лучший орган территориального общественного самоуправления» составила 600 тыс. рублей. Выделенные средства были использовании на территории </w:t>
      </w:r>
      <w:proofErr w:type="gramStart"/>
      <w:r w:rsidRPr="00D861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1BC">
        <w:rPr>
          <w:rFonts w:ascii="Times New Roman" w:hAnsi="Times New Roman" w:cs="Times New Roman"/>
          <w:sz w:val="28"/>
          <w:szCs w:val="28"/>
        </w:rPr>
        <w:t xml:space="preserve"> Рассвет,</w:t>
      </w:r>
      <w:r w:rsidRPr="00D861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sz w:val="28"/>
          <w:szCs w:val="28"/>
        </w:rPr>
        <w:t>была проложена тротуарная дорожка к МБОУ СОШ №5 «им. АИ Майстренко».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Все денежные средства использованы по целевому назначению.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 xml:space="preserve">В 2024 году подведены итоги работы председателей ТОС Рассветовского сельского поселения, поданы все необходимые документы на районный конкурс председателя ТОС № 7 п. Рассвет: Петренко Галины Николаевны для дальнейшего участие в краевом конкурсе ТОС. 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sz w:val="28"/>
          <w:szCs w:val="28"/>
        </w:rPr>
        <w:t>Благодарю каждого председателя ТОС за Вашу работу и постоянную связь для решения задач наших людей.</w:t>
      </w: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Уважаемые депутаты, присутствующие!</w:t>
      </w:r>
    </w:p>
    <w:p w:rsidR="00D861BC" w:rsidRPr="00D861BC" w:rsidRDefault="00D861BC" w:rsidP="00D861BC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Все знают, что 14 сентября 2025 года</w:t>
      </w:r>
      <w:r w:rsidRPr="00D861B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86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1BC">
        <w:rPr>
          <w:rStyle w:val="afc"/>
          <w:rFonts w:ascii="Times New Roman" w:hAnsi="Times New Roman" w:cs="Times New Roman"/>
          <w:i w:val="0"/>
          <w:sz w:val="28"/>
          <w:szCs w:val="28"/>
        </w:rPr>
        <w:t>Краснодарского края</w:t>
      </w:r>
      <w:r w:rsidRPr="00D86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sz w:val="28"/>
          <w:szCs w:val="28"/>
        </w:rPr>
        <w:t>пройдут</w:t>
      </w:r>
      <w:r w:rsidRPr="00D86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1BC">
        <w:rPr>
          <w:rStyle w:val="afc"/>
          <w:rFonts w:ascii="Times New Roman" w:hAnsi="Times New Roman" w:cs="Times New Roman"/>
          <w:i w:val="0"/>
          <w:sz w:val="28"/>
          <w:szCs w:val="28"/>
        </w:rPr>
        <w:t>выборы</w:t>
      </w:r>
      <w:r w:rsidRPr="00D86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sz w:val="28"/>
          <w:szCs w:val="28"/>
        </w:rPr>
        <w:t>Губернатор Краснодарского края, а так же Депутатов МО Староминский район.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1BC">
        <w:rPr>
          <w:rFonts w:ascii="Times New Roman" w:hAnsi="Times New Roman" w:cs="Times New Roman"/>
          <w:b/>
          <w:sz w:val="28"/>
          <w:szCs w:val="28"/>
        </w:rPr>
        <w:t>Просим Вас не быть равнодушными и принять активное участие в выборах!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Заканчивая свое выступление, разрешите выразить слова благодарности администрации МО Староминский район, территориальным органам местного самоуправления, депутатам, предприятиям и организациям за эффективное взаимодействие и активное участие в жизни поселения.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Выражаю слова благодарности также всем жителям поселения, которые не остаются в стороне от наших  проблем и оказывают всевозможную помощь, в благоустройстве нашей территории.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1BC">
        <w:rPr>
          <w:rFonts w:ascii="Times New Roman" w:hAnsi="Times New Roman" w:cs="Times New Roman"/>
          <w:sz w:val="28"/>
          <w:szCs w:val="28"/>
        </w:rPr>
        <w:t xml:space="preserve">Уверена, что при поддержке районной администрации, мы сможем сделать нашу жизнь достойной, а сельское поселение уютным и процветающим! </w:t>
      </w:r>
      <w:proofErr w:type="gramEnd"/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1BC" w:rsidRPr="00D861BC" w:rsidRDefault="00D861BC" w:rsidP="00D861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BC">
        <w:rPr>
          <w:rFonts w:ascii="Times New Roman" w:hAnsi="Times New Roman" w:cs="Times New Roman"/>
          <w:b/>
          <w:sz w:val="28"/>
          <w:szCs w:val="28"/>
        </w:rPr>
        <w:t>Хочу пожелать Вам всем крепкого здоровья, семейного благополучия, чистого, светлого неба над головой, достойной заработной платы, удачи и счастья.</w:t>
      </w:r>
    </w:p>
    <w:p w:rsidR="00D861BC" w:rsidRPr="00D861BC" w:rsidRDefault="00D861BC" w:rsidP="00D8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1BC" w:rsidRPr="00D861BC" w:rsidRDefault="00D861BC" w:rsidP="00D861BC">
      <w:pPr>
        <w:pStyle w:val="ab"/>
        <w:tabs>
          <w:tab w:val="left" w:pos="708"/>
        </w:tabs>
        <w:ind w:firstLine="567"/>
        <w:jc w:val="both"/>
        <w:rPr>
          <w:b/>
          <w:sz w:val="28"/>
          <w:szCs w:val="28"/>
        </w:rPr>
      </w:pPr>
      <w:r w:rsidRPr="00D861BC">
        <w:rPr>
          <w:b/>
          <w:sz w:val="28"/>
          <w:szCs w:val="28"/>
        </w:rPr>
        <w:t>Благодарю за внимание!</w:t>
      </w:r>
    </w:p>
    <w:p w:rsidR="00D861BC" w:rsidRPr="00D861BC" w:rsidRDefault="00D861BC" w:rsidP="00D861BC">
      <w:pPr>
        <w:pStyle w:val="ab"/>
        <w:tabs>
          <w:tab w:val="left" w:pos="708"/>
        </w:tabs>
        <w:jc w:val="both"/>
        <w:rPr>
          <w:b/>
          <w:sz w:val="28"/>
          <w:szCs w:val="28"/>
        </w:rPr>
      </w:pPr>
    </w:p>
    <w:p w:rsidR="00D861BC" w:rsidRPr="00D861BC" w:rsidRDefault="00D861BC" w:rsidP="00D861BC">
      <w:pPr>
        <w:pStyle w:val="ab"/>
        <w:tabs>
          <w:tab w:val="left" w:pos="708"/>
        </w:tabs>
        <w:jc w:val="both"/>
        <w:rPr>
          <w:b/>
          <w:sz w:val="28"/>
          <w:szCs w:val="28"/>
        </w:rPr>
      </w:pPr>
    </w:p>
    <w:p w:rsidR="00D861BC" w:rsidRPr="00D861BC" w:rsidRDefault="00D861BC" w:rsidP="00D861BC">
      <w:pPr>
        <w:pStyle w:val="ab"/>
        <w:tabs>
          <w:tab w:val="left" w:pos="708"/>
        </w:tabs>
        <w:jc w:val="both"/>
        <w:rPr>
          <w:b/>
          <w:sz w:val="28"/>
          <w:szCs w:val="28"/>
        </w:rPr>
      </w:pPr>
    </w:p>
    <w:p w:rsidR="00D861BC" w:rsidRPr="00D861BC" w:rsidRDefault="00D861BC" w:rsidP="00D861BC">
      <w:pPr>
        <w:pStyle w:val="ab"/>
        <w:tabs>
          <w:tab w:val="left" w:pos="708"/>
        </w:tabs>
        <w:rPr>
          <w:sz w:val="28"/>
          <w:szCs w:val="28"/>
        </w:rPr>
      </w:pPr>
      <w:r w:rsidRPr="00D861BC">
        <w:rPr>
          <w:sz w:val="28"/>
          <w:szCs w:val="28"/>
        </w:rPr>
        <w:t>Глава Рассветовского сельского поселения</w:t>
      </w:r>
    </w:p>
    <w:p w:rsidR="00D861BC" w:rsidRPr="00D861BC" w:rsidRDefault="00D861BC" w:rsidP="00D861BC">
      <w:pPr>
        <w:pStyle w:val="ab"/>
        <w:tabs>
          <w:tab w:val="left" w:pos="708"/>
        </w:tabs>
        <w:rPr>
          <w:sz w:val="28"/>
          <w:szCs w:val="28"/>
        </w:rPr>
      </w:pPr>
      <w:r w:rsidRPr="00D861BC">
        <w:rPr>
          <w:sz w:val="28"/>
          <w:szCs w:val="28"/>
        </w:rPr>
        <w:t xml:space="preserve">Староминского района                                                         </w:t>
      </w:r>
      <w:r>
        <w:rPr>
          <w:sz w:val="28"/>
          <w:szCs w:val="28"/>
        </w:rPr>
        <w:t xml:space="preserve">   </w:t>
      </w:r>
      <w:r w:rsidRPr="00D861BC">
        <w:rPr>
          <w:sz w:val="28"/>
          <w:szCs w:val="28"/>
        </w:rPr>
        <w:t xml:space="preserve">     Ю.В. </w:t>
      </w:r>
      <w:proofErr w:type="gramStart"/>
      <w:r w:rsidRPr="00D861BC">
        <w:rPr>
          <w:sz w:val="28"/>
          <w:szCs w:val="28"/>
        </w:rPr>
        <w:t>Плосконос</w:t>
      </w:r>
      <w:proofErr w:type="gramEnd"/>
    </w:p>
    <w:p w:rsidR="00D861BC" w:rsidRPr="00D861BC" w:rsidRDefault="00D861BC" w:rsidP="00D8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61BC" w:rsidRPr="00D861BC" w:rsidSect="00D861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8">
    <w:charset w:val="CC"/>
    <w:family w:val="auto"/>
    <w:pitch w:val="variable"/>
  </w:font>
  <w:font w:name="font247">
    <w:charset w:val="CC"/>
    <w:family w:val="auto"/>
    <w:pitch w:val="variable"/>
  </w:font>
  <w:font w:name="font249">
    <w:charset w:val="CC"/>
    <w:family w:val="auto"/>
    <w:pitch w:val="variable"/>
  </w:font>
  <w:font w:name="font295">
    <w:charset w:val="CC"/>
    <w:family w:val="auto"/>
    <w:pitch w:val="variable"/>
  </w:font>
  <w:font w:name="font229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8929DB"/>
    <w:multiLevelType w:val="hybridMultilevel"/>
    <w:tmpl w:val="67CC6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3A57"/>
    <w:multiLevelType w:val="hybridMultilevel"/>
    <w:tmpl w:val="39689F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BC7CF2"/>
    <w:multiLevelType w:val="hybridMultilevel"/>
    <w:tmpl w:val="1AD6E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4143"/>
    <w:multiLevelType w:val="hybridMultilevel"/>
    <w:tmpl w:val="6BF65F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07191"/>
    <w:multiLevelType w:val="singleLevel"/>
    <w:tmpl w:val="09FEB47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E2939C6"/>
    <w:multiLevelType w:val="hybridMultilevel"/>
    <w:tmpl w:val="C9A4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24E1"/>
    <w:multiLevelType w:val="hybridMultilevel"/>
    <w:tmpl w:val="07A0049E"/>
    <w:lvl w:ilvl="0" w:tplc="941ED2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16805"/>
    <w:multiLevelType w:val="hybridMultilevel"/>
    <w:tmpl w:val="B292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E76D5"/>
    <w:multiLevelType w:val="hybridMultilevel"/>
    <w:tmpl w:val="DE32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5A29"/>
    <w:multiLevelType w:val="hybridMultilevel"/>
    <w:tmpl w:val="00CE3A48"/>
    <w:lvl w:ilvl="0" w:tplc="066A8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223BB9"/>
    <w:multiLevelType w:val="hybridMultilevel"/>
    <w:tmpl w:val="CEB0E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D0106"/>
    <w:multiLevelType w:val="hybridMultilevel"/>
    <w:tmpl w:val="446EAC5A"/>
    <w:lvl w:ilvl="0" w:tplc="FD1245F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287BBB"/>
    <w:multiLevelType w:val="hybridMultilevel"/>
    <w:tmpl w:val="CC66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734DD"/>
    <w:multiLevelType w:val="hybridMultilevel"/>
    <w:tmpl w:val="17CC51A2"/>
    <w:lvl w:ilvl="0" w:tplc="EC7251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3F2951C3"/>
    <w:multiLevelType w:val="hybridMultilevel"/>
    <w:tmpl w:val="8DC89C9A"/>
    <w:lvl w:ilvl="0" w:tplc="1040A55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4EFA2427"/>
    <w:multiLevelType w:val="hybridMultilevel"/>
    <w:tmpl w:val="42EA7CA2"/>
    <w:lvl w:ilvl="0" w:tplc="A22E5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CE3FC9"/>
    <w:multiLevelType w:val="hybridMultilevel"/>
    <w:tmpl w:val="60364A9C"/>
    <w:lvl w:ilvl="0" w:tplc="D38E7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D97CB1"/>
    <w:multiLevelType w:val="hybridMultilevel"/>
    <w:tmpl w:val="0C14971E"/>
    <w:lvl w:ilvl="0" w:tplc="2A766BC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F3D3C4C"/>
    <w:multiLevelType w:val="hybridMultilevel"/>
    <w:tmpl w:val="3C5274EE"/>
    <w:lvl w:ilvl="0" w:tplc="EC7251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91E5946"/>
    <w:multiLevelType w:val="hybridMultilevel"/>
    <w:tmpl w:val="78A85326"/>
    <w:lvl w:ilvl="0" w:tplc="7FFC656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C1E6F2D"/>
    <w:multiLevelType w:val="hybridMultilevel"/>
    <w:tmpl w:val="9B7A189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16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7"/>
  </w:num>
  <w:num w:numId="15">
    <w:abstractNumId w:val="1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2"/>
  </w:num>
  <w:num w:numId="22">
    <w:abstractNumId w:val="15"/>
  </w:num>
  <w:num w:numId="23">
    <w:abstractNumId w:val="1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1"/>
  </w:num>
  <w:num w:numId="31">
    <w:abstractNumId w:val="3"/>
  </w:num>
  <w:num w:numId="32">
    <w:abstractNumId w:val="1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2FD"/>
    <w:rsid w:val="000274FD"/>
    <w:rsid w:val="00054657"/>
    <w:rsid w:val="00071DAC"/>
    <w:rsid w:val="00080858"/>
    <w:rsid w:val="00086464"/>
    <w:rsid w:val="000879EA"/>
    <w:rsid w:val="000D40E3"/>
    <w:rsid w:val="00102D1A"/>
    <w:rsid w:val="001041B8"/>
    <w:rsid w:val="001B4759"/>
    <w:rsid w:val="001D5DCB"/>
    <w:rsid w:val="001F023D"/>
    <w:rsid w:val="00200CF1"/>
    <w:rsid w:val="00235504"/>
    <w:rsid w:val="002674FF"/>
    <w:rsid w:val="0029112E"/>
    <w:rsid w:val="00352516"/>
    <w:rsid w:val="003574BD"/>
    <w:rsid w:val="004108F2"/>
    <w:rsid w:val="004134FE"/>
    <w:rsid w:val="00451FC2"/>
    <w:rsid w:val="004545A3"/>
    <w:rsid w:val="00495DC9"/>
    <w:rsid w:val="004A3EE4"/>
    <w:rsid w:val="004C0520"/>
    <w:rsid w:val="004F06FC"/>
    <w:rsid w:val="00513B06"/>
    <w:rsid w:val="0054068E"/>
    <w:rsid w:val="00544966"/>
    <w:rsid w:val="005A2474"/>
    <w:rsid w:val="005B4853"/>
    <w:rsid w:val="006215D8"/>
    <w:rsid w:val="0064788A"/>
    <w:rsid w:val="006F7C40"/>
    <w:rsid w:val="00702C07"/>
    <w:rsid w:val="00757A9A"/>
    <w:rsid w:val="007663F8"/>
    <w:rsid w:val="007E315E"/>
    <w:rsid w:val="00864CFD"/>
    <w:rsid w:val="0090744F"/>
    <w:rsid w:val="009137CF"/>
    <w:rsid w:val="009164B8"/>
    <w:rsid w:val="009B2431"/>
    <w:rsid w:val="009C4253"/>
    <w:rsid w:val="00A34694"/>
    <w:rsid w:val="00A43A77"/>
    <w:rsid w:val="00A473B6"/>
    <w:rsid w:val="00A77F78"/>
    <w:rsid w:val="00AA2B34"/>
    <w:rsid w:val="00B204B3"/>
    <w:rsid w:val="00B2621C"/>
    <w:rsid w:val="00B43484"/>
    <w:rsid w:val="00B90B38"/>
    <w:rsid w:val="00BB65B5"/>
    <w:rsid w:val="00BC3783"/>
    <w:rsid w:val="00BD29D3"/>
    <w:rsid w:val="00BF0EDD"/>
    <w:rsid w:val="00C04C89"/>
    <w:rsid w:val="00C20CEB"/>
    <w:rsid w:val="00C90A0F"/>
    <w:rsid w:val="00D02893"/>
    <w:rsid w:val="00D05BC8"/>
    <w:rsid w:val="00D0769E"/>
    <w:rsid w:val="00D861BC"/>
    <w:rsid w:val="00D86848"/>
    <w:rsid w:val="00D923FC"/>
    <w:rsid w:val="00DA52FD"/>
    <w:rsid w:val="00DD6A43"/>
    <w:rsid w:val="00E20DB7"/>
    <w:rsid w:val="00E81C95"/>
    <w:rsid w:val="00EA4C6B"/>
    <w:rsid w:val="00EB018A"/>
    <w:rsid w:val="00F2259B"/>
    <w:rsid w:val="00F323FD"/>
    <w:rsid w:val="00F95F08"/>
    <w:rsid w:val="00FA0944"/>
    <w:rsid w:val="00FA1540"/>
    <w:rsid w:val="00FB375C"/>
    <w:rsid w:val="00FB53AA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40"/>
  </w:style>
  <w:style w:type="paragraph" w:styleId="1">
    <w:name w:val="heading 1"/>
    <w:basedOn w:val="a"/>
    <w:next w:val="a"/>
    <w:link w:val="10"/>
    <w:qFormat/>
    <w:rsid w:val="000274F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4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4FD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4FD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52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A52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nhideWhenUsed/>
    <w:rsid w:val="00DA52FD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6">
    <w:name w:val="Текст Знак"/>
    <w:basedOn w:val="a0"/>
    <w:link w:val="a5"/>
    <w:rsid w:val="00DA52FD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DA52F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Subtitle"/>
    <w:basedOn w:val="a"/>
    <w:link w:val="a8"/>
    <w:qFormat/>
    <w:rsid w:val="00DA52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DA52FD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A52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52FD"/>
  </w:style>
  <w:style w:type="paragraph" w:styleId="a9">
    <w:name w:val="Balloon Text"/>
    <w:basedOn w:val="a"/>
    <w:link w:val="aa"/>
    <w:uiPriority w:val="99"/>
    <w:semiHidden/>
    <w:unhideWhenUsed/>
    <w:rsid w:val="0008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858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C90A0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header"/>
    <w:basedOn w:val="a"/>
    <w:link w:val="ac"/>
    <w:rsid w:val="00C20C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C20C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C20C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rsid w:val="00C20CEB"/>
    <w:pPr>
      <w:widowControl w:val="0"/>
      <w:suppressAutoHyphens/>
      <w:spacing w:line="301" w:lineRule="exact"/>
      <w:ind w:firstLine="874"/>
      <w:jc w:val="both"/>
    </w:pPr>
    <w:rPr>
      <w:rFonts w:ascii="Calibri" w:eastAsia="Lucida Sans Unicode" w:hAnsi="Calibri" w:cs="font248"/>
      <w:kern w:val="1"/>
      <w:sz w:val="24"/>
      <w:szCs w:val="24"/>
      <w:lang w:eastAsia="ar-SA"/>
    </w:rPr>
  </w:style>
  <w:style w:type="paragraph" w:customStyle="1" w:styleId="TPrilogSubsection">
    <w:name w:val="TPrilogSubsection"/>
    <w:basedOn w:val="a"/>
    <w:rsid w:val="00C20CEB"/>
    <w:pPr>
      <w:suppressAutoHyphens/>
      <w:spacing w:before="120" w:after="120" w:line="360" w:lineRule="auto"/>
      <w:ind w:firstLine="510"/>
    </w:pPr>
    <w:rPr>
      <w:rFonts w:ascii="Times New Roman" w:eastAsia="Times New Roman" w:hAnsi="Times New Roman" w:cs="Lucida Sans Unicode"/>
      <w:sz w:val="24"/>
      <w:szCs w:val="20"/>
      <w:lang w:eastAsia="ar-SA"/>
    </w:rPr>
  </w:style>
  <w:style w:type="paragraph" w:styleId="ae">
    <w:name w:val="Normal (Web)"/>
    <w:basedOn w:val="a"/>
    <w:unhideWhenUsed/>
    <w:rsid w:val="00C2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qFormat/>
    <w:rsid w:val="00C20CEB"/>
    <w:rPr>
      <w:b/>
      <w:bCs/>
    </w:rPr>
  </w:style>
  <w:style w:type="paragraph" w:customStyle="1" w:styleId="21">
    <w:name w:val="Основной текст 21"/>
    <w:basedOn w:val="a"/>
    <w:rsid w:val="00C20C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msonormal0">
    <w:name w:val="msonormal"/>
    <w:basedOn w:val="a0"/>
    <w:rsid w:val="00C20CEB"/>
  </w:style>
  <w:style w:type="paragraph" w:styleId="af0">
    <w:name w:val="No Spacing"/>
    <w:uiPriority w:val="1"/>
    <w:qFormat/>
    <w:rsid w:val="00BF0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rintc">
    <w:name w:val="printc"/>
    <w:basedOn w:val="a"/>
    <w:rsid w:val="00BF0EDD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unhideWhenUsed/>
    <w:rsid w:val="002674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67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74FF"/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4F06FC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0274FD"/>
    <w:rPr>
      <w:rFonts w:ascii="Times New Roman" w:eastAsia="Arial Unicode MS" w:hAnsi="Times New Roman" w:cs="Times New Roman"/>
      <w:b/>
      <w:sz w:val="20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274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274FD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274F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Absatz-Standardschriftart">
    <w:name w:val="Absatz-Standardschriftart"/>
    <w:rsid w:val="000274FD"/>
  </w:style>
  <w:style w:type="character" w:customStyle="1" w:styleId="WW-Absatz-Standardschriftart">
    <w:name w:val="WW-Absatz-Standardschriftart"/>
    <w:rsid w:val="000274FD"/>
  </w:style>
  <w:style w:type="character" w:customStyle="1" w:styleId="WW-Absatz-Standardschriftart1">
    <w:name w:val="WW-Absatz-Standardschriftart1"/>
    <w:rsid w:val="000274FD"/>
  </w:style>
  <w:style w:type="character" w:customStyle="1" w:styleId="WW-Absatz-Standardschriftart11">
    <w:name w:val="WW-Absatz-Standardschriftart11"/>
    <w:rsid w:val="000274FD"/>
  </w:style>
  <w:style w:type="character" w:customStyle="1" w:styleId="WW-Absatz-Standardschriftart111">
    <w:name w:val="WW-Absatz-Standardschriftart111"/>
    <w:rsid w:val="000274FD"/>
  </w:style>
  <w:style w:type="character" w:customStyle="1" w:styleId="WW-Absatz-Standardschriftart1111">
    <w:name w:val="WW-Absatz-Standardschriftart1111"/>
    <w:rsid w:val="000274FD"/>
  </w:style>
  <w:style w:type="character" w:customStyle="1" w:styleId="WW-Absatz-Standardschriftart11111">
    <w:name w:val="WW-Absatz-Standardschriftart11111"/>
    <w:rsid w:val="000274FD"/>
  </w:style>
  <w:style w:type="character" w:customStyle="1" w:styleId="12">
    <w:name w:val="Основной шрифт абзаца1"/>
    <w:rsid w:val="000274FD"/>
  </w:style>
  <w:style w:type="paragraph" w:customStyle="1" w:styleId="af3">
    <w:name w:val="Заголовок"/>
    <w:basedOn w:val="a"/>
    <w:next w:val="a3"/>
    <w:rsid w:val="000274F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semiHidden/>
    <w:rsid w:val="000274FD"/>
    <w:pPr>
      <w:suppressAutoHyphens/>
      <w:spacing w:after="120"/>
      <w:jc w:val="left"/>
    </w:pPr>
    <w:rPr>
      <w:rFonts w:cs="Tahoma"/>
      <w:sz w:val="24"/>
      <w:szCs w:val="24"/>
      <w:lang w:val="x-none" w:eastAsia="ar-SA"/>
    </w:rPr>
  </w:style>
  <w:style w:type="paragraph" w:customStyle="1" w:styleId="13">
    <w:name w:val="Название1"/>
    <w:basedOn w:val="a"/>
    <w:rsid w:val="000274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274F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Title"/>
    <w:basedOn w:val="a"/>
    <w:next w:val="a7"/>
    <w:link w:val="af6"/>
    <w:qFormat/>
    <w:rsid w:val="000274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6">
    <w:name w:val="Название Знак"/>
    <w:basedOn w:val="a0"/>
    <w:link w:val="af5"/>
    <w:rsid w:val="000274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0274F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0274FD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2">
    <w:name w:val="Основной текст с отступом 22"/>
    <w:basedOn w:val="a"/>
    <w:rsid w:val="000274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Цитата1"/>
    <w:rsid w:val="000274FD"/>
    <w:pPr>
      <w:widowControl w:val="0"/>
      <w:suppressAutoHyphens/>
      <w:spacing w:line="326" w:lineRule="exact"/>
      <w:ind w:left="72" w:right="72" w:firstLine="864"/>
      <w:jc w:val="both"/>
    </w:pPr>
    <w:rPr>
      <w:rFonts w:ascii="Calibri" w:eastAsia="Lucida Sans Unicode" w:hAnsi="Calibri" w:cs="font247"/>
      <w:kern w:val="1"/>
      <w:sz w:val="28"/>
      <w:lang w:eastAsia="ar-SA"/>
    </w:rPr>
  </w:style>
  <w:style w:type="character" w:customStyle="1" w:styleId="af7">
    <w:name w:val="Гипертекстовая ссылка"/>
    <w:rsid w:val="000274FD"/>
    <w:rPr>
      <w:b/>
      <w:bCs/>
      <w:color w:val="008000"/>
      <w:sz w:val="20"/>
      <w:szCs w:val="20"/>
      <w:u w:val="single"/>
    </w:rPr>
  </w:style>
  <w:style w:type="table" w:styleId="af8">
    <w:name w:val="Table Grid"/>
    <w:basedOn w:val="a1"/>
    <w:uiPriority w:val="59"/>
    <w:rsid w:val="000274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74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rsid w:val="009C4253"/>
    <w:pPr>
      <w:widowControl w:val="0"/>
      <w:suppressAutoHyphens/>
      <w:spacing w:line="326" w:lineRule="exact"/>
      <w:ind w:left="72" w:right="72" w:firstLine="864"/>
      <w:jc w:val="both"/>
    </w:pPr>
    <w:rPr>
      <w:rFonts w:ascii="Calibri" w:eastAsia="Lucida Sans Unicode" w:hAnsi="Calibri" w:cs="font249"/>
      <w:kern w:val="1"/>
      <w:sz w:val="28"/>
      <w:lang w:eastAsia="ar-SA"/>
    </w:rPr>
  </w:style>
  <w:style w:type="paragraph" w:customStyle="1" w:styleId="ConsPlusNormal">
    <w:name w:val="ConsPlusNormal"/>
    <w:rsid w:val="009C42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Цитата3"/>
    <w:rsid w:val="001B4759"/>
    <w:pPr>
      <w:widowControl w:val="0"/>
      <w:suppressAutoHyphens/>
      <w:spacing w:line="326" w:lineRule="exact"/>
      <w:ind w:left="72" w:right="72" w:firstLine="864"/>
      <w:jc w:val="both"/>
    </w:pPr>
    <w:rPr>
      <w:rFonts w:ascii="Calibri" w:eastAsia="Lucida Sans Unicode" w:hAnsi="Calibri" w:cs="font295"/>
      <w:kern w:val="1"/>
      <w:sz w:val="28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1B4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1B47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1B4759"/>
    <w:rPr>
      <w:vertAlign w:val="superscript"/>
    </w:rPr>
  </w:style>
  <w:style w:type="paragraph" w:customStyle="1" w:styleId="4">
    <w:name w:val="Цитата4"/>
    <w:rsid w:val="00D0769E"/>
    <w:pPr>
      <w:widowControl w:val="0"/>
      <w:suppressAutoHyphens/>
      <w:spacing w:line="326" w:lineRule="exact"/>
      <w:ind w:left="72" w:right="72" w:firstLine="864"/>
      <w:jc w:val="both"/>
    </w:pPr>
    <w:rPr>
      <w:rFonts w:ascii="Calibri" w:eastAsia="Lucida Sans Unicode" w:hAnsi="Calibri" w:cs="font229"/>
      <w:kern w:val="1"/>
      <w:sz w:val="28"/>
      <w:lang w:eastAsia="ar-SA"/>
    </w:rPr>
  </w:style>
  <w:style w:type="character" w:styleId="afc">
    <w:name w:val="Emphasis"/>
    <w:uiPriority w:val="20"/>
    <w:qFormat/>
    <w:rsid w:val="00D076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19</Pages>
  <Words>5927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78</cp:revision>
  <cp:lastPrinted>2025-03-03T06:52:00Z</cp:lastPrinted>
  <dcterms:created xsi:type="dcterms:W3CDTF">2011-03-30T11:21:00Z</dcterms:created>
  <dcterms:modified xsi:type="dcterms:W3CDTF">2025-03-03T06:53:00Z</dcterms:modified>
</cp:coreProperties>
</file>