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7C" w:rsidRDefault="00D86970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7C" w:rsidRDefault="00D869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 ПРОЕКТ</w:t>
      </w:r>
    </w:p>
    <w:p w:rsidR="009A047C" w:rsidRDefault="009A047C">
      <w:pPr>
        <w:jc w:val="center"/>
        <w:rPr>
          <w:b/>
          <w:sz w:val="36"/>
          <w:szCs w:val="36"/>
        </w:rPr>
      </w:pPr>
    </w:p>
    <w:p w:rsidR="009A047C" w:rsidRDefault="00D86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9A047C" w:rsidRDefault="00D86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МУНИЦИПАЛЬНОГО РАЙОНА</w:t>
      </w:r>
    </w:p>
    <w:p w:rsidR="009A047C" w:rsidRDefault="00D86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9A047C" w:rsidRDefault="009A047C">
      <w:pPr>
        <w:jc w:val="center"/>
        <w:rPr>
          <w:sz w:val="28"/>
          <w:szCs w:val="28"/>
        </w:rPr>
      </w:pPr>
    </w:p>
    <w:p w:rsidR="009A047C" w:rsidRDefault="00D86970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_____________                                                                                            №____</w:t>
      </w:r>
    </w:p>
    <w:p w:rsidR="009A047C" w:rsidRDefault="00D8697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9A047C" w:rsidRDefault="009A047C">
      <w:pPr>
        <w:rPr>
          <w:sz w:val="28"/>
          <w:szCs w:val="28"/>
        </w:rPr>
      </w:pPr>
    </w:p>
    <w:p w:rsidR="009A047C" w:rsidRDefault="00D8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4"/>
      <w:r>
        <w:rPr>
          <w:b/>
          <w:sz w:val="28"/>
          <w:szCs w:val="28"/>
        </w:rPr>
        <w:t>Об утверждении муниципальной программы</w:t>
      </w:r>
    </w:p>
    <w:p w:rsidR="009A047C" w:rsidRDefault="00D8697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 края</w:t>
      </w:r>
    </w:p>
    <w:p w:rsidR="009A047C" w:rsidRDefault="009A047C">
      <w:pPr>
        <w:ind w:right="475"/>
        <w:rPr>
          <w:b/>
          <w:sz w:val="28"/>
          <w:szCs w:val="28"/>
        </w:rPr>
      </w:pPr>
    </w:p>
    <w:p w:rsidR="009A047C" w:rsidRDefault="009A047C">
      <w:pPr>
        <w:ind w:right="475"/>
        <w:rPr>
          <w:b/>
          <w:sz w:val="28"/>
          <w:szCs w:val="28"/>
        </w:rPr>
      </w:pPr>
    </w:p>
    <w:p w:rsidR="009A047C" w:rsidRDefault="00D86970">
      <w:pPr>
        <w:tabs>
          <w:tab w:val="left" w:pos="4962"/>
        </w:tabs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Федеральным законом Российской Федерации от 02.03.2007 № 25-ФЗ «О муниципал</w:t>
      </w:r>
      <w:r>
        <w:rPr>
          <w:sz w:val="28"/>
          <w:szCs w:val="28"/>
        </w:rPr>
        <w:t xml:space="preserve">ьной службе в Российской Федерации», </w:t>
      </w:r>
      <w:r>
        <w:rPr>
          <w:spacing w:val="-6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</w:t>
      </w:r>
      <w:r>
        <w:rPr>
          <w:spacing w:val="-6"/>
          <w:sz w:val="28"/>
          <w:szCs w:val="28"/>
        </w:rPr>
        <w:t>т 28 сентября 2016 года № 158 «</w:t>
      </w:r>
      <w:r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 и</w:t>
      </w:r>
      <w:r>
        <w:rPr>
          <w:spacing w:val="-6"/>
          <w:sz w:val="28"/>
          <w:szCs w:val="28"/>
        </w:rPr>
        <w:t xml:space="preserve"> постановлением администрации Рассветовского сельского поселе</w:t>
      </w:r>
      <w:r>
        <w:rPr>
          <w:spacing w:val="-6"/>
          <w:sz w:val="28"/>
          <w:szCs w:val="28"/>
        </w:rPr>
        <w:t>ния Староминского района от 03 апреля 2017 года № 25</w:t>
      </w:r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Рассветовского сельского поселения Староминского района от 28 сентября 2016 года № 158 «Об утверждении порядка разработки, формирования, реализации и  </w:t>
      </w:r>
      <w:r>
        <w:rPr>
          <w:bCs/>
          <w:color w:val="000000"/>
          <w:sz w:val="28"/>
          <w:szCs w:val="28"/>
          <w:lang w:eastAsia="ru-RU"/>
        </w:rPr>
        <w:t>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муниципального района Краснодарского края, </w:t>
      </w:r>
      <w:r>
        <w:rPr>
          <w:spacing w:val="-6"/>
          <w:sz w:val="28"/>
          <w:szCs w:val="28"/>
        </w:rPr>
        <w:t>п о с т а н о в л я ю:</w:t>
      </w:r>
    </w:p>
    <w:p w:rsidR="009A047C" w:rsidRDefault="00D86970">
      <w:pPr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1. Утв</w:t>
      </w:r>
      <w:r>
        <w:rPr>
          <w:sz w:val="28"/>
          <w:szCs w:val="28"/>
        </w:rPr>
        <w:t xml:space="preserve">ердить муниципальную программу </w:t>
      </w:r>
      <w:r>
        <w:rPr>
          <w:sz w:val="28"/>
          <w:szCs w:val="28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 края»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A047C" w:rsidRDefault="00D86970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 Ведущему специалисту администрации Рассветовского сельского поселения Старомин</w:t>
      </w:r>
      <w:r>
        <w:rPr>
          <w:sz w:val="28"/>
          <w:szCs w:val="28"/>
        </w:rPr>
        <w:t xml:space="preserve">ского района (Колчина) предусмотреть финансирование мероприятий муниципальной программы </w:t>
      </w:r>
      <w:r>
        <w:rPr>
          <w:sz w:val="28"/>
          <w:szCs w:val="28"/>
          <w:lang w:eastAsia="ru-RU"/>
        </w:rPr>
        <w:t xml:space="preserve">«Развитие муниципальной службы в Рассветовском сельском поселении Староминского муниципального района Краснодарского края» </w:t>
      </w:r>
      <w:r>
        <w:rPr>
          <w:sz w:val="28"/>
          <w:szCs w:val="28"/>
        </w:rPr>
        <w:t xml:space="preserve">в бюджете Рассветовского сельского поселения </w:t>
      </w:r>
      <w:r>
        <w:rPr>
          <w:sz w:val="28"/>
          <w:szCs w:val="28"/>
        </w:rPr>
        <w:t>Староминского муниципального района Краснодарского края на 2026- 2030 годы.</w:t>
      </w:r>
    </w:p>
    <w:p w:rsidR="009A047C" w:rsidRDefault="00D86970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Ведущему специалисту администрации Рассветовского сельского поселения Л.В. Бреевой разместить настоящее постановление на официальном сайте администрации Рассветовского сельского поселения Староминского района в сети Интернет </w:t>
      </w:r>
      <w:hyperlink r:id="rId10" w:history="1">
        <w:r>
          <w:rPr>
            <w:sz w:val="28"/>
            <w:szCs w:val="28"/>
            <w:lang w:eastAsia="ru-RU"/>
          </w:rPr>
          <w:t>http://www.rassvetsp.ru</w:t>
        </w:r>
      </w:hyperlink>
      <w:r>
        <w:rPr>
          <w:lang w:eastAsia="ru-RU"/>
        </w:rPr>
        <w:t xml:space="preserve"> </w:t>
      </w:r>
      <w:r>
        <w:rPr>
          <w:sz w:val="28"/>
          <w:szCs w:val="28"/>
        </w:rPr>
        <w:t>и опубликовать (обнародовать).</w:t>
      </w:r>
    </w:p>
    <w:p w:rsidR="009A047C" w:rsidRDefault="00D8697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9A047C" w:rsidRDefault="00D869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опубликования (обнародования) и распространяется на </w:t>
      </w:r>
      <w:r>
        <w:rPr>
          <w:sz w:val="28"/>
          <w:szCs w:val="28"/>
        </w:rPr>
        <w:t>правоотношения возникшие с 1 января 2026 года.</w:t>
      </w:r>
    </w:p>
    <w:p w:rsidR="009A047C" w:rsidRDefault="009A04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9A047C" w:rsidRDefault="00D86970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9A047C" w:rsidRDefault="00D86970">
      <w:pPr>
        <w:rPr>
          <w:sz w:val="28"/>
          <w:szCs w:val="28"/>
        </w:rPr>
      </w:pPr>
      <w:r>
        <w:rPr>
          <w:sz w:val="28"/>
          <w:szCs w:val="28"/>
        </w:rPr>
        <w:t>Староминского муниципального района</w:t>
      </w:r>
    </w:p>
    <w:p w:rsidR="009A047C" w:rsidRDefault="00D86970">
      <w:pPr>
        <w:rPr>
          <w:sz w:val="28"/>
          <w:szCs w:val="28"/>
        </w:rPr>
        <w:sectPr w:rsidR="009A04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Краснодарского края                                                                      Ю.В. Плосконос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A047C">
        <w:tc>
          <w:tcPr>
            <w:tcW w:w="4927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A047C" w:rsidRDefault="00D8697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A047C" w:rsidRDefault="009A047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9A047C" w:rsidRDefault="00D8697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A047C" w:rsidRDefault="00D8697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A047C" w:rsidRDefault="00D8697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муниципального района Краснодарского края</w:t>
            </w:r>
          </w:p>
          <w:p w:rsidR="009A047C" w:rsidRDefault="00D8697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</w:t>
            </w:r>
            <w:r>
              <w:rPr>
                <w:sz w:val="28"/>
                <w:szCs w:val="28"/>
              </w:rPr>
              <w:t>______ № ____</w:t>
            </w:r>
          </w:p>
          <w:p w:rsidR="009A047C" w:rsidRDefault="009A047C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9A047C" w:rsidRDefault="009A04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A047C" w:rsidRDefault="00D8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A047C" w:rsidRDefault="00D8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A047C" w:rsidRDefault="00D8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Рассветовского сельского поселения Староминского муниципального района Краснодарского края </w:t>
      </w:r>
      <w:r>
        <w:rPr>
          <w:b/>
          <w:sz w:val="28"/>
          <w:szCs w:val="28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</w:t>
      </w:r>
      <w:r>
        <w:rPr>
          <w:b/>
          <w:sz w:val="28"/>
          <w:szCs w:val="28"/>
          <w:lang w:eastAsia="ru-RU"/>
        </w:rPr>
        <w:t xml:space="preserve"> края»</w:t>
      </w:r>
    </w:p>
    <w:p w:rsidR="009A047C" w:rsidRDefault="009A047C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936"/>
        <w:gridCol w:w="5552"/>
      </w:tblGrid>
      <w:tr w:rsidR="009A047C">
        <w:tc>
          <w:tcPr>
            <w:tcW w:w="3936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552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Рассветовского сельского поселения Староминского муниципального  района Краснодарского края</w:t>
            </w:r>
          </w:p>
        </w:tc>
      </w:tr>
      <w:tr w:rsidR="009A047C">
        <w:tc>
          <w:tcPr>
            <w:tcW w:w="3936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подпрограмм </w:t>
            </w:r>
          </w:p>
          <w:p w:rsidR="009A047C" w:rsidRDefault="009A047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</w:tc>
      </w:tr>
      <w:tr w:rsidR="009A047C">
        <w:tc>
          <w:tcPr>
            <w:tcW w:w="3936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52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Рассветовског</w:t>
            </w:r>
            <w:r>
              <w:rPr>
                <w:sz w:val="28"/>
                <w:szCs w:val="28"/>
              </w:rPr>
              <w:t xml:space="preserve">о сельского поселения Староминского муниципального района Краснодарского края </w:t>
            </w:r>
          </w:p>
        </w:tc>
      </w:tr>
      <w:tr w:rsidR="009A047C">
        <w:tc>
          <w:tcPr>
            <w:tcW w:w="3936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52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9A047C">
        <w:tc>
          <w:tcPr>
            <w:tcW w:w="3936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52" w:type="dxa"/>
          </w:tcPr>
          <w:p w:rsidR="009A047C" w:rsidRDefault="00D86970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совершенствование системы муниципального управления в Рассветовском сельском поселении</w:t>
            </w:r>
          </w:p>
        </w:tc>
      </w:tr>
      <w:tr w:rsidR="009A047C">
        <w:tc>
          <w:tcPr>
            <w:tcW w:w="3936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52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предусмотрены,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 реализации 2026 - 2030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годы.</w:t>
            </w:r>
          </w:p>
        </w:tc>
      </w:tr>
      <w:tr w:rsidR="009A047C">
        <w:tc>
          <w:tcPr>
            <w:tcW w:w="3936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52" w:type="dxa"/>
          </w:tcPr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212,4 тыс. рублей: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Рассветовского сель</w:t>
            </w:r>
            <w:r>
              <w:rPr>
                <w:sz w:val="28"/>
                <w:szCs w:val="28"/>
              </w:rPr>
              <w:t>ского поселения Староминского района: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36,3 тыс. рублей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39,1 тыс. рублей</w:t>
            </w:r>
          </w:p>
          <w:p w:rsidR="009A047C" w:rsidRDefault="00D8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43,0 тыс. рублей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46,0тыс. рублей</w:t>
            </w:r>
          </w:p>
          <w:p w:rsidR="009A047C" w:rsidRDefault="00D86970">
            <w:pPr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2030 год – 48,0 тыс. рублей</w:t>
            </w:r>
          </w:p>
          <w:p w:rsidR="009A047C" w:rsidRDefault="009A047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047C" w:rsidRDefault="009A047C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9A047C" w:rsidRDefault="00D86970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текущего состояния и прогноз развития </w:t>
      </w:r>
      <w:r>
        <w:rPr>
          <w:b/>
          <w:sz w:val="28"/>
          <w:szCs w:val="28"/>
          <w:lang w:eastAsia="ru-RU"/>
        </w:rPr>
        <w:t xml:space="preserve">муниципальной </w:t>
      </w:r>
      <w:r>
        <w:rPr>
          <w:b/>
          <w:sz w:val="28"/>
          <w:szCs w:val="28"/>
          <w:lang w:eastAsia="ru-RU"/>
        </w:rPr>
        <w:t>службы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Рассветовского сельского поселения Староминского муниципального района</w:t>
      </w:r>
    </w:p>
    <w:p w:rsidR="009A047C" w:rsidRDefault="00D86970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>
        <w:rPr>
          <w:b/>
          <w:sz w:val="26"/>
          <w:szCs w:val="26"/>
          <w:lang w:eastAsia="ru-RU"/>
        </w:rPr>
        <w:t>Краснодарского края</w:t>
      </w:r>
    </w:p>
    <w:p w:rsidR="009A047C" w:rsidRDefault="009A047C">
      <w:pPr>
        <w:autoSpaceDE w:val="0"/>
        <w:autoSpaceDN w:val="0"/>
        <w:adjustRightInd w:val="0"/>
        <w:ind w:left="1211" w:right="818"/>
        <w:rPr>
          <w:b/>
          <w:sz w:val="28"/>
          <w:szCs w:val="28"/>
        </w:rPr>
      </w:pPr>
    </w:p>
    <w:p w:rsidR="009A047C" w:rsidRDefault="00D86970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профессиональной муниципальной службы требует использования современных организационно-управленческих технологий и методов кадровой работы, сове</w:t>
      </w:r>
      <w:r>
        <w:rPr>
          <w:color w:val="000000"/>
          <w:sz w:val="28"/>
          <w:szCs w:val="28"/>
        </w:rPr>
        <w:t>ршенствования системы подготовки кадров и повышения квалификации муниципальных служащих.</w:t>
      </w:r>
    </w:p>
    <w:p w:rsidR="009A047C" w:rsidRDefault="00D86970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эффективности муниципальной службы необходимо усовершенствовать разработку и внедрение механизмов, обеспечивающих результативность профессиональной с</w:t>
      </w:r>
      <w:r>
        <w:rPr>
          <w:color w:val="000000"/>
          <w:sz w:val="28"/>
          <w:szCs w:val="28"/>
        </w:rPr>
        <w:t>лужебной деятельности муниципальных служащих, разработать сбалансированную систему показателей результативности и эффективности профессиональной служебной деятельности муниципальных служащих, а также усилить стимулы к надлежащему исполнению ими должностных</w:t>
      </w:r>
      <w:r>
        <w:rPr>
          <w:color w:val="000000"/>
          <w:sz w:val="28"/>
          <w:szCs w:val="28"/>
        </w:rPr>
        <w:t xml:space="preserve"> обязанностей.</w:t>
      </w:r>
    </w:p>
    <w:p w:rsidR="009A047C" w:rsidRDefault="00D86970">
      <w:pPr>
        <w:pStyle w:val="aff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приоритетным и эффективным направлением развития муниципальной службы представляется повышение квалификации кадров.</w:t>
      </w:r>
    </w:p>
    <w:p w:rsidR="009A047C" w:rsidRDefault="00D86970">
      <w:pPr>
        <w:pStyle w:val="aff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органов местного самоуправления напрямую зависит от уровня профессиональной подготовленности му</w:t>
      </w:r>
      <w:r>
        <w:rPr>
          <w:sz w:val="28"/>
          <w:szCs w:val="28"/>
        </w:rPr>
        <w:t>ниципальных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</w:t>
      </w:r>
      <w:r>
        <w:rPr>
          <w:sz w:val="28"/>
          <w:szCs w:val="28"/>
        </w:rPr>
        <w:t xml:space="preserve"> качеству управленческих решений и, как следствие, к потере авторитета органов местного самоуправления в глазах населения. </w:t>
      </w:r>
    </w:p>
    <w:p w:rsidR="009A047C" w:rsidRDefault="00D86970">
      <w:pPr>
        <w:pStyle w:val="aff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определены новые подходы к формированию кадрового состава муниципальной службы, введен конкурсный отбор на вакантные </w:t>
      </w:r>
      <w:r>
        <w:rPr>
          <w:sz w:val="28"/>
          <w:szCs w:val="28"/>
        </w:rPr>
        <w:t>должности муниципальной службы и конкретизированы квалификационные требования к муниципальным служащим.</w:t>
      </w:r>
    </w:p>
    <w:p w:rsidR="009A047C" w:rsidRDefault="00D86970">
      <w:pPr>
        <w:pStyle w:val="aff4"/>
        <w:ind w:left="0" w:firstLine="851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</w:t>
      </w:r>
      <w:r>
        <w:rPr>
          <w:sz w:val="28"/>
          <w:szCs w:val="28"/>
        </w:rPr>
        <w:t>ктивно выполнять должностные обязанности.</w:t>
      </w:r>
    </w:p>
    <w:p w:rsidR="009A047C" w:rsidRDefault="00D86970">
      <w:pPr>
        <w:pStyle w:val="aff4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Эффективность развития муниципальной службы зависит от разработки и реализации мероприятий, направленных на развитие данной службы как единой системы, а также на практическое применение новых технологий муниципальн</w:t>
      </w:r>
      <w:r>
        <w:rPr>
          <w:rFonts w:cs="Arial"/>
          <w:sz w:val="28"/>
          <w:szCs w:val="28"/>
        </w:rPr>
        <w:t xml:space="preserve">ого управления. </w:t>
      </w:r>
    </w:p>
    <w:p w:rsidR="009A047C" w:rsidRDefault="00D86970">
      <w:pPr>
        <w:pStyle w:val="aff4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</w:t>
      </w:r>
      <w:r>
        <w:rPr>
          <w:rFonts w:cs="Arial"/>
          <w:sz w:val="28"/>
          <w:szCs w:val="28"/>
        </w:rPr>
        <w:t>ое взаимодействие с институтами гражданского общества.</w:t>
      </w:r>
    </w:p>
    <w:p w:rsidR="009A047C" w:rsidRDefault="00D869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 -целевой метод позволит создать планомерную систему обучения и повышения квалификации муниципальных служащих, сформировать высокопрофессиональный внутренний кадровый резерв для замещения дол</w:t>
      </w:r>
      <w:r>
        <w:rPr>
          <w:sz w:val="28"/>
          <w:szCs w:val="28"/>
        </w:rPr>
        <w:t>жностей муниципальной службы, внедрить современные образовательные и управленческие технологии.</w:t>
      </w:r>
    </w:p>
    <w:p w:rsidR="009A047C" w:rsidRDefault="009A047C">
      <w:pPr>
        <w:autoSpaceDE w:val="0"/>
        <w:autoSpaceDN w:val="0"/>
        <w:adjustRightInd w:val="0"/>
        <w:ind w:right="818"/>
        <w:jc w:val="center"/>
        <w:rPr>
          <w:sz w:val="28"/>
          <w:szCs w:val="28"/>
        </w:rPr>
      </w:pPr>
    </w:p>
    <w:p w:rsidR="009A047C" w:rsidRDefault="00D8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 и целевые показатели, сроки и этапы реализации</w:t>
      </w:r>
    </w:p>
    <w:p w:rsidR="009A047C" w:rsidRDefault="00D8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A047C" w:rsidRDefault="009A04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47C" w:rsidRDefault="00D86970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Основной целью Программы является – совершенствование организации </w:t>
      </w:r>
      <w:r>
        <w:rPr>
          <w:sz w:val="28"/>
          <w:szCs w:val="28"/>
          <w:lang w:eastAsia="ru-RU"/>
        </w:rPr>
        <w:t>муниципальной службы в Рассветовском сельском поселении и повышение эффективности исполнения муниципальными служащими своих должностных обязанностей.</w:t>
      </w:r>
    </w:p>
    <w:p w:rsidR="009A047C" w:rsidRDefault="00D86970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достижения поставленной цели реализация мероприятий муниципальной Программы будет направлена на решени</w:t>
      </w:r>
      <w:r>
        <w:rPr>
          <w:sz w:val="28"/>
          <w:szCs w:val="28"/>
          <w:lang w:eastAsia="ru-RU"/>
        </w:rPr>
        <w:t>е следующих основных задач:</w:t>
      </w:r>
    </w:p>
    <w:p w:rsidR="009A047C" w:rsidRDefault="00D8697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совершенствование правовой основы муниципальной службы; </w:t>
      </w:r>
    </w:p>
    <w:p w:rsidR="009A047C" w:rsidRDefault="00D8697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</w:t>
      </w:r>
      <w:r>
        <w:rPr>
          <w:sz w:val="28"/>
          <w:szCs w:val="28"/>
          <w:lang w:eastAsia="ru-RU"/>
        </w:rPr>
        <w:t xml:space="preserve">ной профессиональной служебной деятельности; </w:t>
      </w:r>
    </w:p>
    <w:p w:rsidR="009A047C" w:rsidRDefault="00D8697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совершенствование организационных и правовых механизмов профессиональной служебной деятельности муниципальных служащих;</w:t>
      </w:r>
    </w:p>
    <w:p w:rsidR="009A047C" w:rsidRDefault="00D86970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применение антикоррупционных механизмов;</w:t>
      </w:r>
    </w:p>
    <w:p w:rsidR="009A047C" w:rsidRDefault="00D8697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повышение престижа муниципальной службы; </w:t>
      </w:r>
    </w:p>
    <w:p w:rsidR="009A047C" w:rsidRDefault="00D86970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</w:r>
    </w:p>
    <w:p w:rsidR="009A047C" w:rsidRDefault="00D86970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муниципальной программы будет осуществляется в один этап, обеспечивающий не</w:t>
      </w:r>
      <w:r>
        <w:rPr>
          <w:sz w:val="28"/>
          <w:szCs w:val="28"/>
          <w:lang w:eastAsia="ru-RU"/>
        </w:rPr>
        <w:t xml:space="preserve">прерывность решения поставленных задач. </w:t>
      </w:r>
    </w:p>
    <w:p w:rsidR="009A047C" w:rsidRDefault="00D86970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реализации Программы 2026 - 2030 годы.</w:t>
      </w:r>
    </w:p>
    <w:p w:rsidR="009A047C" w:rsidRDefault="00D869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Перечень целевых показателей муниципальной программы, позволяющий оценить эффективность ее реализации по годам приведен в </w:t>
      </w:r>
      <w:r>
        <w:rPr>
          <w:sz w:val="28"/>
          <w:szCs w:val="28"/>
          <w:lang w:eastAsia="ru-RU"/>
        </w:rPr>
        <w:t>приложении № 1 к паспорту муниципальной программ</w:t>
      </w:r>
      <w:r>
        <w:rPr>
          <w:sz w:val="28"/>
          <w:szCs w:val="28"/>
          <w:lang w:eastAsia="ru-RU"/>
        </w:rPr>
        <w:t>ы</w:t>
      </w:r>
      <w:r>
        <w:rPr>
          <w:bCs/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Таблица № 1).</w:t>
      </w:r>
    </w:p>
    <w:p w:rsidR="009A047C" w:rsidRDefault="009A047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9A047C" w:rsidRDefault="00D8697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Перечень и краткое описание мероприятий муниципальной</w:t>
      </w:r>
    </w:p>
    <w:p w:rsidR="009A047C" w:rsidRDefault="00D86970">
      <w:pPr>
        <w:ind w:firstLine="567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программы</w:t>
      </w:r>
    </w:p>
    <w:p w:rsidR="009A047C" w:rsidRDefault="009A047C">
      <w:pPr>
        <w:ind w:firstLine="567"/>
        <w:jc w:val="center"/>
        <w:rPr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мероприятий программы рассчитана на период с 2026 года по 2030 год включительно.</w:t>
      </w:r>
    </w:p>
    <w:p w:rsidR="009A047C" w:rsidRDefault="00D86970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муниципальной программы «Развитие муниципальной службы в </w:t>
      </w:r>
      <w:r>
        <w:rPr>
          <w:sz w:val="28"/>
          <w:szCs w:val="28"/>
          <w:lang w:eastAsia="ru-RU"/>
        </w:rPr>
        <w:t>Рассветовском сельском поселении Староминского муниципального района Краснодарского края проводятся комплексные мероприятия по развитию системы муниципальной службы. Реализация муниципальной программы</w:t>
      </w:r>
      <w:r>
        <w:rPr>
          <w:sz w:val="28"/>
          <w:szCs w:val="28"/>
        </w:rPr>
        <w:t xml:space="preserve"> стала </w:t>
      </w:r>
      <w:r>
        <w:rPr>
          <w:sz w:val="28"/>
          <w:szCs w:val="28"/>
        </w:rPr>
        <w:lastRenderedPageBreak/>
        <w:t>этапом широкого практического применения установл</w:t>
      </w:r>
      <w:r>
        <w:rPr>
          <w:sz w:val="28"/>
          <w:szCs w:val="28"/>
        </w:rPr>
        <w:t>енных законодательством принципов функционирования муниципальной службы для реализации приоритетных направлений социально-экономического развития</w:t>
      </w:r>
      <w:r>
        <w:rPr>
          <w:sz w:val="28"/>
          <w:szCs w:val="28"/>
          <w:lang w:eastAsia="ru-RU"/>
        </w:rPr>
        <w:t xml:space="preserve"> Рассветовского сельского поселения Староминского муниципального района Краснодарского края.</w:t>
      </w:r>
    </w:p>
    <w:p w:rsidR="009A047C" w:rsidRDefault="00D8697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основных </w:t>
      </w:r>
      <w:r>
        <w:rPr>
          <w:sz w:val="28"/>
          <w:szCs w:val="28"/>
          <w:lang w:eastAsia="ru-RU"/>
        </w:rPr>
        <w:t xml:space="preserve">мероприятий Программы, ресурсное обеспечение с разбивкой по годам, источникам и объемам финансирования Программы приведен в Приложении № 2 к Программе. </w:t>
      </w:r>
    </w:p>
    <w:p w:rsidR="009A047C" w:rsidRDefault="009A047C">
      <w:pPr>
        <w:ind w:firstLine="720"/>
        <w:jc w:val="both"/>
        <w:rPr>
          <w:sz w:val="28"/>
          <w:szCs w:val="28"/>
          <w:lang w:eastAsia="ru-RU"/>
        </w:rPr>
      </w:pPr>
    </w:p>
    <w:p w:rsidR="009A047C" w:rsidRDefault="00D86970">
      <w:pPr>
        <w:tabs>
          <w:tab w:val="left" w:pos="142"/>
        </w:tabs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9A047C" w:rsidRDefault="009A047C">
      <w:pPr>
        <w:tabs>
          <w:tab w:val="left" w:pos="142"/>
        </w:tabs>
        <w:ind w:firstLine="851"/>
        <w:jc w:val="center"/>
        <w:rPr>
          <w:b/>
          <w:sz w:val="28"/>
          <w:szCs w:val="28"/>
          <w:lang w:eastAsia="ru-RU"/>
        </w:rPr>
      </w:pPr>
    </w:p>
    <w:p w:rsidR="009A047C" w:rsidRDefault="00D86970">
      <w:pPr>
        <w:tabs>
          <w:tab w:val="left" w:pos="142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Финансирование муниципальной программы </w:t>
      </w:r>
      <w:r>
        <w:rPr>
          <w:sz w:val="28"/>
          <w:szCs w:val="28"/>
          <w:lang w:eastAsia="ru-RU"/>
        </w:rPr>
        <w:t>осуществляется за счет средств местного бюджета Рассветовского сельского поселения.</w:t>
      </w:r>
    </w:p>
    <w:p w:rsidR="009A047C" w:rsidRDefault="00D86970">
      <w:pPr>
        <w:tabs>
          <w:tab w:val="left" w:pos="142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и источники финансирования муниципальной программы:</w:t>
      </w:r>
    </w:p>
    <w:tbl>
      <w:tblPr>
        <w:tblpPr w:leftFromText="180" w:rightFromText="180" w:vertAnchor="text" w:horzAnchor="margin" w:tblpY="19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</w:tblGrid>
      <w:tr w:rsidR="009A047C">
        <w:trPr>
          <w:gridAfter w:val="1"/>
          <w:wAfter w:w="1134" w:type="dxa"/>
        </w:trPr>
        <w:tc>
          <w:tcPr>
            <w:tcW w:w="2234" w:type="dxa"/>
            <w:vMerge w:val="restart"/>
            <w:vAlign w:val="center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Объемы финансирования, тыс. рублей</w:t>
            </w:r>
          </w:p>
        </w:tc>
      </w:tr>
      <w:tr w:rsidR="009A047C">
        <w:trPr>
          <w:gridAfter w:val="1"/>
          <w:wAfter w:w="1134" w:type="dxa"/>
        </w:trPr>
        <w:tc>
          <w:tcPr>
            <w:tcW w:w="2234" w:type="dxa"/>
            <w:vMerge/>
            <w:vAlign w:val="center"/>
          </w:tcPr>
          <w:p w:rsidR="009A047C" w:rsidRDefault="009A047C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в разрезе источников финансирования</w:t>
            </w:r>
          </w:p>
        </w:tc>
      </w:tr>
      <w:tr w:rsidR="009A047C">
        <w:trPr>
          <w:gridAfter w:val="1"/>
          <w:wAfter w:w="1134" w:type="dxa"/>
          <w:trHeight w:val="819"/>
        </w:trPr>
        <w:tc>
          <w:tcPr>
            <w:tcW w:w="2234" w:type="dxa"/>
            <w:vMerge/>
            <w:vAlign w:val="center"/>
          </w:tcPr>
          <w:p w:rsidR="009A047C" w:rsidRDefault="009A047C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A047C" w:rsidRDefault="009A047C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</w:t>
            </w:r>
            <w:r>
              <w:rPr>
                <w:lang w:eastAsia="ru-RU"/>
              </w:rPr>
              <w:t>бюджет</w:t>
            </w:r>
          </w:p>
        </w:tc>
        <w:tc>
          <w:tcPr>
            <w:tcW w:w="1560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местные</w:t>
            </w:r>
          </w:p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внебюджетные источники</w:t>
            </w:r>
          </w:p>
        </w:tc>
      </w:tr>
      <w:tr w:rsidR="009A047C">
        <w:trPr>
          <w:gridAfter w:val="1"/>
          <w:wAfter w:w="1134" w:type="dxa"/>
        </w:trPr>
        <w:tc>
          <w:tcPr>
            <w:tcW w:w="2234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</w:tr>
      <w:tr w:rsidR="009A047C">
        <w:trPr>
          <w:gridAfter w:val="1"/>
          <w:wAfter w:w="1134" w:type="dxa"/>
          <w:trHeight w:val="560"/>
        </w:trPr>
        <w:tc>
          <w:tcPr>
            <w:tcW w:w="9889" w:type="dxa"/>
            <w:gridSpan w:val="6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Основное мероприятие № 1</w:t>
            </w:r>
          </w:p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«Совершенствование организации муниципальной службы»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</w:tr>
      <w:tr w:rsidR="009A047C"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36,3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36,3</w:t>
            </w:r>
          </w:p>
        </w:tc>
        <w:tc>
          <w:tcPr>
            <w:tcW w:w="1560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A047C" w:rsidRDefault="009A047C">
            <w:pPr>
              <w:jc w:val="center"/>
              <w:rPr>
                <w:b/>
                <w:lang w:eastAsia="ru-RU"/>
              </w:rPr>
            </w:pPr>
          </w:p>
        </w:tc>
      </w:tr>
      <w:tr w:rsidR="009A047C">
        <w:trPr>
          <w:gridAfter w:val="1"/>
          <w:wAfter w:w="1134" w:type="dxa"/>
          <w:trHeight w:val="180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39,1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39,1</w:t>
            </w:r>
          </w:p>
        </w:tc>
        <w:tc>
          <w:tcPr>
            <w:tcW w:w="1560" w:type="dxa"/>
          </w:tcPr>
          <w:p w:rsidR="009A047C" w:rsidRDefault="009A047C">
            <w:pPr>
              <w:jc w:val="center"/>
              <w:rPr>
                <w:bCs/>
                <w:lang w:eastAsia="ru-RU"/>
              </w:rPr>
            </w:pPr>
          </w:p>
        </w:tc>
      </w:tr>
      <w:tr w:rsidR="009A047C">
        <w:trPr>
          <w:gridAfter w:val="1"/>
          <w:wAfter w:w="1134" w:type="dxa"/>
          <w:trHeight w:val="165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43,0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43,0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  <w:trHeight w:val="135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2029</w:t>
            </w:r>
          </w:p>
        </w:tc>
        <w:tc>
          <w:tcPr>
            <w:tcW w:w="1275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46,0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46,0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2030</w:t>
            </w:r>
          </w:p>
        </w:tc>
        <w:tc>
          <w:tcPr>
            <w:tcW w:w="1275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48,0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48,0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9A047C" w:rsidRDefault="009A047C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047C" w:rsidRDefault="00D8697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9A047C" w:rsidRDefault="00D8697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A047C" w:rsidRDefault="009A047C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A047C" w:rsidRDefault="00D8697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9A047C" w:rsidRDefault="00D86970">
            <w:pPr>
              <w:jc w:val="center"/>
              <w:rPr>
                <w:bCs/>
                <w:lang w:eastAsia="ru-RU"/>
              </w:rPr>
            </w:pPr>
            <w:r>
              <w:rPr>
                <w:b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9A047C"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36,3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</w:tr>
      <w:tr w:rsidR="009A047C">
        <w:trPr>
          <w:gridAfter w:val="1"/>
          <w:wAfter w:w="1134" w:type="dxa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39,1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39,1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43,0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43,0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  <w:trHeight w:val="240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2029</w:t>
            </w:r>
          </w:p>
        </w:tc>
        <w:tc>
          <w:tcPr>
            <w:tcW w:w="1275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46,0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46,0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  <w:trHeight w:val="210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2030</w:t>
            </w:r>
          </w:p>
        </w:tc>
        <w:tc>
          <w:tcPr>
            <w:tcW w:w="1275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48,0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A047C" w:rsidRDefault="00D869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48,0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</w:tr>
      <w:tr w:rsidR="009A047C">
        <w:trPr>
          <w:gridAfter w:val="1"/>
          <w:wAfter w:w="1134" w:type="dxa"/>
          <w:trHeight w:val="645"/>
        </w:trPr>
        <w:tc>
          <w:tcPr>
            <w:tcW w:w="2234" w:type="dxa"/>
          </w:tcPr>
          <w:p w:rsidR="009A047C" w:rsidRDefault="00D86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212,4</w:t>
            </w:r>
          </w:p>
        </w:tc>
        <w:tc>
          <w:tcPr>
            <w:tcW w:w="1701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212,4</w:t>
            </w:r>
          </w:p>
        </w:tc>
        <w:tc>
          <w:tcPr>
            <w:tcW w:w="1560" w:type="dxa"/>
          </w:tcPr>
          <w:p w:rsidR="009A047C" w:rsidRDefault="00D8697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</w:tr>
    </w:tbl>
    <w:p w:rsidR="009A047C" w:rsidRDefault="009A047C">
      <w:pPr>
        <w:jc w:val="both"/>
        <w:rPr>
          <w:sz w:val="28"/>
          <w:szCs w:val="28"/>
          <w:lang w:eastAsia="ru-RU"/>
        </w:rPr>
      </w:pPr>
    </w:p>
    <w:p w:rsidR="009A047C" w:rsidRDefault="00D8697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бюджетных ассигнований за счет средств местного бюджета подлежит уточнению в рамках бюджетного цикла.</w:t>
      </w:r>
    </w:p>
    <w:p w:rsidR="009A047C" w:rsidRDefault="009A047C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9A047C" w:rsidRDefault="009A047C">
      <w:pPr>
        <w:ind w:firstLine="720"/>
        <w:jc w:val="both"/>
        <w:rPr>
          <w:sz w:val="28"/>
          <w:szCs w:val="28"/>
          <w:lang w:eastAsia="ru-RU"/>
        </w:rPr>
      </w:pPr>
    </w:p>
    <w:p w:rsidR="009A047C" w:rsidRDefault="00D86970">
      <w:pPr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Методика оценки эффективности реализации муниципальной программы </w:t>
      </w:r>
    </w:p>
    <w:p w:rsidR="009A047C" w:rsidRDefault="009A047C">
      <w:pPr>
        <w:jc w:val="center"/>
        <w:rPr>
          <w:sz w:val="28"/>
          <w:szCs w:val="28"/>
          <w:lang w:eastAsia="ru-RU"/>
        </w:rPr>
      </w:pPr>
    </w:p>
    <w:p w:rsidR="009A047C" w:rsidRDefault="009A047C">
      <w:pPr>
        <w:jc w:val="center"/>
        <w:rPr>
          <w:sz w:val="28"/>
          <w:szCs w:val="28"/>
          <w:lang w:eastAsia="ru-RU"/>
        </w:rPr>
      </w:pPr>
    </w:p>
    <w:p w:rsidR="009A047C" w:rsidRDefault="00D86970">
      <w:pPr>
        <w:ind w:firstLine="426"/>
        <w:jc w:val="both"/>
        <w:rPr>
          <w:sz w:val="28"/>
          <w:szCs w:val="28"/>
          <w:lang w:eastAsia="ru-RU"/>
        </w:rPr>
      </w:pPr>
      <w:bookmarkStart w:id="1" w:name="sub_22802"/>
      <w:bookmarkStart w:id="2" w:name="sub_1511"/>
      <w:r>
        <w:rPr>
          <w:sz w:val="28"/>
          <w:szCs w:val="28"/>
          <w:lang w:eastAsia="ru-RU"/>
        </w:rPr>
        <w:lastRenderedPageBreak/>
        <w:t>5. Методика оценки эффективности реализации муниципальной программы предста</w:t>
      </w:r>
      <w:r>
        <w:rPr>
          <w:sz w:val="28"/>
          <w:szCs w:val="28"/>
          <w:lang w:eastAsia="ru-RU"/>
        </w:rPr>
        <w:t>вляет собой алгоритм оценки фактической эффективности в процессе и по итогам реализации муниципальной программы.</w:t>
      </w:r>
    </w:p>
    <w:p w:rsidR="009A047C" w:rsidRDefault="00D869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9A047C" w:rsidRDefault="00D869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степени достижения целей и решения задач муниципальной </w:t>
      </w:r>
      <w:r>
        <w:rPr>
          <w:sz w:val="28"/>
          <w:szCs w:val="28"/>
          <w:lang w:eastAsia="ru-RU"/>
        </w:rPr>
        <w:t>программы</w:t>
      </w:r>
      <w:r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9A047C" w:rsidRDefault="00D869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>
        <w:rPr>
          <w:sz w:val="28"/>
          <w:szCs w:val="28"/>
          <w:lang w:eastAsia="ru-RU"/>
        </w:rPr>
        <w:t>;</w:t>
      </w:r>
    </w:p>
    <w:p w:rsidR="009A047C" w:rsidRDefault="00D869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степени достижения целей и решения задач муниципальной программы.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Оценка </w:t>
      </w:r>
      <w:r>
        <w:rPr>
          <w:sz w:val="28"/>
          <w:szCs w:val="28"/>
          <w:lang w:eastAsia="ru-RU"/>
        </w:rPr>
        <w:t>эффективности реализации муниципальной программы проводится администрацией Рассветовского сельского поселения в срок до 1 апреля года, следующего за отчетным на основе информации, необходимой для её проведения.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эффективности реализации муниципальной</w:t>
      </w:r>
      <w:r>
        <w:rPr>
          <w:sz w:val="28"/>
          <w:szCs w:val="28"/>
          <w:lang w:eastAsia="ru-RU"/>
        </w:rPr>
        <w:t xml:space="preserve">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</w:t>
      </w:r>
      <w:r>
        <w:rPr>
          <w:sz w:val="28"/>
          <w:szCs w:val="28"/>
          <w:lang w:eastAsia="ru-RU"/>
        </w:rPr>
        <w:t>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158, постановлением администрации Рассв</w:t>
      </w:r>
      <w:r>
        <w:rPr>
          <w:sz w:val="28"/>
          <w:szCs w:val="28"/>
          <w:lang w:eastAsia="ru-RU"/>
        </w:rPr>
        <w:t>етовского сельского поселения Староминского района от 03 апреля 2017 года № 25</w:t>
      </w:r>
      <w:bookmarkEnd w:id="1"/>
      <w:bookmarkEnd w:id="2"/>
      <w:r>
        <w:rPr>
          <w:sz w:val="28"/>
          <w:szCs w:val="28"/>
          <w:lang w:eastAsia="ru-RU"/>
        </w:rPr>
        <w:t>.</w:t>
      </w:r>
    </w:p>
    <w:p w:rsidR="009A047C" w:rsidRDefault="009A047C">
      <w:pPr>
        <w:jc w:val="both"/>
        <w:rPr>
          <w:sz w:val="26"/>
          <w:szCs w:val="26"/>
          <w:lang w:eastAsia="ru-RU"/>
        </w:rPr>
      </w:pPr>
    </w:p>
    <w:p w:rsidR="009A047C" w:rsidRDefault="00D86970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</w:p>
    <w:p w:rsidR="009A047C" w:rsidRDefault="00D86970">
      <w:pPr>
        <w:spacing w:line="240" w:lineRule="exact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6. Механизм реализации муниципальной программы</w:t>
      </w:r>
    </w:p>
    <w:p w:rsidR="009A047C" w:rsidRDefault="00D86970">
      <w:pPr>
        <w:spacing w:line="240" w:lineRule="exact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 контроль за ее выполнением</w:t>
      </w:r>
    </w:p>
    <w:p w:rsidR="009A047C" w:rsidRDefault="00D86970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муниципальной программой осуществляет координатор муниципальной прог</w:t>
      </w:r>
      <w:r>
        <w:rPr>
          <w:sz w:val="28"/>
          <w:szCs w:val="28"/>
        </w:rPr>
        <w:t>раммы - администрация Рассветовского сельского поселения Староминского муниципального района Краснодарского края, которая: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структуру муниципал</w:t>
      </w:r>
      <w:r>
        <w:rPr>
          <w:sz w:val="28"/>
          <w:szCs w:val="28"/>
        </w:rPr>
        <w:t xml:space="preserve">ьной программы и перечень участников муниципальной программы; 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</w:t>
      </w:r>
      <w:r>
        <w:rPr>
          <w:sz w:val="28"/>
          <w:szCs w:val="28"/>
        </w:rPr>
        <w:t>пальную программу;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предложений по объемам и источникам </w:t>
      </w:r>
      <w:r>
        <w:rPr>
          <w:sz w:val="28"/>
          <w:szCs w:val="28"/>
        </w:rPr>
        <w:lastRenderedPageBreak/>
        <w:t>финансирования реализации муниципальной программы на основании предложений участников муниципаль</w:t>
      </w:r>
      <w:r>
        <w:rPr>
          <w:sz w:val="28"/>
          <w:szCs w:val="28"/>
        </w:rPr>
        <w:t>ной программы;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>
        <w:rPr>
          <w:sz w:val="28"/>
          <w:szCs w:val="28"/>
        </w:rPr>
        <w:t>пунктом 4.4.Порядка, абзацами следующего содержания:</w:t>
      </w:r>
    </w:p>
    <w:p w:rsidR="009A047C" w:rsidRDefault="00D869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координатор муниципальной программы ежеквартально, до 20-го числа месяца, следующего </w:t>
      </w:r>
      <w:r>
        <w:rPr>
          <w:sz w:val="28"/>
          <w:szCs w:val="28"/>
          <w:lang w:eastAsia="ru-RU"/>
        </w:rPr>
        <w:t>за отчетным кварталом, представляет в администрацию заполненные отчетные формы ежеквартального мониторинга реализации муниципальной программы.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координатор муниципальной программы ежегодно, до 15 февраля года, следующего за отчетным годом, направляет в </w:t>
      </w:r>
      <w:r>
        <w:rPr>
          <w:sz w:val="28"/>
          <w:szCs w:val="28"/>
          <w:lang w:eastAsia="ru-RU"/>
        </w:rPr>
        <w:t>администрацию Рассветовского сельского поселения Староминского муниципального района Краснодарского края,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9A047C" w:rsidRDefault="00D869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Администрация Рассвет</w:t>
      </w:r>
      <w:r>
        <w:rPr>
          <w:bCs/>
          <w:sz w:val="28"/>
          <w:szCs w:val="28"/>
        </w:rPr>
        <w:t>овского сельского поселения Староминского района ежегодно, в срок до 1 апреля года, следующего за отчетным проводит оценку эффективности реализации муниципальной программы, в соответствии с установленным порядком (Приложение 4).</w:t>
      </w:r>
    </w:p>
    <w:p w:rsidR="009A047C" w:rsidRDefault="00D86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муницип</w:t>
      </w:r>
      <w:r>
        <w:rPr>
          <w:sz w:val="28"/>
          <w:szCs w:val="28"/>
        </w:rPr>
        <w:t>альной программы осуществляет глава Рассветовского сельского поселения Староминского муниципального района Краснодарского края.</w:t>
      </w:r>
    </w:p>
    <w:p w:rsidR="009A047C" w:rsidRDefault="009A047C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9A047C" w:rsidRDefault="009A047C">
      <w:pPr>
        <w:rPr>
          <w:sz w:val="28"/>
          <w:szCs w:val="28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  <w:sectPr w:rsidR="009A047C">
          <w:headerReference w:type="default" r:id="rId16"/>
          <w:footerReference w:type="even" r:id="rId17"/>
          <w:footerReference w:type="default" r:id="rId18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9A047C" w:rsidRDefault="00D86970">
      <w:pPr>
        <w:spacing w:line="240" w:lineRule="exact"/>
        <w:ind w:left="99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 муниципал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4A0" w:firstRow="1" w:lastRow="0" w:firstColumn="1" w:lastColumn="0" w:noHBand="0" w:noVBand="1"/>
      </w:tblPr>
      <w:tblGrid>
        <w:gridCol w:w="4168"/>
        <w:gridCol w:w="6020"/>
      </w:tblGrid>
      <w:tr w:rsidR="009A047C">
        <w:tc>
          <w:tcPr>
            <w:tcW w:w="4168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caps/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9A047C" w:rsidRDefault="009A047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Рассветовского </w:t>
            </w:r>
            <w:r>
              <w:rPr>
                <w:sz w:val="28"/>
                <w:szCs w:val="28"/>
              </w:rPr>
              <w:t>сельского поселения Староминского муниципального района Краснодарского края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муниципальной службы в Рассветовском сельского поселения Староминского муниципального района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 w:val="28"/>
                <w:szCs w:val="28"/>
              </w:rPr>
              <w:t>Краснодарского края»</w:t>
            </w:r>
          </w:p>
        </w:tc>
      </w:tr>
    </w:tbl>
    <w:p w:rsidR="009A047C" w:rsidRDefault="009A047C">
      <w:pPr>
        <w:rPr>
          <w:sz w:val="28"/>
          <w:szCs w:val="28"/>
          <w:lang w:eastAsia="ru-RU"/>
        </w:rPr>
      </w:pPr>
    </w:p>
    <w:p w:rsidR="009A047C" w:rsidRDefault="009A047C">
      <w:pPr>
        <w:suppressAutoHyphens/>
        <w:ind w:left="142"/>
        <w:jc w:val="center"/>
        <w:rPr>
          <w:b/>
          <w:bCs/>
          <w:color w:val="000000"/>
          <w:sz w:val="28"/>
          <w:szCs w:val="28"/>
        </w:rPr>
      </w:pPr>
    </w:p>
    <w:p w:rsidR="009A047C" w:rsidRDefault="00D8697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Цели, задачи и целевые показатели муниципальной прогр</w:t>
      </w:r>
      <w:r>
        <w:rPr>
          <w:b/>
          <w:sz w:val="28"/>
          <w:szCs w:val="28"/>
        </w:rPr>
        <w:t>аммы «Развитие муниципальной службы в Рассветовском сельского поселения Староминского муниципального района Краснодарского края»</w:t>
      </w:r>
    </w:p>
    <w:p w:rsidR="009A047C" w:rsidRDefault="00D86970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1</w:t>
      </w:r>
    </w:p>
    <w:p w:rsidR="009A047C" w:rsidRDefault="009A047C">
      <w:pPr>
        <w:suppressAutoHyphens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9A047C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suppressAutoHyphens/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 №</w:t>
            </w:r>
          </w:p>
          <w:p w:rsidR="009A047C" w:rsidRDefault="00D86970">
            <w:pPr>
              <w:suppressAutoHyphens/>
              <w:ind w:left="-108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целевого</w:t>
            </w:r>
          </w:p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suppressAutoHyphens/>
              <w:spacing w:line="204" w:lineRule="auto"/>
              <w:jc w:val="center"/>
              <w:rPr>
                <w:bCs/>
              </w:rPr>
            </w:pPr>
          </w:p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Единица</w:t>
            </w:r>
          </w:p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измерения</w:t>
            </w:r>
          </w:p>
          <w:p w:rsidR="009A047C" w:rsidRDefault="009A04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Значение показателей</w:t>
            </w:r>
          </w:p>
        </w:tc>
      </w:tr>
      <w:tr w:rsidR="009A047C">
        <w:trPr>
          <w:trHeight w:val="731"/>
          <w:tblHeader/>
        </w:trPr>
        <w:tc>
          <w:tcPr>
            <w:tcW w:w="709" w:type="dxa"/>
            <w:vMerge/>
          </w:tcPr>
          <w:p w:rsidR="009A047C" w:rsidRDefault="009A04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9A047C" w:rsidRDefault="009A04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9A047C" w:rsidRDefault="009A04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A047C" w:rsidRDefault="00D86970">
            <w:pPr>
              <w:suppressAutoHyphens/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2027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2028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047C" w:rsidRDefault="00D86970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2030 год</w:t>
            </w:r>
          </w:p>
        </w:tc>
      </w:tr>
      <w:tr w:rsidR="009A047C">
        <w:trPr>
          <w:trHeight w:val="208"/>
          <w:tblHeader/>
        </w:trPr>
        <w:tc>
          <w:tcPr>
            <w:tcW w:w="709" w:type="dxa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91" w:type="dxa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8" w:type="dxa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21" w:type="dxa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A047C">
        <w:trPr>
          <w:trHeight w:val="263"/>
          <w:tblHeader/>
        </w:trPr>
        <w:tc>
          <w:tcPr>
            <w:tcW w:w="709" w:type="dxa"/>
          </w:tcPr>
          <w:p w:rsidR="009A047C" w:rsidRDefault="00D86970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  <w:p w:rsidR="009A047C" w:rsidRDefault="009A047C">
            <w:pPr>
              <w:suppressAutoHyphens/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9A047C" w:rsidRDefault="00D86970">
            <w:pPr>
              <w:jc w:val="center"/>
              <w:rPr>
                <w:b/>
                <w:lang w:eastAsia="ru-RU"/>
              </w:rPr>
            </w:pPr>
            <w:r>
              <w:rPr>
                <w:rFonts w:eastAsia="Arial"/>
                <w:b/>
              </w:rPr>
              <w:t>Муниципальная программа: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</w:rPr>
              <w:t>Развитие муниципальной службы в Рассветовском сельского поселения Староминского муниципального района Краснодарского края»</w:t>
            </w:r>
          </w:p>
          <w:p w:rsidR="009A047C" w:rsidRDefault="009A047C">
            <w:pPr>
              <w:pStyle w:val="ae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A047C">
        <w:trPr>
          <w:trHeight w:val="263"/>
          <w:tblHeader/>
        </w:trPr>
        <w:tc>
          <w:tcPr>
            <w:tcW w:w="709" w:type="dxa"/>
          </w:tcPr>
          <w:p w:rsidR="009A047C" w:rsidRDefault="009A047C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9A047C" w:rsidRDefault="00D86970">
            <w:pPr>
              <w:rPr>
                <w:lang w:eastAsia="ru-RU"/>
              </w:rPr>
            </w:pPr>
            <w:r>
              <w:rPr>
                <w:rFonts w:eastAsia="Arial"/>
                <w:b/>
              </w:rPr>
              <w:t>Цель:</w:t>
            </w:r>
            <w:r>
              <w:t xml:space="preserve"> </w:t>
            </w:r>
            <w:r>
              <w:rPr>
                <w:lang w:eastAsia="ru-RU"/>
              </w:rPr>
              <w:t xml:space="preserve">совершенствование организации муниципальной службы в сельском поселении (далее – муниципальная служба), </w:t>
            </w:r>
          </w:p>
          <w:p w:rsidR="009A047C" w:rsidRDefault="00D86970">
            <w:pPr>
              <w:jc w:val="both"/>
              <w:rPr>
                <w:rFonts w:eastAsia="Arial"/>
                <w:b/>
              </w:rPr>
            </w:pPr>
            <w:r>
              <w:rPr>
                <w:lang w:eastAsia="ru-RU"/>
              </w:rPr>
              <w:t>повышение эффективности исполнения муниципальными служащими своих должностных обязанностей</w:t>
            </w:r>
          </w:p>
        </w:tc>
      </w:tr>
      <w:tr w:rsidR="009A047C">
        <w:trPr>
          <w:trHeight w:val="263"/>
          <w:tblHeader/>
        </w:trPr>
        <w:tc>
          <w:tcPr>
            <w:tcW w:w="709" w:type="dxa"/>
          </w:tcPr>
          <w:p w:rsidR="009A047C" w:rsidRDefault="009A047C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9A047C" w:rsidRDefault="00D86970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Arial"/>
                <w:b/>
              </w:rPr>
              <w:t>Задачи: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>- совершенствование правовой основы муниципальной</w:t>
            </w:r>
            <w:r>
              <w:rPr>
                <w:lang w:eastAsia="ru-RU"/>
              </w:rPr>
              <w:t xml:space="preserve"> службы;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>-внедрение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>-совершенствование организационных</w:t>
            </w:r>
            <w:r>
              <w:rPr>
                <w:lang w:eastAsia="ru-RU"/>
              </w:rPr>
              <w:t xml:space="preserve"> и правовых механизмов профессиональной служебной деятельности муниципальных служащих;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>- применение антикоррупционных механизмов;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>- повышение престижа муниципальной службы;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создание системы контроля деятельности муниципальных служащих со стороны </w:t>
            </w:r>
            <w:r>
              <w:rPr>
                <w:lang w:eastAsia="ru-RU"/>
              </w:rPr>
              <w:t>институтов гражданского общества, повышение уровня открытости и гласности муниципальной службы</w:t>
            </w:r>
          </w:p>
          <w:p w:rsidR="009A047C" w:rsidRDefault="009A047C">
            <w:pPr>
              <w:shd w:val="clear" w:color="auto" w:fill="FFFFFF"/>
              <w:ind w:firstLine="36"/>
              <w:textAlignment w:val="baseline"/>
              <w:rPr>
                <w:rFonts w:eastAsia="Arial"/>
                <w:b/>
              </w:rPr>
            </w:pPr>
          </w:p>
          <w:p w:rsidR="009A047C" w:rsidRDefault="009A047C">
            <w:pPr>
              <w:jc w:val="both"/>
              <w:rPr>
                <w:bCs/>
                <w:lang w:eastAsia="ru-RU"/>
              </w:rPr>
            </w:pPr>
          </w:p>
        </w:tc>
      </w:tr>
      <w:tr w:rsidR="009A047C">
        <w:trPr>
          <w:trHeight w:val="259"/>
          <w:tblHeader/>
        </w:trPr>
        <w:tc>
          <w:tcPr>
            <w:tcW w:w="709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</w:tcPr>
          <w:p w:rsidR="009A047C" w:rsidRDefault="00D86970">
            <w:r>
              <w:rPr>
                <w:b/>
                <w:color w:val="000000"/>
                <w:lang w:eastAsia="ru-RU"/>
              </w:rPr>
              <w:t>Целевой показатель:</w:t>
            </w:r>
            <w:r>
              <w:t xml:space="preserve"> 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проектов муниципальных нормативных правовых актов в сфере муниципальной службы в целях внесения в них изменений в связи с </w:t>
            </w:r>
            <w:r>
              <w:rPr>
                <w:lang w:eastAsia="ru-RU"/>
              </w:rPr>
              <w:t>изменениями законодательства Российской Федерации и Краснодарского края в сфере муниципальной службы;</w:t>
            </w:r>
          </w:p>
          <w:p w:rsidR="009A047C" w:rsidRDefault="009A047C">
            <w:pPr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1698" w:type="dxa"/>
            <w:gridSpan w:val="2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2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7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A047C">
        <w:trPr>
          <w:trHeight w:val="1172"/>
          <w:tblHeader/>
        </w:trPr>
        <w:tc>
          <w:tcPr>
            <w:tcW w:w="709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391" w:type="dxa"/>
          </w:tcPr>
          <w:p w:rsidR="009A047C" w:rsidRDefault="00D86970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аттестаций с использованием современных кадровых технологий и совершенствование аттестационных процедур муниципальных служащих; </w:t>
            </w:r>
          </w:p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28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кол.раз</w:t>
            </w:r>
          </w:p>
        </w:tc>
        <w:tc>
          <w:tcPr>
            <w:tcW w:w="1845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698" w:type="dxa"/>
            <w:gridSpan w:val="2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047C">
        <w:trPr>
          <w:trHeight w:val="1172"/>
          <w:tblHeader/>
        </w:trPr>
        <w:tc>
          <w:tcPr>
            <w:tcW w:w="709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391" w:type="dxa"/>
          </w:tcPr>
          <w:p w:rsidR="009A047C" w:rsidRDefault="00D86970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9A047C" w:rsidRDefault="00D86970">
            <w:pPr>
              <w:rPr>
                <w:b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утверждение должностных инструкции, соответствующих установленным </w:t>
            </w:r>
            <w:r>
              <w:rPr>
                <w:lang w:eastAsia="ru-RU"/>
              </w:rPr>
              <w:t>требованиям должностям муниципальной службы</w:t>
            </w:r>
          </w:p>
        </w:tc>
        <w:tc>
          <w:tcPr>
            <w:tcW w:w="2128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кол.раз</w:t>
            </w:r>
          </w:p>
        </w:tc>
        <w:tc>
          <w:tcPr>
            <w:tcW w:w="1845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2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9A047C">
        <w:trPr>
          <w:trHeight w:val="1172"/>
          <w:tblHeader/>
        </w:trPr>
        <w:tc>
          <w:tcPr>
            <w:tcW w:w="709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1.4</w:t>
            </w:r>
          </w:p>
        </w:tc>
        <w:tc>
          <w:tcPr>
            <w:tcW w:w="4391" w:type="dxa"/>
          </w:tcPr>
          <w:p w:rsidR="009A047C" w:rsidRDefault="00D86970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представления 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</w:t>
            </w:r>
            <w:r>
              <w:rPr>
                <w:lang w:eastAsia="ru-RU"/>
              </w:rPr>
              <w:t>обязательствах имущественного характера  своих супруг (супругов) и несовершеннолетних детей;</w:t>
            </w:r>
          </w:p>
          <w:p w:rsidR="009A047C" w:rsidRDefault="009A047C">
            <w:pPr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698" w:type="dxa"/>
            <w:gridSpan w:val="2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2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9A047C">
        <w:trPr>
          <w:trHeight w:val="1172"/>
          <w:tblHeader/>
        </w:trPr>
        <w:tc>
          <w:tcPr>
            <w:tcW w:w="709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391" w:type="dxa"/>
          </w:tcPr>
          <w:p w:rsidR="009A047C" w:rsidRDefault="00D86970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9A047C" w:rsidRDefault="00D86970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lang w:eastAsia="ru-RU"/>
              </w:rPr>
              <w:t>диспансеризация муниципальных служащих администрации сельского поселения</w:t>
            </w:r>
          </w:p>
        </w:tc>
        <w:tc>
          <w:tcPr>
            <w:tcW w:w="2128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1845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2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9A047C">
        <w:trPr>
          <w:trHeight w:val="1172"/>
          <w:tblHeader/>
        </w:trPr>
        <w:tc>
          <w:tcPr>
            <w:tcW w:w="709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391" w:type="dxa"/>
          </w:tcPr>
          <w:p w:rsidR="009A047C" w:rsidRDefault="00D86970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>привлечение представителей общественных организаций в качестве независимых экспертов для участия в заседаниях конкурсных, аттестационных комиссий;</w:t>
            </w:r>
          </w:p>
          <w:p w:rsidR="009A047C" w:rsidRDefault="009A047C">
            <w:pPr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1845" w:type="dxa"/>
            <w:vAlign w:val="center"/>
          </w:tcPr>
          <w:p w:rsidR="009A047C" w:rsidRDefault="00D86970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21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9A047C" w:rsidRDefault="00D869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</w:tbl>
    <w:p w:rsidR="009A047C" w:rsidRDefault="009A047C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A047C" w:rsidRDefault="009A047C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A047C" w:rsidRDefault="009A047C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A047C" w:rsidRDefault="00D869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9A047C" w:rsidRDefault="00D869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A047C" w:rsidRDefault="00D869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Староминского </w:t>
      </w:r>
      <w:r>
        <w:rPr>
          <w:sz w:val="28"/>
          <w:szCs w:val="28"/>
        </w:rPr>
        <w:t>муниципального района                                                                                                             Л. В. Бреева</w:t>
      </w:r>
    </w:p>
    <w:p w:rsidR="009A047C" w:rsidRDefault="009A047C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A047C" w:rsidRDefault="009A047C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A047C" w:rsidRDefault="009A047C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A047C" w:rsidRDefault="009A047C">
      <w:pPr>
        <w:rPr>
          <w:sz w:val="28"/>
          <w:szCs w:val="28"/>
          <w:lang w:eastAsia="ru-RU"/>
        </w:rPr>
      </w:pPr>
    </w:p>
    <w:p w:rsidR="009A047C" w:rsidRDefault="009A047C">
      <w:pPr>
        <w:jc w:val="both"/>
        <w:rPr>
          <w:sz w:val="28"/>
          <w:szCs w:val="20"/>
          <w:lang w:eastAsia="ru-RU"/>
        </w:rPr>
      </w:pPr>
    </w:p>
    <w:p w:rsidR="009A047C" w:rsidRDefault="00D86970">
      <w:pPr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   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4A0" w:firstRow="1" w:lastRow="0" w:firstColumn="1" w:lastColumn="0" w:noHBand="0" w:noVBand="1"/>
      </w:tblPr>
      <w:tblGrid>
        <w:gridCol w:w="4168"/>
        <w:gridCol w:w="6020"/>
      </w:tblGrid>
      <w:tr w:rsidR="009A047C">
        <w:tc>
          <w:tcPr>
            <w:tcW w:w="4168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caps/>
                <w:szCs w:val="28"/>
              </w:rPr>
              <w:t>Приложение</w:t>
            </w:r>
            <w:r>
              <w:rPr>
                <w:szCs w:val="28"/>
              </w:rPr>
              <w:t xml:space="preserve"> № 2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муниципальн</w:t>
            </w:r>
            <w:r>
              <w:rPr>
                <w:sz w:val="28"/>
                <w:szCs w:val="28"/>
              </w:rPr>
              <w:t>ого района Краснодарского края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 w:val="28"/>
                <w:szCs w:val="28"/>
              </w:rPr>
              <w:t>«Развитие муниципальной службы в Рассветовском сельского поселения Староминского муниципального района Краснодарского края»</w:t>
            </w:r>
          </w:p>
        </w:tc>
      </w:tr>
    </w:tbl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9A047C">
      <w:pPr>
        <w:rPr>
          <w:sz w:val="26"/>
          <w:szCs w:val="26"/>
          <w:lang w:eastAsia="ru-RU"/>
        </w:rPr>
      </w:pPr>
    </w:p>
    <w:p w:rsidR="009A047C" w:rsidRDefault="00D86970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ПЕРЕЧЕНЬ ОСНОВНЫХ МЕРОПРИЯТИЙ ПРОГРАММЫ</w:t>
      </w:r>
    </w:p>
    <w:p w:rsidR="009A047C" w:rsidRDefault="009A047C">
      <w:pPr>
        <w:jc w:val="center"/>
        <w:rPr>
          <w:sz w:val="26"/>
          <w:szCs w:val="26"/>
          <w:lang w:eastAsia="ru-RU"/>
        </w:rPr>
      </w:pPr>
    </w:p>
    <w:p w:rsidR="009A047C" w:rsidRDefault="00D869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муниципальной службы в Рассветовском </w:t>
      </w:r>
      <w:r>
        <w:rPr>
          <w:b/>
          <w:sz w:val="28"/>
          <w:szCs w:val="28"/>
        </w:rPr>
        <w:t>сельского поселения Староминского муниципального района Краснодарского края»</w:t>
      </w:r>
    </w:p>
    <w:p w:rsidR="009A047C" w:rsidRDefault="009A047C">
      <w:pPr>
        <w:spacing w:line="240" w:lineRule="exact"/>
        <w:rPr>
          <w:rFonts w:eastAsia="Calibri"/>
          <w:lang w:eastAsia="en-US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795"/>
        <w:gridCol w:w="1961"/>
        <w:gridCol w:w="1353"/>
        <w:gridCol w:w="17"/>
        <w:gridCol w:w="22"/>
        <w:gridCol w:w="946"/>
        <w:gridCol w:w="20"/>
        <w:gridCol w:w="27"/>
        <w:gridCol w:w="827"/>
        <w:gridCol w:w="804"/>
        <w:gridCol w:w="11"/>
        <w:gridCol w:w="16"/>
        <w:gridCol w:w="11"/>
        <w:gridCol w:w="697"/>
        <w:gridCol w:w="21"/>
        <w:gridCol w:w="712"/>
        <w:gridCol w:w="1843"/>
        <w:gridCol w:w="1273"/>
      </w:tblGrid>
      <w:tr w:rsidR="009A047C">
        <w:trPr>
          <w:trHeight w:val="353"/>
          <w:tblHeader/>
        </w:trPr>
        <w:tc>
          <w:tcPr>
            <w:tcW w:w="775" w:type="dxa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финансирования, всего (тыс. рублей)</w:t>
            </w:r>
          </w:p>
        </w:tc>
        <w:tc>
          <w:tcPr>
            <w:tcW w:w="409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</w:t>
            </w:r>
            <w:r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</w:tr>
      <w:tr w:rsidR="009A047C">
        <w:trPr>
          <w:trHeight w:val="1847"/>
          <w:tblHeader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47C" w:rsidRDefault="009A04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47C" w:rsidRDefault="009A04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47C" w:rsidRDefault="009A04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A047C" w:rsidRDefault="009A04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 реализации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реализации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 год реализации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 год реализации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047C" w:rsidRDefault="00D8697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2030 год реализации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47C" w:rsidRDefault="009A04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47C" w:rsidRDefault="009A04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9A047C">
        <w:trPr>
          <w:tblHeader/>
        </w:trPr>
        <w:tc>
          <w:tcPr>
            <w:tcW w:w="775" w:type="dxa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9A047C">
        <w:tc>
          <w:tcPr>
            <w:tcW w:w="9743" w:type="dxa"/>
            <w:gridSpan w:val="10"/>
            <w:shd w:val="clear" w:color="auto" w:fill="auto"/>
          </w:tcPr>
          <w:p w:rsidR="009A047C" w:rsidRDefault="00D8697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Совершенствование правовой основы муниципальной службы</w:t>
            </w:r>
          </w:p>
        </w:tc>
        <w:tc>
          <w:tcPr>
            <w:tcW w:w="804" w:type="dxa"/>
            <w:shd w:val="clear" w:color="auto" w:fill="auto"/>
          </w:tcPr>
          <w:p w:rsidR="009A047C" w:rsidRDefault="009A047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84" w:type="dxa"/>
            <w:gridSpan w:val="8"/>
            <w:shd w:val="clear" w:color="auto" w:fill="auto"/>
          </w:tcPr>
          <w:p w:rsidR="009A047C" w:rsidRDefault="009A047C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9A047C">
        <w:trPr>
          <w:trHeight w:val="265"/>
        </w:trPr>
        <w:tc>
          <w:tcPr>
            <w:tcW w:w="775" w:type="dxa"/>
            <w:vMerge w:val="restart"/>
            <w:shd w:val="clear" w:color="auto" w:fill="auto"/>
          </w:tcPr>
          <w:p w:rsidR="009A047C" w:rsidRDefault="00D86970">
            <w:pPr>
              <w:ind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проектов муниципальных </w:t>
            </w:r>
            <w:r>
              <w:rPr>
                <w:lang w:eastAsia="ru-RU"/>
              </w:rPr>
              <w:t xml:space="preserve">нормативных правовых актов в сфере муниципальной службы в целях внесения в них изменений в связи с изменениями законодательства Российской Федерации и Краснодарского края в сфере </w:t>
            </w:r>
            <w:r>
              <w:rPr>
                <w:lang w:eastAsia="ru-RU"/>
              </w:rPr>
              <w:lastRenderedPageBreak/>
              <w:t>муниципальной службы;</w:t>
            </w: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Приведение в соответствие с законода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тельством нормативных </w:t>
            </w:r>
            <w:r>
              <w:rPr>
                <w:rFonts w:eastAsia="Calibri"/>
                <w:sz w:val="22"/>
                <w:szCs w:val="22"/>
              </w:rPr>
              <w:t>правовых актов, регулирующих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вопросы муниципальной службы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 Рассветовского с/п</w:t>
            </w:r>
          </w:p>
        </w:tc>
      </w:tr>
      <w:tr w:rsidR="009A047C">
        <w:trPr>
          <w:trHeight w:val="695"/>
        </w:trPr>
        <w:tc>
          <w:tcPr>
            <w:tcW w:w="775" w:type="dxa"/>
            <w:vMerge/>
            <w:shd w:val="clear" w:color="auto" w:fill="auto"/>
          </w:tcPr>
          <w:p w:rsidR="009A047C" w:rsidRDefault="009A047C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  <w:tr w:rsidR="009A047C">
        <w:trPr>
          <w:trHeight w:val="405"/>
        </w:trPr>
        <w:tc>
          <w:tcPr>
            <w:tcW w:w="775" w:type="dxa"/>
            <w:vMerge w:val="restart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аттестаций с использованием современных кадровых технологий и совершенствование аттестационных процедур муниципальных служащих; </w:t>
            </w: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047C" w:rsidRDefault="00D86970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Выявление соответствия муниципального служащего замещаемой должности </w:t>
            </w:r>
            <w:r>
              <w:rPr>
                <w:sz w:val="22"/>
                <w:szCs w:val="22"/>
                <w:lang w:eastAsia="ru-RU"/>
              </w:rPr>
              <w:t>муниципальной службы на основе оценки его профессиональной служ</w:t>
            </w:r>
            <w:r>
              <w:rPr>
                <w:spacing w:val="-2"/>
                <w:sz w:val="22"/>
                <w:szCs w:val="22"/>
                <w:lang w:eastAsia="ru-RU"/>
              </w:rPr>
              <w:t>ебной деятельности.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с/п</w:t>
            </w:r>
          </w:p>
        </w:tc>
      </w:tr>
      <w:tr w:rsidR="009A047C">
        <w:trPr>
          <w:trHeight w:val="808"/>
        </w:trPr>
        <w:tc>
          <w:tcPr>
            <w:tcW w:w="775" w:type="dxa"/>
            <w:vMerge/>
            <w:shd w:val="clear" w:color="auto" w:fill="auto"/>
          </w:tcPr>
          <w:p w:rsidR="009A047C" w:rsidRDefault="009A04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  <w:tr w:rsidR="009A047C">
        <w:trPr>
          <w:trHeight w:val="493"/>
        </w:trPr>
        <w:tc>
          <w:tcPr>
            <w:tcW w:w="775" w:type="dxa"/>
            <w:vMerge w:val="restart"/>
            <w:shd w:val="clear" w:color="auto" w:fill="auto"/>
          </w:tcPr>
          <w:p w:rsidR="009A047C" w:rsidRDefault="00D869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1.3.</w:t>
            </w:r>
          </w:p>
          <w:p w:rsidR="009A047C" w:rsidRDefault="009A047C">
            <w:pPr>
              <w:jc w:val="center"/>
              <w:rPr>
                <w:rFonts w:eastAsia="Calibri"/>
                <w:lang w:eastAsia="en-US"/>
              </w:rPr>
            </w:pPr>
          </w:p>
          <w:p w:rsidR="009A047C" w:rsidRDefault="009A047C">
            <w:pPr>
              <w:jc w:val="center"/>
              <w:rPr>
                <w:rFonts w:eastAsia="Calibri"/>
                <w:lang w:eastAsia="en-US"/>
              </w:rPr>
            </w:pPr>
          </w:p>
          <w:p w:rsidR="009A047C" w:rsidRDefault="009A04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утверждение должностных инструкции, соответствующих установленным требованиям </w:t>
            </w:r>
            <w:r>
              <w:rPr>
                <w:lang w:eastAsia="ru-RU"/>
              </w:rPr>
              <w:t>должностям муниципальной службы</w:t>
            </w: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047C" w:rsidRDefault="00D86970">
            <w:pPr>
              <w:ind w:firstLine="3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упорядочение и конкретизация функций муниципальных служащих, закрепленных в их должностных инструкциях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с/п</w:t>
            </w:r>
          </w:p>
        </w:tc>
      </w:tr>
      <w:tr w:rsidR="009A047C">
        <w:trPr>
          <w:trHeight w:val="1667"/>
        </w:trPr>
        <w:tc>
          <w:tcPr>
            <w:tcW w:w="775" w:type="dxa"/>
            <w:vMerge/>
            <w:shd w:val="clear" w:color="auto" w:fill="auto"/>
          </w:tcPr>
          <w:p w:rsidR="009A047C" w:rsidRDefault="009A04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  <w:tr w:rsidR="009A047C">
        <w:trPr>
          <w:trHeight w:val="341"/>
        </w:trPr>
        <w:tc>
          <w:tcPr>
            <w:tcW w:w="775" w:type="dxa"/>
            <w:vMerge w:val="restart"/>
            <w:shd w:val="clear" w:color="auto" w:fill="auto"/>
          </w:tcPr>
          <w:p w:rsidR="009A047C" w:rsidRDefault="00D86970">
            <w:pPr>
              <w:ind w:hanging="2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представления </w:t>
            </w:r>
            <w:r>
              <w:rPr>
                <w:lang w:eastAsia="ru-RU"/>
              </w:rPr>
              <w:t>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своих супруг (супругов) и несовершеннолетних детей;</w:t>
            </w: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047C" w:rsidRDefault="00D8697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Проверка достоверности и полноты сведений</w:t>
            </w:r>
            <w:r>
              <w:rPr>
                <w:sz w:val="22"/>
                <w:szCs w:val="22"/>
                <w:lang w:eastAsia="ru-RU"/>
              </w:rPr>
              <w:t xml:space="preserve"> предоставленных 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</w:t>
            </w:r>
            <w:r>
              <w:rPr>
                <w:sz w:val="22"/>
                <w:szCs w:val="22"/>
                <w:lang w:eastAsia="ru-RU"/>
              </w:rPr>
              <w:lastRenderedPageBreak/>
              <w:t>обязательствах имущественного харак</w:t>
            </w:r>
            <w:r>
              <w:rPr>
                <w:sz w:val="22"/>
                <w:szCs w:val="22"/>
                <w:lang w:eastAsia="ru-RU"/>
              </w:rPr>
              <w:t>тера своих супруг (супругов) и несовершеннолетних детей;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с/п</w:t>
            </w:r>
          </w:p>
        </w:tc>
      </w:tr>
      <w:tr w:rsidR="009A047C">
        <w:trPr>
          <w:trHeight w:val="379"/>
        </w:trPr>
        <w:tc>
          <w:tcPr>
            <w:tcW w:w="775" w:type="dxa"/>
            <w:vMerge/>
            <w:shd w:val="clear" w:color="auto" w:fill="auto"/>
          </w:tcPr>
          <w:p w:rsidR="009A047C" w:rsidRDefault="009A047C">
            <w:pPr>
              <w:ind w:hanging="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  <w:tr w:rsidR="009A047C">
        <w:trPr>
          <w:trHeight w:val="503"/>
        </w:trPr>
        <w:tc>
          <w:tcPr>
            <w:tcW w:w="775" w:type="dxa"/>
            <w:vMerge/>
            <w:shd w:val="clear" w:color="auto" w:fill="auto"/>
          </w:tcPr>
          <w:p w:rsidR="009A047C" w:rsidRDefault="009A04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45" w:type="dxa"/>
            <w:gridSpan w:val="4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12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  <w:tr w:rsidR="009A047C">
        <w:trPr>
          <w:trHeight w:val="303"/>
        </w:trPr>
        <w:tc>
          <w:tcPr>
            <w:tcW w:w="775" w:type="dxa"/>
            <w:vMerge w:val="restart"/>
            <w:shd w:val="clear" w:color="auto" w:fill="auto"/>
          </w:tcPr>
          <w:p w:rsidR="009A047C" w:rsidRDefault="00D86970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9A047C" w:rsidRDefault="00D86970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Диспансеризация муниципальных служащих администрации сельского поселения</w:t>
            </w: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212,4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36,3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39,1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46,0</w:t>
            </w:r>
          </w:p>
        </w:tc>
        <w:tc>
          <w:tcPr>
            <w:tcW w:w="712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определения рисков развития заболеваний, раннего выявления имеющихся заболеваний, в том числе препятствующих прохождению </w:t>
            </w:r>
            <w:r>
              <w:rPr>
                <w:bCs/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службы, сохранения и укрепления физического и психического здоровья </w:t>
            </w:r>
            <w:r>
              <w:rPr>
                <w:bCs/>
                <w:sz w:val="22"/>
                <w:szCs w:val="22"/>
              </w:rPr>
              <w:t>служащего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r>
              <w:rPr>
                <w:rFonts w:eastAsia="Calibri"/>
                <w:lang w:eastAsia="en-US"/>
              </w:rPr>
              <w:t>п</w:t>
            </w:r>
          </w:p>
        </w:tc>
      </w:tr>
      <w:tr w:rsidR="009A047C">
        <w:trPr>
          <w:trHeight w:val="404"/>
        </w:trPr>
        <w:tc>
          <w:tcPr>
            <w:tcW w:w="775" w:type="dxa"/>
            <w:vMerge/>
            <w:shd w:val="clear" w:color="auto" w:fill="auto"/>
          </w:tcPr>
          <w:p w:rsidR="009A047C" w:rsidRDefault="009A047C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12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  <w:tr w:rsidR="009A047C">
        <w:trPr>
          <w:trHeight w:val="518"/>
        </w:trPr>
        <w:tc>
          <w:tcPr>
            <w:tcW w:w="775" w:type="dxa"/>
            <w:vMerge w:val="restart"/>
            <w:shd w:val="clear" w:color="auto" w:fill="auto"/>
          </w:tcPr>
          <w:p w:rsidR="009A047C" w:rsidRDefault="00D86970">
            <w:pPr>
              <w:ind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9A047C" w:rsidRDefault="00D8697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привлечение представителей </w:t>
            </w:r>
            <w:r>
              <w:rPr>
                <w:lang w:eastAsia="ru-RU"/>
              </w:rPr>
              <w:lastRenderedPageBreak/>
              <w:t>общественных организаций в качестве независимых экспертов для участия в заседаниях конкурсных, аттестационных комиссий</w:t>
            </w:r>
          </w:p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047C" w:rsidRDefault="00D86970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 xml:space="preserve">исключение возможности </w:t>
            </w:r>
            <w:r>
              <w:rPr>
                <w:spacing w:val="-2"/>
                <w:sz w:val="22"/>
                <w:szCs w:val="22"/>
                <w:lang w:eastAsia="ru-RU"/>
              </w:rPr>
              <w:lastRenderedPageBreak/>
              <w:t xml:space="preserve">возникновения конфликта интересов, которые могли </w:t>
            </w:r>
            <w:r>
              <w:rPr>
                <w:spacing w:val="-1"/>
                <w:sz w:val="22"/>
                <w:szCs w:val="22"/>
                <w:lang w:eastAsia="ru-RU"/>
              </w:rPr>
              <w:t>бы повлиять на принимаемые аттестационной комиссией решения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</w:t>
            </w:r>
            <w:r>
              <w:rPr>
                <w:rFonts w:eastAsia="Calibri"/>
                <w:lang w:eastAsia="en-US"/>
              </w:rPr>
              <w:lastRenderedPageBreak/>
              <w:t xml:space="preserve">рация  Рассветовского </w:t>
            </w:r>
          </w:p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с/п</w:t>
            </w:r>
          </w:p>
        </w:tc>
      </w:tr>
      <w:tr w:rsidR="009A047C">
        <w:trPr>
          <w:trHeight w:val="682"/>
        </w:trPr>
        <w:tc>
          <w:tcPr>
            <w:tcW w:w="775" w:type="dxa"/>
            <w:vMerge/>
            <w:shd w:val="clear" w:color="auto" w:fill="auto"/>
          </w:tcPr>
          <w:p w:rsidR="009A047C" w:rsidRDefault="009A047C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A047C" w:rsidRDefault="009A047C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712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  <w:tr w:rsidR="009A047C">
        <w:tc>
          <w:tcPr>
            <w:tcW w:w="775" w:type="dxa"/>
            <w:shd w:val="clear" w:color="auto" w:fill="auto"/>
          </w:tcPr>
          <w:p w:rsidR="009A047C" w:rsidRDefault="009A047C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9A047C" w:rsidRDefault="00D86970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по программе</w:t>
            </w:r>
          </w:p>
        </w:tc>
        <w:tc>
          <w:tcPr>
            <w:tcW w:w="1961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212,4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36,3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39,1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43,0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46,0</w:t>
            </w:r>
          </w:p>
        </w:tc>
        <w:tc>
          <w:tcPr>
            <w:tcW w:w="712" w:type="dxa"/>
            <w:shd w:val="clear" w:color="auto" w:fill="auto"/>
          </w:tcPr>
          <w:p w:rsidR="009A047C" w:rsidRDefault="00D869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1843" w:type="dxa"/>
            <w:shd w:val="clear" w:color="auto" w:fill="auto"/>
          </w:tcPr>
          <w:p w:rsidR="009A047C" w:rsidRDefault="009A047C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9A047C" w:rsidRDefault="009A047C">
            <w:pPr>
              <w:rPr>
                <w:rFonts w:eastAsia="Calibri"/>
                <w:lang w:eastAsia="en-US"/>
              </w:rPr>
            </w:pPr>
          </w:p>
        </w:tc>
      </w:tr>
    </w:tbl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Ведущий специалист администрации</w:t>
      </w:r>
    </w:p>
    <w:p w:rsidR="009A047C" w:rsidRDefault="00D86970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Рассветовского сельского поселения</w:t>
      </w:r>
      <w:r w:rsidRPr="004B132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Староминского района</w:t>
      </w:r>
      <w:r w:rsidRPr="004B132D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Л.В. Бреева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bookmarkStart w:id="3" w:name="_GoBack"/>
      <w:bookmarkEnd w:id="3"/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4A0" w:firstRow="1" w:lastRow="0" w:firstColumn="1" w:lastColumn="0" w:noHBand="0" w:noVBand="1"/>
      </w:tblPr>
      <w:tblGrid>
        <w:gridCol w:w="4168"/>
        <w:gridCol w:w="6020"/>
      </w:tblGrid>
      <w:tr w:rsidR="009A047C">
        <w:tc>
          <w:tcPr>
            <w:tcW w:w="4168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caps/>
                <w:szCs w:val="28"/>
              </w:rPr>
              <w:t>Приложение</w:t>
            </w:r>
            <w:r>
              <w:rPr>
                <w:szCs w:val="28"/>
              </w:rPr>
              <w:t xml:space="preserve"> № 3</w:t>
            </w:r>
          </w:p>
          <w:p w:rsidR="009A047C" w:rsidRDefault="009A047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муниципального района Краснодарского края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«Развитие </w:t>
            </w:r>
            <w:r>
              <w:rPr>
                <w:sz w:val="28"/>
                <w:szCs w:val="28"/>
              </w:rPr>
              <w:t>муниципальной службы в Рассветовском сельского поселения Староминского муниципального района Краснодарского края»</w:t>
            </w:r>
          </w:p>
        </w:tc>
      </w:tr>
    </w:tbl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ind w:right="-3118"/>
        <w:jc w:val="center"/>
        <w:rPr>
          <w:b/>
          <w:lang w:eastAsia="ru-RU"/>
        </w:rPr>
      </w:pPr>
      <w:r>
        <w:rPr>
          <w:b/>
          <w:lang w:eastAsia="ru-RU"/>
        </w:rPr>
        <w:t>Расчет стоимости диспансеризации муниципальных служащих администрации</w:t>
      </w:r>
    </w:p>
    <w:p w:rsidR="009A047C" w:rsidRDefault="00D86970">
      <w:pPr>
        <w:autoSpaceDE w:val="0"/>
        <w:autoSpaceDN w:val="0"/>
        <w:adjustRightInd w:val="0"/>
        <w:ind w:right="-3118"/>
        <w:jc w:val="center"/>
        <w:rPr>
          <w:b/>
          <w:color w:val="000000"/>
          <w:lang w:eastAsia="ru-RU"/>
        </w:rPr>
      </w:pPr>
      <w:r>
        <w:rPr>
          <w:b/>
          <w:lang w:eastAsia="ru-RU"/>
        </w:rPr>
        <w:t xml:space="preserve"> Рассветовского сельского поселения Староминского муниципального района Краснодарского края на 2026 год</w:t>
      </w: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b"/>
        <w:tblW w:w="161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41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425"/>
        <w:gridCol w:w="1116"/>
      </w:tblGrid>
      <w:tr w:rsidR="009A047C">
        <w:trPr>
          <w:cantSplit/>
          <w:trHeight w:val="2039"/>
        </w:trPr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№п\п</w:t>
            </w:r>
          </w:p>
        </w:tc>
        <w:tc>
          <w:tcPr>
            <w:tcW w:w="993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ование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проф</w:t>
            </w:r>
          </w:p>
        </w:tc>
        <w:tc>
          <w:tcPr>
            <w:tcW w:w="426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терапевт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ОАК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ОАМ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сахар крови</w:t>
            </w:r>
          </w:p>
        </w:tc>
        <w:tc>
          <w:tcPr>
            <w:tcW w:w="426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Холестерин крови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ФЛГ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нарколог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психиатр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доврачебный кабинет</w:t>
            </w:r>
          </w:p>
        </w:tc>
        <w:tc>
          <w:tcPr>
            <w:tcW w:w="426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гинеколог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мазок на флору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цитология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биллирубин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Общий белок</w:t>
            </w:r>
          </w:p>
        </w:tc>
        <w:tc>
          <w:tcPr>
            <w:tcW w:w="426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креатинтн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оториноларинголог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хирург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Онкомаркер СА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Липопротеины низкой</w:t>
            </w:r>
          </w:p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плотности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Мочевая кислота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триглицериды</w:t>
            </w:r>
          </w:p>
        </w:tc>
        <w:tc>
          <w:tcPr>
            <w:tcW w:w="426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Уровень амилазы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Липопротеиды низкой плот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мамография</w:t>
            </w:r>
          </w:p>
        </w:tc>
        <w:tc>
          <w:tcPr>
            <w:tcW w:w="567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Стоимость 1 человека</w:t>
            </w:r>
          </w:p>
        </w:tc>
        <w:tc>
          <w:tcPr>
            <w:tcW w:w="425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116" w:type="dxa"/>
            <w:textDirection w:val="btLr"/>
          </w:tcPr>
          <w:p w:rsidR="009A047C" w:rsidRDefault="00D86970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047C">
        <w:trPr>
          <w:trHeight w:val="281"/>
        </w:trPr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A047C">
        <w:trPr>
          <w:trHeight w:val="631"/>
        </w:trPr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93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Сотруд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297,0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228,0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5570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33420,00</w:t>
            </w:r>
          </w:p>
        </w:tc>
      </w:tr>
      <w:tr w:rsidR="009A047C">
        <w:trPr>
          <w:trHeight w:val="631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Мамография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2880,00</w:t>
            </w:r>
          </w:p>
        </w:tc>
      </w:tr>
      <w:tr w:rsidR="009A047C">
        <w:trPr>
          <w:trHeight w:val="631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36300,00</w:t>
            </w:r>
          </w:p>
        </w:tc>
      </w:tr>
      <w:tr w:rsidR="009A047C">
        <w:trPr>
          <w:trHeight w:val="555"/>
        </w:trPr>
        <w:tc>
          <w:tcPr>
            <w:tcW w:w="16142" w:type="dxa"/>
            <w:gridSpan w:val="33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</w:p>
          <w:p w:rsidR="009A047C" w:rsidRDefault="009A047C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</w:p>
          <w:p w:rsidR="009A047C" w:rsidRDefault="009A047C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Расчет стоимости диспансеризации муниципальных служащих администрации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lang w:eastAsia="ru-RU"/>
              </w:rPr>
              <w:t xml:space="preserve">Рассветовского сельского поселения Староминского </w:t>
            </w:r>
            <w:r>
              <w:rPr>
                <w:b/>
                <w:lang w:eastAsia="ru-RU"/>
              </w:rPr>
              <w:t>муниципального района Краснодарского края на 2027 год</w:t>
            </w:r>
          </w:p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Сотруд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567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291,0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207,0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176,0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311,0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156,0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156,0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607,0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207,0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141,0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233,0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5700,0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34200,0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Мамогра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 том числе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817,0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4900,0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39100,0</w:t>
            </w:r>
          </w:p>
        </w:tc>
      </w:tr>
      <w:tr w:rsidR="009A047C">
        <w:trPr>
          <w:trHeight w:val="555"/>
        </w:trPr>
        <w:tc>
          <w:tcPr>
            <w:tcW w:w="16142" w:type="dxa"/>
            <w:gridSpan w:val="33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Расчет стоимости диспансеризации муниципальных служащих администрации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lang w:eastAsia="ru-RU"/>
              </w:rPr>
              <w:t xml:space="preserve">Рассветовского сельского поселения Староминского  муниципального района Краснодарского края на </w:t>
            </w:r>
            <w:r>
              <w:rPr>
                <w:b/>
                <w:lang w:eastAsia="ru-RU"/>
              </w:rPr>
              <w:t>2028 год</w:t>
            </w:r>
          </w:p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Сотруд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567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181,0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491,0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157,0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176,0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6247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37480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Мамогра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5520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9A047C">
        <w:trPr>
          <w:trHeight w:val="555"/>
        </w:trPr>
        <w:tc>
          <w:tcPr>
            <w:tcW w:w="16142" w:type="dxa"/>
            <w:gridSpan w:val="33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Расчет стоимости диспансеризации муниципальных служащих администрации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lang w:eastAsia="ru-RU"/>
              </w:rPr>
              <w:t>Рассветовского сельского поселения Староминского муниципального района Краснодарского края на 2029 год</w:t>
            </w:r>
          </w:p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Сотруд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567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499,0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232,0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253,0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232,0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6677,0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40060,0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Мамогра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990,0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5940,0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46000,0</w:t>
            </w:r>
          </w:p>
        </w:tc>
      </w:tr>
      <w:tr w:rsidR="009A047C">
        <w:trPr>
          <w:trHeight w:val="555"/>
        </w:trPr>
        <w:tc>
          <w:tcPr>
            <w:tcW w:w="16142" w:type="dxa"/>
            <w:gridSpan w:val="33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rPr>
                <w:b/>
                <w:lang w:eastAsia="ru-RU"/>
              </w:rPr>
            </w:pP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Расчет стоимости </w:t>
            </w:r>
            <w:r>
              <w:rPr>
                <w:b/>
                <w:lang w:eastAsia="ru-RU"/>
              </w:rPr>
              <w:t>диспансеризации муниципальных служащих администрации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lang w:eastAsia="ru-RU"/>
              </w:rPr>
              <w:t>Рассветовского сельского поселения Староминского муниципального района Краснодарского края на 2030 год</w:t>
            </w:r>
          </w:p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Сотруд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567" w:type="dxa"/>
            <w:gridSpan w:val="2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506,0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322,0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205,0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348,0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184,0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639,0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259,0</w:t>
            </w:r>
          </w:p>
        </w:tc>
        <w:tc>
          <w:tcPr>
            <w:tcW w:w="42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6900,0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41400,0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Мамогра</w:t>
            </w:r>
          </w:p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567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6600,0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48000,0</w:t>
            </w:r>
          </w:p>
        </w:tc>
      </w:tr>
      <w:tr w:rsidR="009A047C">
        <w:trPr>
          <w:trHeight w:val="555"/>
        </w:trPr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567" w:type="dxa"/>
            <w:gridSpan w:val="2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A047C" w:rsidRDefault="009A047C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9A047C" w:rsidRDefault="00D86970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212400,0</w:t>
            </w:r>
          </w:p>
        </w:tc>
      </w:tr>
    </w:tbl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16"/>
          <w:szCs w:val="16"/>
          <w:lang w:eastAsia="ru-RU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Ведущий Специалист администрации</w:t>
      </w:r>
    </w:p>
    <w:p w:rsidR="009A047C" w:rsidRDefault="00D86970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9A047C" w:rsidRDefault="00D86970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Староминского муниципального района </w:t>
      </w:r>
    </w:p>
    <w:p w:rsidR="009A047C" w:rsidRDefault="00D86970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Л.В. Бреева</w:t>
      </w:r>
    </w:p>
    <w:p w:rsidR="009A047C" w:rsidRDefault="009A047C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jc w:val="both"/>
        <w:rPr>
          <w:sz w:val="26"/>
          <w:szCs w:val="26"/>
          <w:lang w:eastAsia="ru-RU"/>
        </w:rPr>
      </w:pPr>
    </w:p>
    <w:p w:rsidR="009A047C" w:rsidRDefault="009A047C">
      <w:pPr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4A0" w:firstRow="1" w:lastRow="0" w:firstColumn="1" w:lastColumn="0" w:noHBand="0" w:noVBand="1"/>
      </w:tblPr>
      <w:tblGrid>
        <w:gridCol w:w="4168"/>
        <w:gridCol w:w="6020"/>
      </w:tblGrid>
      <w:tr w:rsidR="009A047C">
        <w:tc>
          <w:tcPr>
            <w:tcW w:w="4168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9A047C" w:rsidRDefault="009A047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caps/>
                <w:szCs w:val="28"/>
              </w:rPr>
              <w:t>Приложение</w:t>
            </w:r>
            <w:r>
              <w:rPr>
                <w:szCs w:val="28"/>
              </w:rPr>
              <w:t xml:space="preserve"> № 4</w:t>
            </w:r>
          </w:p>
          <w:p w:rsidR="009A047C" w:rsidRDefault="009A047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Рассветовского сельского поселения </w:t>
            </w:r>
            <w:r>
              <w:rPr>
                <w:sz w:val="28"/>
                <w:szCs w:val="28"/>
              </w:rPr>
              <w:t>Староминского муниципального района Краснодарского края</w:t>
            </w:r>
          </w:p>
          <w:p w:rsidR="009A047C" w:rsidRDefault="00D8697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 w:val="28"/>
                <w:szCs w:val="28"/>
              </w:rPr>
              <w:t>«Развитие муниципальной службы в Рассветовском сельского поселения Староминского муниципального района Краснодарского края»</w:t>
            </w:r>
          </w:p>
        </w:tc>
      </w:tr>
    </w:tbl>
    <w:p w:rsidR="009A047C" w:rsidRDefault="009A047C">
      <w:pPr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ind w:firstLine="720"/>
        <w:jc w:val="both"/>
        <w:rPr>
          <w:sz w:val="26"/>
          <w:szCs w:val="26"/>
          <w:lang w:eastAsia="ru-RU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Проведения оценки эффективности реализации муниципальной программы </w:t>
      </w:r>
      <w:r>
        <w:rPr>
          <w:b/>
          <w:sz w:val="28"/>
          <w:szCs w:val="28"/>
        </w:rPr>
        <w:t>«Развитие муниципальной службы в Рассветовском сельского поселения Староминского муниципального района Краснодарского края»</w:t>
      </w:r>
    </w:p>
    <w:p w:rsidR="009A047C" w:rsidRDefault="009A047C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9A047C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4" w:name="sub_111"/>
      <w:r>
        <w:rPr>
          <w:bCs/>
          <w:color w:val="000000"/>
          <w:sz w:val="28"/>
          <w:szCs w:val="28"/>
          <w:lang w:eastAsia="ru-RU"/>
        </w:rPr>
        <w:t>1.1. Проведения оценки эффективности реализации муниципальных п</w:t>
      </w:r>
      <w:r>
        <w:rPr>
          <w:bCs/>
          <w:color w:val="000000"/>
          <w:sz w:val="28"/>
          <w:szCs w:val="28"/>
          <w:lang w:eastAsia="ru-RU"/>
        </w:rPr>
        <w:t xml:space="preserve">рограмм </w:t>
      </w:r>
      <w:r>
        <w:rPr>
          <w:color w:val="000000"/>
          <w:sz w:val="28"/>
          <w:szCs w:val="28"/>
          <w:lang w:eastAsia="ru-RU"/>
        </w:rPr>
        <w:t>Рассветовского сельского поселения Староминского муниципального района Краснодарского края</w:t>
      </w:r>
      <w:r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муниципального района К</w:t>
      </w:r>
      <w:r>
        <w:rPr>
          <w:bCs/>
          <w:color w:val="000000"/>
          <w:sz w:val="28"/>
          <w:szCs w:val="28"/>
          <w:lang w:eastAsia="ru-RU"/>
        </w:rPr>
        <w:t>раснодарского края(далее - Программ), позволяющие определить степень достижения целей и задач в зависимости от конечных результатов.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5" w:name="sub_112"/>
      <w:bookmarkEnd w:id="4"/>
      <w:r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>
        <w:rPr>
          <w:color w:val="000000"/>
          <w:sz w:val="28"/>
          <w:szCs w:val="28"/>
          <w:lang w:eastAsia="ru-RU"/>
        </w:rPr>
        <w:t>Рассветовского сельского поселения Староминского муниципального района Красн</w:t>
      </w:r>
      <w:r>
        <w:rPr>
          <w:color w:val="000000"/>
          <w:sz w:val="28"/>
          <w:szCs w:val="28"/>
          <w:lang w:eastAsia="ru-RU"/>
        </w:rPr>
        <w:t>одарского края</w:t>
      </w:r>
      <w:r>
        <w:rPr>
          <w:bCs/>
          <w:color w:val="000000"/>
          <w:sz w:val="28"/>
          <w:szCs w:val="28"/>
          <w:lang w:eastAsia="ru-RU"/>
        </w:rPr>
        <w:t xml:space="preserve"> ежегодно в срок до 1 апреля года, следующего за отчетным. 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3"/>
      <w:bookmarkEnd w:id="5"/>
      <w:r>
        <w:rPr>
          <w:bCs/>
          <w:color w:val="000000"/>
          <w:sz w:val="28"/>
          <w:szCs w:val="28"/>
          <w:lang w:eastAsia="ru-RU"/>
        </w:rPr>
        <w:lastRenderedPageBreak/>
        <w:t xml:space="preserve">1.3. По результатам указанной оценки администрацией </w:t>
      </w:r>
      <w:r>
        <w:rPr>
          <w:color w:val="000000"/>
          <w:sz w:val="28"/>
          <w:szCs w:val="28"/>
          <w:lang w:eastAsia="ru-RU"/>
        </w:rPr>
        <w:t>Рассветовского сельского поселения Староминского муниципального района Краснодарского края</w:t>
      </w:r>
      <w:r>
        <w:rPr>
          <w:bCs/>
          <w:color w:val="000000"/>
          <w:sz w:val="28"/>
          <w:szCs w:val="28"/>
          <w:lang w:eastAsia="ru-RU"/>
        </w:rPr>
        <w:t xml:space="preserve"> может быть принято решение о необходимо</w:t>
      </w:r>
      <w:r>
        <w:rPr>
          <w:bCs/>
          <w:color w:val="000000"/>
          <w:sz w:val="28"/>
          <w:szCs w:val="28"/>
          <w:lang w:eastAsia="ru-RU"/>
        </w:rPr>
        <w:t>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4"/>
      <w:bookmarkEnd w:id="6"/>
      <w:r>
        <w:rPr>
          <w:bCs/>
          <w:color w:val="000000"/>
          <w:sz w:val="28"/>
          <w:szCs w:val="28"/>
          <w:lang w:eastAsia="ru-RU"/>
        </w:rPr>
        <w:t>1.4. Оценка э</w:t>
      </w:r>
      <w:r>
        <w:rPr>
          <w:bCs/>
          <w:color w:val="000000"/>
          <w:sz w:val="28"/>
          <w:szCs w:val="28"/>
          <w:lang w:eastAsia="ru-RU"/>
        </w:rPr>
        <w:t xml:space="preserve">ффективности реализации Программы проводится по критериям, установленным </w:t>
      </w:r>
      <w:hyperlink w:anchor="sub_120" w:history="1">
        <w:r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>
        <w:rPr>
          <w:bCs/>
          <w:color w:val="000000"/>
          <w:sz w:val="28"/>
          <w:szCs w:val="28"/>
          <w:lang w:eastAsia="ru-RU"/>
        </w:rPr>
        <w:t xml:space="preserve"> настоящего Порядка.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115"/>
      <w:bookmarkEnd w:id="7"/>
      <w:r>
        <w:rPr>
          <w:bCs/>
          <w:color w:val="000000"/>
          <w:sz w:val="28"/>
          <w:szCs w:val="28"/>
          <w:lang w:eastAsia="ru-RU"/>
        </w:rPr>
        <w:t xml:space="preserve">1.5. По результатам оценки эффективности реализации Программы присваивается рейтинг эффективности Программы (R) в отчетном </w:t>
      </w:r>
      <w:r>
        <w:rPr>
          <w:bCs/>
          <w:color w:val="000000"/>
          <w:sz w:val="28"/>
          <w:szCs w:val="28"/>
          <w:lang w:eastAsia="ru-RU"/>
        </w:rPr>
        <w:t>году: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5"/>
      <w:bookmarkEnd w:id="8"/>
      <w:r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6"/>
      <w:bookmarkEnd w:id="9"/>
      <w:r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7"/>
      <w:bookmarkEnd w:id="10"/>
      <w:r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8"/>
      <w:bookmarkEnd w:id="11"/>
      <w:r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3" w:name="sub_116"/>
      <w:bookmarkEnd w:id="12"/>
      <w:r>
        <w:rPr>
          <w:bCs/>
          <w:color w:val="000000"/>
          <w:sz w:val="28"/>
          <w:szCs w:val="28"/>
          <w:lang w:eastAsia="ru-RU"/>
        </w:rPr>
        <w:t>1.6. Рейтинг эффективности Пр</w:t>
      </w:r>
      <w:r>
        <w:rPr>
          <w:bCs/>
          <w:color w:val="000000"/>
          <w:sz w:val="28"/>
          <w:szCs w:val="28"/>
          <w:lang w:eastAsia="ru-RU"/>
        </w:rPr>
        <w:t>ограммы рассчитывается на основе балльных оценок по критериям с учетом их весовых коэффициентов по формуле:</w:t>
      </w:r>
    </w:p>
    <w:bookmarkEnd w:id="13"/>
    <w:p w:rsidR="009A047C" w:rsidRDefault="009A047C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R= SUM (Yi x Bi),</w:t>
      </w:r>
    </w:p>
    <w:p w:rsidR="009A047C" w:rsidRDefault="009A047C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где: Yi - весовой коэффициент i-ro критерия;</w:t>
      </w:r>
    </w:p>
    <w:p w:rsidR="009A047C" w:rsidRDefault="00D8697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Bi - балльная оценка , присвоенная Программе по i-му критерию.</w:t>
      </w:r>
    </w:p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9A047C">
          <w:headerReference w:type="default" r:id="rId19"/>
          <w:pgSz w:w="16838" w:h="11906" w:orient="landscape"/>
          <w:pgMar w:top="567" w:right="1134" w:bottom="709" w:left="1134" w:header="708" w:footer="708" w:gutter="0"/>
          <w:cols w:space="708"/>
          <w:titlePg/>
          <w:docGrid w:linePitch="360"/>
        </w:sectPr>
      </w:pPr>
    </w:p>
    <w:p w:rsidR="009A047C" w:rsidRDefault="00D8697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685"/>
        <w:gridCol w:w="1701"/>
        <w:gridCol w:w="2835"/>
        <w:gridCol w:w="4111"/>
        <w:gridCol w:w="2693"/>
      </w:tblGrid>
      <w:tr w:rsidR="009A047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N</w:t>
            </w:r>
          </w:p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9A047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9A047C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3. От 50 до 79% показателей целей </w:t>
            </w:r>
            <w:r>
              <w:rPr>
                <w:bCs/>
                <w:color w:val="000000"/>
                <w:lang w:eastAsia="ru-RU"/>
              </w:rPr>
              <w:t>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9A047C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1.Отчет полностью соответствует установленным </w:t>
            </w:r>
            <w:r>
              <w:rPr>
                <w:bCs/>
                <w:color w:val="000000"/>
                <w:lang w:eastAsia="ru-RU"/>
              </w:rPr>
              <w:t>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9A047C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Освоение средств районного бюджета (кроме экономии от </w:t>
            </w:r>
            <w:r>
              <w:rPr>
                <w:bCs/>
                <w:color w:val="000000"/>
                <w:lang w:eastAsia="ru-RU"/>
              </w:rPr>
              <w:t>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9A047C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Освоение средств, предусмотренных </w:t>
            </w:r>
            <w:r>
              <w:rPr>
                <w:bCs/>
                <w:color w:val="000000"/>
                <w:lang w:eastAsia="ru-RU"/>
              </w:rPr>
              <w:lastRenderedPageBreak/>
              <w:t>бюджетами всех уровней (отношение кассовых расходов</w:t>
            </w:r>
            <w:r>
              <w:rPr>
                <w:bCs/>
                <w:color w:val="000000"/>
                <w:lang w:eastAsia="ru-RU"/>
              </w:rPr>
              <w:t xml:space="preserve">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9A047C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9A047C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Достижение показателей эффективности (в </w:t>
            </w:r>
            <w:r>
              <w:rPr>
                <w:bCs/>
                <w:color w:val="000000"/>
                <w:lang w:eastAsia="ru-RU"/>
              </w:rPr>
              <w:t>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Представлены показатели эффективности, не </w:t>
            </w:r>
            <w:r>
              <w:rPr>
                <w:bCs/>
                <w:color w:val="000000"/>
                <w:lang w:eastAsia="ru-RU"/>
              </w:rPr>
              <w:t>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9A047C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9A04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7C" w:rsidRDefault="00D86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9A047C" w:rsidRDefault="00D8697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Ведущий специалист администрации</w:t>
      </w:r>
    </w:p>
    <w:p w:rsidR="009A047C" w:rsidRDefault="00D86970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9A047C" w:rsidRDefault="00D86970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Староминского муниципального района </w:t>
      </w:r>
    </w:p>
    <w:p w:rsidR="009A047C" w:rsidRDefault="00D86970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Л.В. Бреева</w:t>
      </w:r>
    </w:p>
    <w:p w:rsidR="009A047C" w:rsidRDefault="009A047C">
      <w:pPr>
        <w:autoSpaceDE w:val="0"/>
        <w:autoSpaceDN w:val="0"/>
        <w:adjustRightInd w:val="0"/>
        <w:ind w:firstLine="720"/>
        <w:jc w:val="both"/>
        <w:rPr>
          <w:bCs/>
          <w:color w:val="000000"/>
          <w:lang w:eastAsia="ru-RU"/>
        </w:rPr>
      </w:pPr>
    </w:p>
    <w:p w:rsidR="009A047C" w:rsidRDefault="009A047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9A047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A047C" w:rsidRDefault="009A047C">
      <w:pPr>
        <w:jc w:val="both"/>
        <w:rPr>
          <w:sz w:val="26"/>
          <w:szCs w:val="26"/>
          <w:lang w:eastAsia="ru-RU"/>
        </w:rPr>
        <w:sectPr w:rsidR="009A047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9A047C" w:rsidRDefault="00D86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СОГЛАСОВАНИЯ </w:t>
      </w:r>
    </w:p>
    <w:p w:rsidR="009A047C" w:rsidRDefault="009A047C">
      <w:pPr>
        <w:jc w:val="center"/>
        <w:rPr>
          <w:b/>
          <w:sz w:val="28"/>
          <w:szCs w:val="28"/>
        </w:rPr>
      </w:pPr>
    </w:p>
    <w:p w:rsidR="009A047C" w:rsidRDefault="00D86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___________ № ________ Об утверждении муниципальной программы </w:t>
      </w:r>
      <w:r>
        <w:rPr>
          <w:sz w:val="28"/>
          <w:szCs w:val="28"/>
          <w:lang w:eastAsia="ru-RU"/>
        </w:rPr>
        <w:t>«Развитие муниципальной службы в Рассветовском сельском поселении Староминского района»</w:t>
      </w:r>
    </w:p>
    <w:p w:rsidR="009A047C" w:rsidRDefault="009A047C">
      <w:pPr>
        <w:jc w:val="center"/>
        <w:rPr>
          <w:sz w:val="28"/>
          <w:szCs w:val="28"/>
        </w:rPr>
      </w:pPr>
    </w:p>
    <w:p w:rsidR="009A047C" w:rsidRDefault="009A047C">
      <w:pPr>
        <w:jc w:val="both"/>
        <w:rPr>
          <w:bCs/>
          <w:sz w:val="28"/>
          <w:szCs w:val="28"/>
        </w:rPr>
      </w:pPr>
    </w:p>
    <w:p w:rsidR="009A047C" w:rsidRDefault="00D869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</w:t>
      </w:r>
      <w:r>
        <w:rPr>
          <w:bCs/>
          <w:sz w:val="28"/>
          <w:szCs w:val="28"/>
        </w:rPr>
        <w:t>дготовлен:</w:t>
      </w:r>
    </w:p>
    <w:p w:rsidR="009A047C" w:rsidRDefault="00D8697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9A047C" w:rsidRDefault="00D86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4A0" w:firstRow="1" w:lastRow="0" w:firstColumn="1" w:lastColumn="0" w:noHBand="0" w:noVBand="1"/>
      </w:tblPr>
      <w:tblGrid>
        <w:gridCol w:w="9744"/>
        <w:gridCol w:w="3805"/>
      </w:tblGrid>
      <w:tr w:rsidR="009A047C">
        <w:tc>
          <w:tcPr>
            <w:tcW w:w="3596" w:type="pct"/>
          </w:tcPr>
          <w:p w:rsidR="009A047C" w:rsidRDefault="00D86970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9A047C" w:rsidRDefault="00D86970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      Л.В. Бреева      </w:t>
            </w:r>
          </w:p>
        </w:tc>
        <w:tc>
          <w:tcPr>
            <w:tcW w:w="1404" w:type="pct"/>
          </w:tcPr>
          <w:p w:rsidR="009A047C" w:rsidRDefault="00D86970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9A047C" w:rsidRDefault="009A047C">
      <w:pPr>
        <w:rPr>
          <w:color w:val="993300"/>
          <w:sz w:val="28"/>
          <w:szCs w:val="28"/>
        </w:rPr>
      </w:pPr>
    </w:p>
    <w:p w:rsidR="009A047C" w:rsidRDefault="00D86970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9A047C" w:rsidRDefault="00D86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9A047C" w:rsidRDefault="00D8697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</w:p>
    <w:tbl>
      <w:tblPr>
        <w:tblW w:w="7023" w:type="pct"/>
        <w:tblLook w:val="04A0" w:firstRow="1" w:lastRow="0" w:firstColumn="1" w:lastColumn="0" w:noHBand="0" w:noVBand="1"/>
      </w:tblPr>
      <w:tblGrid>
        <w:gridCol w:w="10035"/>
        <w:gridCol w:w="3806"/>
      </w:tblGrid>
      <w:tr w:rsidR="009A047C">
        <w:tc>
          <w:tcPr>
            <w:tcW w:w="3625" w:type="pct"/>
          </w:tcPr>
          <w:p w:rsidR="009A047C" w:rsidRDefault="00D869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9A047C" w:rsidRDefault="00D86970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района                                                                    А.Н. Зеленцова</w:t>
            </w:r>
          </w:p>
        </w:tc>
        <w:tc>
          <w:tcPr>
            <w:tcW w:w="1375" w:type="pct"/>
          </w:tcPr>
          <w:p w:rsidR="009A047C" w:rsidRDefault="009A047C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9A047C" w:rsidRDefault="009A047C"/>
    <w:p w:rsidR="009A047C" w:rsidRDefault="009A047C"/>
    <w:p w:rsidR="009A047C" w:rsidRDefault="00D86970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9A047C" w:rsidRDefault="00D86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9A047C" w:rsidRDefault="00D86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4A0" w:firstRow="1" w:lastRow="0" w:firstColumn="1" w:lastColumn="0" w:noHBand="0" w:noVBand="1"/>
      </w:tblPr>
      <w:tblGrid>
        <w:gridCol w:w="10035"/>
        <w:gridCol w:w="3806"/>
      </w:tblGrid>
      <w:tr w:rsidR="009A047C">
        <w:tc>
          <w:tcPr>
            <w:tcW w:w="3625" w:type="pct"/>
          </w:tcPr>
          <w:p w:rsidR="009A047C" w:rsidRDefault="00D869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9A047C" w:rsidRDefault="00D86970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района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И.В. Колчина</w:t>
            </w:r>
          </w:p>
        </w:tc>
        <w:tc>
          <w:tcPr>
            <w:tcW w:w="1375" w:type="pct"/>
          </w:tcPr>
          <w:p w:rsidR="009A047C" w:rsidRDefault="009A047C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9A047C" w:rsidRDefault="009A047C"/>
    <w:p w:rsidR="009A047C" w:rsidRDefault="009A047C"/>
    <w:p w:rsidR="009A047C" w:rsidRDefault="009A047C">
      <w:pPr>
        <w:pStyle w:val="14"/>
        <w:ind w:left="0"/>
        <w:jc w:val="both"/>
        <w:rPr>
          <w:sz w:val="28"/>
          <w:szCs w:val="28"/>
          <w:u w:val="single"/>
        </w:rPr>
      </w:pPr>
    </w:p>
    <w:p w:rsidR="009A047C" w:rsidRDefault="009A047C">
      <w:pPr>
        <w:pStyle w:val="14"/>
        <w:ind w:left="0"/>
        <w:jc w:val="both"/>
        <w:rPr>
          <w:sz w:val="28"/>
          <w:szCs w:val="28"/>
          <w:u w:val="single"/>
        </w:rPr>
      </w:pPr>
    </w:p>
    <w:p w:rsidR="009A047C" w:rsidRDefault="009A047C"/>
    <w:p w:rsidR="009A047C" w:rsidRDefault="009A047C"/>
    <w:p w:rsidR="009A047C" w:rsidRDefault="009A047C"/>
    <w:p w:rsidR="009A047C" w:rsidRDefault="009A047C">
      <w:pPr>
        <w:spacing w:after="120"/>
        <w:ind w:left="5103"/>
        <w:jc w:val="center"/>
        <w:rPr>
          <w:sz w:val="28"/>
          <w:szCs w:val="28"/>
          <w:lang w:eastAsia="ru-RU"/>
        </w:rPr>
      </w:pPr>
    </w:p>
    <w:sectPr w:rsidR="009A047C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70" w:rsidRDefault="00D86970">
      <w:r>
        <w:separator/>
      </w:r>
    </w:p>
  </w:endnote>
  <w:endnote w:type="continuationSeparator" w:id="0">
    <w:p w:rsidR="00D86970" w:rsidRDefault="00D8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D86970">
    <w:pPr>
      <w:pStyle w:val="af6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047C" w:rsidRDefault="009A047C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9A047C">
    <w:pPr>
      <w:pStyle w:val="af6"/>
      <w:framePr w:wrap="around" w:vAnchor="text" w:hAnchor="margin" w:xAlign="right" w:y="1"/>
      <w:rPr>
        <w:rStyle w:val="a6"/>
      </w:rPr>
    </w:pPr>
  </w:p>
  <w:p w:rsidR="009A047C" w:rsidRDefault="009A047C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D86970">
    <w:pPr>
      <w:pStyle w:val="af6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047C" w:rsidRDefault="009A047C">
    <w:pPr>
      <w:pStyle w:val="a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9A047C">
    <w:pPr>
      <w:pStyle w:val="af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70" w:rsidRDefault="00D86970">
      <w:r>
        <w:separator/>
      </w:r>
    </w:p>
  </w:footnote>
  <w:footnote w:type="continuationSeparator" w:id="0">
    <w:p w:rsidR="00D86970" w:rsidRDefault="00D8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D86970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047C" w:rsidRDefault="009A047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9A047C">
    <w:pPr>
      <w:pStyle w:val="ae"/>
      <w:jc w:val="center"/>
    </w:pPr>
  </w:p>
  <w:p w:rsidR="009A047C" w:rsidRDefault="009A047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9A047C">
    <w:pPr>
      <w:pStyle w:val="ae"/>
    </w:pPr>
  </w:p>
  <w:p w:rsidR="009A047C" w:rsidRDefault="009A047C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D86970">
    <w:pPr>
      <w:pStyle w:val="ae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4B132D">
      <w:rPr>
        <w:noProof/>
        <w:sz w:val="24"/>
      </w:rPr>
      <w:t>8</w:t>
    </w:r>
    <w:r>
      <w:rPr>
        <w:sz w:val="24"/>
      </w:rPr>
      <w:fldChar w:fldCharType="end"/>
    </w:r>
  </w:p>
  <w:p w:rsidR="009A047C" w:rsidRDefault="009A047C">
    <w:pPr>
      <w:pStyle w:val="ae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7C" w:rsidRDefault="00D86970">
    <w:pPr>
      <w:pStyle w:val="ae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4B132D">
      <w:rPr>
        <w:noProof/>
        <w:sz w:val="24"/>
      </w:rPr>
      <w:t>17</w:t>
    </w:r>
    <w:r>
      <w:rPr>
        <w:sz w:val="24"/>
      </w:rPr>
      <w:fldChar w:fldCharType="end"/>
    </w:r>
  </w:p>
  <w:p w:rsidR="009A047C" w:rsidRDefault="00D86970">
    <w:pPr>
      <w:pStyle w:val="ae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1DC50FB"/>
    <w:multiLevelType w:val="multilevel"/>
    <w:tmpl w:val="71DC50FB"/>
    <w:lvl w:ilvl="0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03ABE"/>
    <w:rsid w:val="00006902"/>
    <w:rsid w:val="0001260A"/>
    <w:rsid w:val="00023D2C"/>
    <w:rsid w:val="00025289"/>
    <w:rsid w:val="00061692"/>
    <w:rsid w:val="0006250D"/>
    <w:rsid w:val="000660B5"/>
    <w:rsid w:val="000703F1"/>
    <w:rsid w:val="00082658"/>
    <w:rsid w:val="0008718A"/>
    <w:rsid w:val="000B0F2C"/>
    <w:rsid w:val="000B16B0"/>
    <w:rsid w:val="000B6A58"/>
    <w:rsid w:val="000B7C91"/>
    <w:rsid w:val="000D2A83"/>
    <w:rsid w:val="000D2ACE"/>
    <w:rsid w:val="000F6EC3"/>
    <w:rsid w:val="00137C96"/>
    <w:rsid w:val="00153AF4"/>
    <w:rsid w:val="00155323"/>
    <w:rsid w:val="00166CC8"/>
    <w:rsid w:val="001B2D6F"/>
    <w:rsid w:val="001C105D"/>
    <w:rsid w:val="001D2A4B"/>
    <w:rsid w:val="001D7AFC"/>
    <w:rsid w:val="001F359C"/>
    <w:rsid w:val="002007BD"/>
    <w:rsid w:val="00204715"/>
    <w:rsid w:val="00205C0A"/>
    <w:rsid w:val="00206FE7"/>
    <w:rsid w:val="00207A0B"/>
    <w:rsid w:val="00210062"/>
    <w:rsid w:val="002101FD"/>
    <w:rsid w:val="00230E78"/>
    <w:rsid w:val="002330DD"/>
    <w:rsid w:val="00237881"/>
    <w:rsid w:val="00241812"/>
    <w:rsid w:val="0024645A"/>
    <w:rsid w:val="002525B2"/>
    <w:rsid w:val="00267700"/>
    <w:rsid w:val="002709DB"/>
    <w:rsid w:val="002879FB"/>
    <w:rsid w:val="0029018D"/>
    <w:rsid w:val="002A44BF"/>
    <w:rsid w:val="002C4186"/>
    <w:rsid w:val="002D394D"/>
    <w:rsid w:val="00310002"/>
    <w:rsid w:val="0031711E"/>
    <w:rsid w:val="00322110"/>
    <w:rsid w:val="00333A55"/>
    <w:rsid w:val="0033406D"/>
    <w:rsid w:val="003A3B4C"/>
    <w:rsid w:val="003C0097"/>
    <w:rsid w:val="003E3537"/>
    <w:rsid w:val="0040169C"/>
    <w:rsid w:val="00414230"/>
    <w:rsid w:val="004153F3"/>
    <w:rsid w:val="00420B84"/>
    <w:rsid w:val="00423903"/>
    <w:rsid w:val="00423990"/>
    <w:rsid w:val="00426207"/>
    <w:rsid w:val="00442099"/>
    <w:rsid w:val="00443376"/>
    <w:rsid w:val="00445A2F"/>
    <w:rsid w:val="004529DA"/>
    <w:rsid w:val="004610C7"/>
    <w:rsid w:val="004811B2"/>
    <w:rsid w:val="00482144"/>
    <w:rsid w:val="00490092"/>
    <w:rsid w:val="0049556A"/>
    <w:rsid w:val="00496BED"/>
    <w:rsid w:val="004A6FE4"/>
    <w:rsid w:val="004B132D"/>
    <w:rsid w:val="004B53BF"/>
    <w:rsid w:val="004C77F8"/>
    <w:rsid w:val="004D3672"/>
    <w:rsid w:val="004E694F"/>
    <w:rsid w:val="005034FB"/>
    <w:rsid w:val="00511041"/>
    <w:rsid w:val="00522A98"/>
    <w:rsid w:val="005239A5"/>
    <w:rsid w:val="00527E7C"/>
    <w:rsid w:val="00541077"/>
    <w:rsid w:val="0054581A"/>
    <w:rsid w:val="00550CEF"/>
    <w:rsid w:val="00551670"/>
    <w:rsid w:val="00574594"/>
    <w:rsid w:val="005A01B3"/>
    <w:rsid w:val="005B2DB4"/>
    <w:rsid w:val="005C43F2"/>
    <w:rsid w:val="005C5A73"/>
    <w:rsid w:val="00631CA5"/>
    <w:rsid w:val="006631DF"/>
    <w:rsid w:val="00675540"/>
    <w:rsid w:val="0069344F"/>
    <w:rsid w:val="006968F2"/>
    <w:rsid w:val="006C2C05"/>
    <w:rsid w:val="006C4C58"/>
    <w:rsid w:val="006D3C6F"/>
    <w:rsid w:val="006E38D3"/>
    <w:rsid w:val="00706BD7"/>
    <w:rsid w:val="00707861"/>
    <w:rsid w:val="007109C0"/>
    <w:rsid w:val="007301D6"/>
    <w:rsid w:val="0074223D"/>
    <w:rsid w:val="0074445E"/>
    <w:rsid w:val="00750F51"/>
    <w:rsid w:val="0075329F"/>
    <w:rsid w:val="0077323F"/>
    <w:rsid w:val="00784B2C"/>
    <w:rsid w:val="00793F4C"/>
    <w:rsid w:val="007B4099"/>
    <w:rsid w:val="007D640B"/>
    <w:rsid w:val="007E1542"/>
    <w:rsid w:val="007F046A"/>
    <w:rsid w:val="007F1C3F"/>
    <w:rsid w:val="007F248B"/>
    <w:rsid w:val="008004FE"/>
    <w:rsid w:val="00800C5C"/>
    <w:rsid w:val="008015EF"/>
    <w:rsid w:val="00802F6D"/>
    <w:rsid w:val="00806D24"/>
    <w:rsid w:val="008179DA"/>
    <w:rsid w:val="00817D79"/>
    <w:rsid w:val="0084379E"/>
    <w:rsid w:val="00847530"/>
    <w:rsid w:val="00850BFD"/>
    <w:rsid w:val="00873ECC"/>
    <w:rsid w:val="008842AA"/>
    <w:rsid w:val="00890938"/>
    <w:rsid w:val="00896B92"/>
    <w:rsid w:val="008A2B6A"/>
    <w:rsid w:val="008B4292"/>
    <w:rsid w:val="008B42C2"/>
    <w:rsid w:val="008D2480"/>
    <w:rsid w:val="008D5AE7"/>
    <w:rsid w:val="008D5B23"/>
    <w:rsid w:val="008E0D4B"/>
    <w:rsid w:val="00940F6A"/>
    <w:rsid w:val="00942713"/>
    <w:rsid w:val="00950134"/>
    <w:rsid w:val="0095356E"/>
    <w:rsid w:val="00957142"/>
    <w:rsid w:val="00965397"/>
    <w:rsid w:val="0096575E"/>
    <w:rsid w:val="00972F06"/>
    <w:rsid w:val="00985829"/>
    <w:rsid w:val="00987597"/>
    <w:rsid w:val="009904C1"/>
    <w:rsid w:val="009951BE"/>
    <w:rsid w:val="009A047C"/>
    <w:rsid w:val="009F6A4C"/>
    <w:rsid w:val="00A00F5B"/>
    <w:rsid w:val="00A01B68"/>
    <w:rsid w:val="00A02D60"/>
    <w:rsid w:val="00A1439A"/>
    <w:rsid w:val="00A17CF2"/>
    <w:rsid w:val="00A17EE4"/>
    <w:rsid w:val="00A215E8"/>
    <w:rsid w:val="00A22C55"/>
    <w:rsid w:val="00A300BA"/>
    <w:rsid w:val="00A3100F"/>
    <w:rsid w:val="00A53D0B"/>
    <w:rsid w:val="00A53D45"/>
    <w:rsid w:val="00A56560"/>
    <w:rsid w:val="00A56B4C"/>
    <w:rsid w:val="00A570B1"/>
    <w:rsid w:val="00A627B7"/>
    <w:rsid w:val="00A631C9"/>
    <w:rsid w:val="00A63CB6"/>
    <w:rsid w:val="00A75A22"/>
    <w:rsid w:val="00A90BF4"/>
    <w:rsid w:val="00A94BFA"/>
    <w:rsid w:val="00AA33F4"/>
    <w:rsid w:val="00AA392F"/>
    <w:rsid w:val="00AB599B"/>
    <w:rsid w:val="00AE131E"/>
    <w:rsid w:val="00AE57B4"/>
    <w:rsid w:val="00B03D9E"/>
    <w:rsid w:val="00B05E8D"/>
    <w:rsid w:val="00B0704A"/>
    <w:rsid w:val="00B2114C"/>
    <w:rsid w:val="00B3102A"/>
    <w:rsid w:val="00B3192D"/>
    <w:rsid w:val="00B33376"/>
    <w:rsid w:val="00B600AE"/>
    <w:rsid w:val="00B646B5"/>
    <w:rsid w:val="00B66B3B"/>
    <w:rsid w:val="00B7018B"/>
    <w:rsid w:val="00B8431B"/>
    <w:rsid w:val="00B876C3"/>
    <w:rsid w:val="00BA7638"/>
    <w:rsid w:val="00BC7769"/>
    <w:rsid w:val="00BD3149"/>
    <w:rsid w:val="00BD4295"/>
    <w:rsid w:val="00BF061C"/>
    <w:rsid w:val="00BF2030"/>
    <w:rsid w:val="00C004DA"/>
    <w:rsid w:val="00C0060E"/>
    <w:rsid w:val="00C04D52"/>
    <w:rsid w:val="00C05B32"/>
    <w:rsid w:val="00C12600"/>
    <w:rsid w:val="00C134AE"/>
    <w:rsid w:val="00C2322D"/>
    <w:rsid w:val="00C4271D"/>
    <w:rsid w:val="00C46E45"/>
    <w:rsid w:val="00C71D0D"/>
    <w:rsid w:val="00C831FC"/>
    <w:rsid w:val="00C933D5"/>
    <w:rsid w:val="00CC7666"/>
    <w:rsid w:val="00CD3B09"/>
    <w:rsid w:val="00D00497"/>
    <w:rsid w:val="00D01FC3"/>
    <w:rsid w:val="00D038B6"/>
    <w:rsid w:val="00D06586"/>
    <w:rsid w:val="00D147F3"/>
    <w:rsid w:val="00D16724"/>
    <w:rsid w:val="00D2041F"/>
    <w:rsid w:val="00D22388"/>
    <w:rsid w:val="00D252F9"/>
    <w:rsid w:val="00D306D2"/>
    <w:rsid w:val="00D309F3"/>
    <w:rsid w:val="00D36631"/>
    <w:rsid w:val="00D42C06"/>
    <w:rsid w:val="00D62CBA"/>
    <w:rsid w:val="00D71E56"/>
    <w:rsid w:val="00D76BFF"/>
    <w:rsid w:val="00D82D66"/>
    <w:rsid w:val="00D86871"/>
    <w:rsid w:val="00D86970"/>
    <w:rsid w:val="00D87388"/>
    <w:rsid w:val="00D92637"/>
    <w:rsid w:val="00D9526B"/>
    <w:rsid w:val="00D95695"/>
    <w:rsid w:val="00D95B63"/>
    <w:rsid w:val="00DA509E"/>
    <w:rsid w:val="00DB0A3D"/>
    <w:rsid w:val="00DB78AD"/>
    <w:rsid w:val="00DC37CD"/>
    <w:rsid w:val="00DD4B14"/>
    <w:rsid w:val="00DF13B6"/>
    <w:rsid w:val="00DF5059"/>
    <w:rsid w:val="00E1768D"/>
    <w:rsid w:val="00E2385F"/>
    <w:rsid w:val="00E321E4"/>
    <w:rsid w:val="00E35F72"/>
    <w:rsid w:val="00E36070"/>
    <w:rsid w:val="00E406FB"/>
    <w:rsid w:val="00E41B9F"/>
    <w:rsid w:val="00E47828"/>
    <w:rsid w:val="00E56BA2"/>
    <w:rsid w:val="00E61FFA"/>
    <w:rsid w:val="00E747FC"/>
    <w:rsid w:val="00E92637"/>
    <w:rsid w:val="00E952A3"/>
    <w:rsid w:val="00EA1F36"/>
    <w:rsid w:val="00EA52C1"/>
    <w:rsid w:val="00EA55C4"/>
    <w:rsid w:val="00EB58C7"/>
    <w:rsid w:val="00EC6864"/>
    <w:rsid w:val="00ED03FE"/>
    <w:rsid w:val="00EE26FA"/>
    <w:rsid w:val="00F01394"/>
    <w:rsid w:val="00F10BAC"/>
    <w:rsid w:val="00F11785"/>
    <w:rsid w:val="00F24632"/>
    <w:rsid w:val="00F2723F"/>
    <w:rsid w:val="00F274FB"/>
    <w:rsid w:val="00F309D0"/>
    <w:rsid w:val="00F32FE7"/>
    <w:rsid w:val="00F3676C"/>
    <w:rsid w:val="00F4536A"/>
    <w:rsid w:val="00F71857"/>
    <w:rsid w:val="00F77757"/>
    <w:rsid w:val="00F80BB6"/>
    <w:rsid w:val="00FA356D"/>
    <w:rsid w:val="00FA5AD7"/>
    <w:rsid w:val="00FB0A6D"/>
    <w:rsid w:val="00FB1037"/>
    <w:rsid w:val="00FC0F87"/>
    <w:rsid w:val="00FD489A"/>
    <w:rsid w:val="00FE0A7F"/>
    <w:rsid w:val="00FE1E01"/>
    <w:rsid w:val="00FE4228"/>
    <w:rsid w:val="0F8F1BA0"/>
    <w:rsid w:val="2B743CFC"/>
    <w:rsid w:val="691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page number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5">
    <w:name w:val="Hyperlink"/>
    <w:basedOn w:val="a0"/>
    <w:qFormat/>
    <w:rPr>
      <w:rFonts w:cs="Times New Roman"/>
      <w:color w:val="000080"/>
      <w:u w:val="single"/>
    </w:rPr>
  </w:style>
  <w:style w:type="character" w:styleId="a6">
    <w:name w:val="page number"/>
    <w:basedOn w:val="a0"/>
    <w:qFormat/>
    <w:rPr>
      <w:rFonts w:cs="Times New Roman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Balloon Text"/>
    <w:basedOn w:val="a"/>
    <w:link w:val="a9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paragraph" w:styleId="aa">
    <w:name w:val="Plain Text"/>
    <w:basedOn w:val="a"/>
    <w:link w:val="ab"/>
    <w:qFormat/>
    <w:rPr>
      <w:rFonts w:ascii="Courier New" w:hAnsi="Courier New"/>
      <w:sz w:val="20"/>
      <w:szCs w:val="20"/>
      <w:lang w:val="zh-CN" w:eastAsia="zh-CN"/>
    </w:rPr>
  </w:style>
  <w:style w:type="paragraph" w:styleId="31">
    <w:name w:val="Body Text Indent 3"/>
    <w:basedOn w:val="a"/>
    <w:link w:val="32"/>
    <w:qFormat/>
    <w:pPr>
      <w:ind w:firstLine="567"/>
      <w:jc w:val="both"/>
    </w:pPr>
    <w:rPr>
      <w:szCs w:val="20"/>
      <w:lang w:eastAsia="ru-RU"/>
    </w:rPr>
  </w:style>
  <w:style w:type="paragraph" w:styleId="ac">
    <w:name w:val="footnote text"/>
    <w:basedOn w:val="a"/>
    <w:link w:val="ad"/>
    <w:qFormat/>
    <w:rPr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f0">
    <w:name w:val="Body Text"/>
    <w:basedOn w:val="a"/>
    <w:link w:val="af1"/>
    <w:qFormat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paragraph" w:styleId="2">
    <w:name w:val="List Bullet 2"/>
    <w:basedOn w:val="a"/>
    <w:autoRedefine/>
    <w:qFormat/>
    <w:pPr>
      <w:numPr>
        <w:numId w:val="1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4">
    <w:name w:val="Title"/>
    <w:basedOn w:val="a"/>
    <w:link w:val="af5"/>
    <w:qFormat/>
    <w:pPr>
      <w:jc w:val="center"/>
    </w:pPr>
    <w:rPr>
      <w:szCs w:val="20"/>
      <w:lang w:eastAsia="ru-RU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f8">
    <w:name w:val="Normal (Web)"/>
    <w:basedOn w:val="a"/>
    <w:qFormat/>
    <w:pPr>
      <w:spacing w:after="200"/>
    </w:pPr>
    <w:rPr>
      <w:lang w:eastAsia="ru-RU"/>
    </w:rPr>
  </w:style>
  <w:style w:type="paragraph" w:styleId="33">
    <w:name w:val="Body Text 3"/>
    <w:basedOn w:val="a"/>
    <w:link w:val="34"/>
    <w:qFormat/>
    <w:pPr>
      <w:jc w:val="center"/>
    </w:pPr>
    <w:rPr>
      <w:b/>
      <w:color w:val="000000"/>
      <w:sz w:val="28"/>
      <w:szCs w:val="27"/>
      <w:lang w:eastAsia="ru-RU"/>
    </w:rPr>
  </w:style>
  <w:style w:type="paragraph" w:styleId="24">
    <w:name w:val="Body Text Indent 2"/>
    <w:basedOn w:val="a"/>
    <w:link w:val="25"/>
    <w:qFormat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paragraph" w:styleId="af9">
    <w:name w:val="Subtitle"/>
    <w:basedOn w:val="a"/>
    <w:link w:val="afa"/>
    <w:uiPriority w:val="99"/>
    <w:qFormat/>
    <w:pPr>
      <w:jc w:val="center"/>
    </w:pPr>
    <w:rPr>
      <w:b/>
      <w:bCs/>
      <w:sz w:val="36"/>
      <w:lang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zh-CN" w:eastAsia="zh-CN"/>
    </w:rPr>
  </w:style>
  <w:style w:type="table" w:styleId="afb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qFormat/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qFormat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qFormat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character" w:customStyle="1" w:styleId="af5">
    <w:name w:val="Название Знак"/>
    <w:basedOn w:val="a0"/>
    <w:link w:val="af4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qFormat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3">
    <w:name w:val="Основной текст 2 Знак"/>
    <w:basedOn w:val="a0"/>
    <w:link w:val="2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qFormat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 w:cs="Times New Roman"/>
      <w:sz w:val="16"/>
    </w:rPr>
  </w:style>
  <w:style w:type="paragraph" w:customStyle="1" w:styleId="afe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0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1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qFormat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qFormat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qFormat/>
    <w:pPr>
      <w:suppressAutoHyphens/>
    </w:pPr>
  </w:style>
  <w:style w:type="paragraph" w:customStyle="1" w:styleId="BodyText31">
    <w:name w:val="Body Text 31"/>
    <w:basedOn w:val="a"/>
    <w:uiPriority w:val="99"/>
    <w:qFormat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qFormat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3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qFormat/>
    <w:pPr>
      <w:jc w:val="both"/>
    </w:pPr>
    <w:rPr>
      <w:sz w:val="22"/>
      <w:szCs w:val="20"/>
    </w:rPr>
  </w:style>
  <w:style w:type="character" w:customStyle="1" w:styleId="211">
    <w:name w:val="Заголовок 2 Знак1"/>
    <w:uiPriority w:val="99"/>
    <w:qFormat/>
    <w:rPr>
      <w:b/>
      <w:sz w:val="36"/>
    </w:rPr>
  </w:style>
  <w:style w:type="character" w:customStyle="1" w:styleId="afa">
    <w:name w:val="Подзаголовок Знак"/>
    <w:basedOn w:val="a0"/>
    <w:link w:val="af9"/>
    <w:uiPriority w:val="99"/>
    <w:qFormat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f4">
    <w:name w:val="List Paragraph"/>
    <w:basedOn w:val="a"/>
    <w:qFormat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f5">
    <w:name w:val="Гипертекстовая ссылка"/>
    <w:uiPriority w:val="99"/>
    <w:qFormat/>
    <w:rPr>
      <w:b/>
      <w:color w:val="008000"/>
      <w:sz w:val="30"/>
    </w:rPr>
  </w:style>
  <w:style w:type="character" w:customStyle="1" w:styleId="aff6">
    <w:name w:val="Цветовое выделение"/>
    <w:uiPriority w:val="99"/>
    <w:qFormat/>
    <w:rPr>
      <w:b/>
      <w:color w:val="000080"/>
    </w:rPr>
  </w:style>
  <w:style w:type="character" w:customStyle="1" w:styleId="ad">
    <w:name w:val="Текст сноски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uiPriority w:val="99"/>
    <w:qFormat/>
    <w:rPr>
      <w:rFonts w:cs="Times New Roman"/>
    </w:rPr>
  </w:style>
  <w:style w:type="paragraph" w:customStyle="1" w:styleId="western">
    <w:name w:val="western"/>
    <w:basedOn w:val="a"/>
    <w:uiPriority w:val="99"/>
    <w:qFormat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Postan">
    <w:name w:val="Postan"/>
    <w:basedOn w:val="a"/>
    <w:qFormat/>
    <w:pPr>
      <w:jc w:val="center"/>
    </w:pPr>
    <w:rPr>
      <w:sz w:val="28"/>
      <w:szCs w:val="20"/>
      <w:lang w:eastAsia="ru-RU"/>
    </w:rPr>
  </w:style>
  <w:style w:type="character" w:customStyle="1" w:styleId="afd">
    <w:name w:val="Без интервала Знак"/>
    <w:link w:val="afc"/>
    <w:qFormat/>
    <w:locked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b">
    <w:name w:val="Текст Знак"/>
    <w:basedOn w:val="a0"/>
    <w:link w:val="aa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aff7">
    <w:name w:val="ком"/>
    <w:basedOn w:val="a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pPr>
      <w:widowControl w:val="0"/>
    </w:pPr>
  </w:style>
  <w:style w:type="paragraph" w:customStyle="1" w:styleId="aff8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page number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5">
    <w:name w:val="Hyperlink"/>
    <w:basedOn w:val="a0"/>
    <w:qFormat/>
    <w:rPr>
      <w:rFonts w:cs="Times New Roman"/>
      <w:color w:val="000080"/>
      <w:u w:val="single"/>
    </w:rPr>
  </w:style>
  <w:style w:type="character" w:styleId="a6">
    <w:name w:val="page number"/>
    <w:basedOn w:val="a0"/>
    <w:qFormat/>
    <w:rPr>
      <w:rFonts w:cs="Times New Roman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Balloon Text"/>
    <w:basedOn w:val="a"/>
    <w:link w:val="a9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paragraph" w:styleId="aa">
    <w:name w:val="Plain Text"/>
    <w:basedOn w:val="a"/>
    <w:link w:val="ab"/>
    <w:qFormat/>
    <w:rPr>
      <w:rFonts w:ascii="Courier New" w:hAnsi="Courier New"/>
      <w:sz w:val="20"/>
      <w:szCs w:val="20"/>
      <w:lang w:val="zh-CN" w:eastAsia="zh-CN"/>
    </w:rPr>
  </w:style>
  <w:style w:type="paragraph" w:styleId="31">
    <w:name w:val="Body Text Indent 3"/>
    <w:basedOn w:val="a"/>
    <w:link w:val="32"/>
    <w:qFormat/>
    <w:pPr>
      <w:ind w:firstLine="567"/>
      <w:jc w:val="both"/>
    </w:pPr>
    <w:rPr>
      <w:szCs w:val="20"/>
      <w:lang w:eastAsia="ru-RU"/>
    </w:rPr>
  </w:style>
  <w:style w:type="paragraph" w:styleId="ac">
    <w:name w:val="footnote text"/>
    <w:basedOn w:val="a"/>
    <w:link w:val="ad"/>
    <w:qFormat/>
    <w:rPr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f0">
    <w:name w:val="Body Text"/>
    <w:basedOn w:val="a"/>
    <w:link w:val="af1"/>
    <w:qFormat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paragraph" w:styleId="2">
    <w:name w:val="List Bullet 2"/>
    <w:basedOn w:val="a"/>
    <w:autoRedefine/>
    <w:qFormat/>
    <w:pPr>
      <w:numPr>
        <w:numId w:val="1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4">
    <w:name w:val="Title"/>
    <w:basedOn w:val="a"/>
    <w:link w:val="af5"/>
    <w:qFormat/>
    <w:pPr>
      <w:jc w:val="center"/>
    </w:pPr>
    <w:rPr>
      <w:szCs w:val="20"/>
      <w:lang w:eastAsia="ru-RU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f8">
    <w:name w:val="Normal (Web)"/>
    <w:basedOn w:val="a"/>
    <w:qFormat/>
    <w:pPr>
      <w:spacing w:after="200"/>
    </w:pPr>
    <w:rPr>
      <w:lang w:eastAsia="ru-RU"/>
    </w:rPr>
  </w:style>
  <w:style w:type="paragraph" w:styleId="33">
    <w:name w:val="Body Text 3"/>
    <w:basedOn w:val="a"/>
    <w:link w:val="34"/>
    <w:qFormat/>
    <w:pPr>
      <w:jc w:val="center"/>
    </w:pPr>
    <w:rPr>
      <w:b/>
      <w:color w:val="000000"/>
      <w:sz w:val="28"/>
      <w:szCs w:val="27"/>
      <w:lang w:eastAsia="ru-RU"/>
    </w:rPr>
  </w:style>
  <w:style w:type="paragraph" w:styleId="24">
    <w:name w:val="Body Text Indent 2"/>
    <w:basedOn w:val="a"/>
    <w:link w:val="25"/>
    <w:qFormat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paragraph" w:styleId="af9">
    <w:name w:val="Subtitle"/>
    <w:basedOn w:val="a"/>
    <w:link w:val="afa"/>
    <w:uiPriority w:val="99"/>
    <w:qFormat/>
    <w:pPr>
      <w:jc w:val="center"/>
    </w:pPr>
    <w:rPr>
      <w:b/>
      <w:bCs/>
      <w:sz w:val="36"/>
      <w:lang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zh-CN" w:eastAsia="zh-CN"/>
    </w:rPr>
  </w:style>
  <w:style w:type="table" w:styleId="afb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qFormat/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qFormat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qFormat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character" w:customStyle="1" w:styleId="af5">
    <w:name w:val="Название Знак"/>
    <w:basedOn w:val="a0"/>
    <w:link w:val="af4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qFormat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3">
    <w:name w:val="Основной текст 2 Знак"/>
    <w:basedOn w:val="a0"/>
    <w:link w:val="2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qFormat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 w:cs="Times New Roman"/>
      <w:sz w:val="16"/>
    </w:rPr>
  </w:style>
  <w:style w:type="paragraph" w:customStyle="1" w:styleId="afe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0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1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qFormat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qFormat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qFormat/>
    <w:pPr>
      <w:suppressAutoHyphens/>
    </w:pPr>
  </w:style>
  <w:style w:type="paragraph" w:customStyle="1" w:styleId="BodyText31">
    <w:name w:val="Body Text 31"/>
    <w:basedOn w:val="a"/>
    <w:uiPriority w:val="99"/>
    <w:qFormat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qFormat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3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qFormat/>
    <w:pPr>
      <w:jc w:val="both"/>
    </w:pPr>
    <w:rPr>
      <w:sz w:val="22"/>
      <w:szCs w:val="20"/>
    </w:rPr>
  </w:style>
  <w:style w:type="character" w:customStyle="1" w:styleId="211">
    <w:name w:val="Заголовок 2 Знак1"/>
    <w:uiPriority w:val="99"/>
    <w:qFormat/>
    <w:rPr>
      <w:b/>
      <w:sz w:val="36"/>
    </w:rPr>
  </w:style>
  <w:style w:type="character" w:customStyle="1" w:styleId="afa">
    <w:name w:val="Подзаголовок Знак"/>
    <w:basedOn w:val="a0"/>
    <w:link w:val="af9"/>
    <w:uiPriority w:val="99"/>
    <w:qFormat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f4">
    <w:name w:val="List Paragraph"/>
    <w:basedOn w:val="a"/>
    <w:qFormat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f5">
    <w:name w:val="Гипертекстовая ссылка"/>
    <w:uiPriority w:val="99"/>
    <w:qFormat/>
    <w:rPr>
      <w:b/>
      <w:color w:val="008000"/>
      <w:sz w:val="30"/>
    </w:rPr>
  </w:style>
  <w:style w:type="character" w:customStyle="1" w:styleId="aff6">
    <w:name w:val="Цветовое выделение"/>
    <w:uiPriority w:val="99"/>
    <w:qFormat/>
    <w:rPr>
      <w:b/>
      <w:color w:val="000080"/>
    </w:rPr>
  </w:style>
  <w:style w:type="character" w:customStyle="1" w:styleId="ad">
    <w:name w:val="Текст сноски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uiPriority w:val="99"/>
    <w:qFormat/>
    <w:rPr>
      <w:rFonts w:cs="Times New Roman"/>
    </w:rPr>
  </w:style>
  <w:style w:type="paragraph" w:customStyle="1" w:styleId="western">
    <w:name w:val="western"/>
    <w:basedOn w:val="a"/>
    <w:uiPriority w:val="99"/>
    <w:qFormat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Postan">
    <w:name w:val="Postan"/>
    <w:basedOn w:val="a"/>
    <w:qFormat/>
    <w:pPr>
      <w:jc w:val="center"/>
    </w:pPr>
    <w:rPr>
      <w:sz w:val="28"/>
      <w:szCs w:val="20"/>
      <w:lang w:eastAsia="ru-RU"/>
    </w:rPr>
  </w:style>
  <w:style w:type="character" w:customStyle="1" w:styleId="afd">
    <w:name w:val="Без интервала Знак"/>
    <w:link w:val="afc"/>
    <w:qFormat/>
    <w:locked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b">
    <w:name w:val="Текст Знак"/>
    <w:basedOn w:val="a0"/>
    <w:link w:val="aa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aff7">
    <w:name w:val="ком"/>
    <w:basedOn w:val="a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pPr>
      <w:widowControl w:val="0"/>
    </w:pPr>
  </w:style>
  <w:style w:type="paragraph" w:customStyle="1" w:styleId="aff8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9AFD-B6C4-44CC-A865-6C41FEF0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</TotalTime>
  <Pages>26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109</cp:revision>
  <cp:lastPrinted>2025-08-25T06:10:00Z</cp:lastPrinted>
  <dcterms:created xsi:type="dcterms:W3CDTF">2015-09-29T05:19:00Z</dcterms:created>
  <dcterms:modified xsi:type="dcterms:W3CDTF">2025-08-25T06:10:00Z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D1D59249EB1640E5BAE2DB3AAD1F7CDB_12</vt:lpwstr>
  </property>
</Properties>
</file>