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387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04850" cy="723900"/>
            <wp:effectExtent l="19050" t="0" r="0" b="0"/>
            <wp:docPr id="5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26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8710A" w:rsidRPr="00A86EC1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EC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E2263" w:rsidRPr="0098710A" w:rsidRDefault="00CE2263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0A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98710A" w:rsidRDefault="0098710A" w:rsidP="00027949">
      <w:pPr>
        <w:spacing w:after="0" w:line="240" w:lineRule="auto"/>
        <w:jc w:val="center"/>
        <w:rPr>
          <w:sz w:val="28"/>
          <w:szCs w:val="28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71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51673">
        <w:rPr>
          <w:rFonts w:ascii="Times New Roman" w:hAnsi="Times New Roman" w:cs="Times New Roman"/>
          <w:bCs/>
          <w:sz w:val="28"/>
          <w:szCs w:val="28"/>
        </w:rPr>
        <w:t xml:space="preserve">09.12.2024    </w:t>
      </w:r>
      <w:r w:rsidR="00F214E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A86EC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67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126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</w:t>
      </w:r>
      <w:r w:rsidR="003126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0E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63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</w:t>
      </w:r>
      <w:r w:rsidR="00F6715D">
        <w:rPr>
          <w:rFonts w:ascii="Times New Roman" w:hAnsi="Times New Roman" w:cs="Times New Roman"/>
          <w:bCs/>
          <w:sz w:val="28"/>
          <w:szCs w:val="28"/>
        </w:rPr>
        <w:t>№</w:t>
      </w:r>
      <w:r w:rsidR="001C3E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1673">
        <w:rPr>
          <w:rFonts w:ascii="Times New Roman" w:hAnsi="Times New Roman" w:cs="Times New Roman"/>
          <w:bCs/>
          <w:sz w:val="28"/>
          <w:szCs w:val="28"/>
        </w:rPr>
        <w:t>90</w:t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10A">
        <w:rPr>
          <w:rFonts w:ascii="Times New Roman" w:hAnsi="Times New Roman" w:cs="Times New Roman"/>
          <w:sz w:val="28"/>
          <w:szCs w:val="28"/>
        </w:rPr>
        <w:t>п. Рассвет</w:t>
      </w:r>
    </w:p>
    <w:p w:rsidR="007275B4" w:rsidRDefault="007275B4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EFA" w:rsidRPr="00715659" w:rsidRDefault="00DE1FB8" w:rsidP="00715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65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18 февраля</w:t>
      </w:r>
      <w:r w:rsidR="002D4DF9" w:rsidRPr="00715659">
        <w:rPr>
          <w:rFonts w:ascii="Times New Roman" w:hAnsi="Times New Roman" w:cs="Times New Roman"/>
          <w:b/>
          <w:sz w:val="28"/>
          <w:szCs w:val="28"/>
        </w:rPr>
        <w:t xml:space="preserve"> 2021 года № 15</w:t>
      </w:r>
    </w:p>
    <w:p w:rsidR="00B277F0" w:rsidRPr="00715659" w:rsidRDefault="002D4DF9" w:rsidP="00715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659">
        <w:rPr>
          <w:rFonts w:ascii="Times New Roman" w:hAnsi="Times New Roman" w:cs="Times New Roman"/>
          <w:b/>
          <w:sz w:val="28"/>
          <w:szCs w:val="28"/>
        </w:rPr>
        <w:t>«</w:t>
      </w:r>
      <w:r w:rsidR="00B277F0" w:rsidRPr="00715659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715659">
        <w:rPr>
          <w:rFonts w:ascii="Times New Roman" w:hAnsi="Times New Roman" w:cs="Times New Roman"/>
          <w:b/>
          <w:sz w:val="28"/>
          <w:szCs w:val="28"/>
        </w:rPr>
        <w:t>»</w:t>
      </w:r>
    </w:p>
    <w:p w:rsidR="008B0E55" w:rsidRPr="00715659" w:rsidRDefault="008B0E55" w:rsidP="00715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C42" w:rsidRPr="005E06BE" w:rsidRDefault="002D4DF9" w:rsidP="005E0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proofErr w:type="gramStart"/>
      <w:r>
        <w:rPr>
          <w:rFonts w:ascii="Times New Roman" w:hAnsi="Times New Roman" w:cs="Times New Roman"/>
          <w:sz w:val="28"/>
          <w:szCs w:val="28"/>
        </w:rPr>
        <w:t>В связи с изменение кадрового состава в администрации Рассветовского сельского поселения Староминского района, в</w:t>
      </w:r>
      <w:r w:rsidR="009F3963" w:rsidRPr="005E06BE">
        <w:rPr>
          <w:rFonts w:ascii="Times New Roman" w:hAnsi="Times New Roman" w:cs="Times New Roman"/>
          <w:sz w:val="28"/>
          <w:szCs w:val="28"/>
        </w:rPr>
        <w:t xml:space="preserve"> соответствие с Федеральным законом от 25 декабря 2008 года  № 273-ФЗ «О противодействии коррупции», пунктом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B277F0" w:rsidRPr="005E06BE">
        <w:rPr>
          <w:rFonts w:ascii="Times New Roman" w:hAnsi="Times New Roman" w:cs="Times New Roman"/>
          <w:sz w:val="28"/>
          <w:szCs w:val="28"/>
        </w:rPr>
        <w:t xml:space="preserve"> </w:t>
      </w:r>
      <w:r w:rsidR="00163C42" w:rsidRPr="005E06BE">
        <w:rPr>
          <w:rFonts w:ascii="Times New Roman" w:hAnsi="Times New Roman" w:cs="Times New Roman"/>
          <w:sz w:val="28"/>
          <w:szCs w:val="28"/>
        </w:rPr>
        <w:t>постановлением администрации Рассветовского сельского посе</w:t>
      </w:r>
      <w:r w:rsidR="00BF4A78">
        <w:rPr>
          <w:rFonts w:ascii="Times New Roman" w:hAnsi="Times New Roman" w:cs="Times New Roman"/>
          <w:sz w:val="28"/>
          <w:szCs w:val="28"/>
        </w:rPr>
        <w:t>ления Староминского</w:t>
      </w:r>
      <w:proofErr w:type="gramEnd"/>
      <w:r w:rsidR="00BF4A78">
        <w:rPr>
          <w:rFonts w:ascii="Times New Roman" w:hAnsi="Times New Roman" w:cs="Times New Roman"/>
          <w:sz w:val="28"/>
          <w:szCs w:val="28"/>
        </w:rPr>
        <w:t xml:space="preserve"> района от 08.12.2022</w:t>
      </w:r>
      <w:r w:rsidR="00163C42" w:rsidRPr="005E06BE">
        <w:rPr>
          <w:rFonts w:ascii="Times New Roman" w:hAnsi="Times New Roman" w:cs="Times New Roman"/>
          <w:sz w:val="28"/>
          <w:szCs w:val="28"/>
        </w:rPr>
        <w:t xml:space="preserve"> №</w:t>
      </w:r>
      <w:r w:rsidR="007B5E13" w:rsidRPr="005E06BE">
        <w:rPr>
          <w:rFonts w:ascii="Times New Roman" w:hAnsi="Times New Roman" w:cs="Times New Roman"/>
          <w:sz w:val="28"/>
          <w:szCs w:val="28"/>
        </w:rPr>
        <w:t xml:space="preserve"> </w:t>
      </w:r>
      <w:r w:rsidR="00BF4A78">
        <w:rPr>
          <w:rFonts w:ascii="Times New Roman" w:hAnsi="Times New Roman" w:cs="Times New Roman"/>
          <w:sz w:val="28"/>
          <w:szCs w:val="28"/>
        </w:rPr>
        <w:t>122</w:t>
      </w:r>
      <w:r w:rsidR="00163C42" w:rsidRPr="005E06B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A86EC1">
        <w:rPr>
          <w:rFonts w:ascii="Times New Roman" w:hAnsi="Times New Roman" w:cs="Times New Roman"/>
          <w:sz w:val="28"/>
          <w:szCs w:val="28"/>
        </w:rPr>
        <w:t>»</w:t>
      </w:r>
      <w:r w:rsidR="007B5E13" w:rsidRPr="005E06BE">
        <w:rPr>
          <w:rFonts w:ascii="Times New Roman" w:hAnsi="Times New Roman" w:cs="Times New Roman"/>
          <w:sz w:val="28"/>
          <w:szCs w:val="28"/>
        </w:rPr>
        <w:t>,</w:t>
      </w:r>
      <w:r w:rsidR="00163C42" w:rsidRPr="005E06BE">
        <w:rPr>
          <w:rFonts w:ascii="Times New Roman" w:hAnsi="Times New Roman" w:cs="Times New Roman"/>
          <w:sz w:val="28"/>
          <w:szCs w:val="28"/>
        </w:rPr>
        <w:t xml:space="preserve"> </w:t>
      </w:r>
      <w:r w:rsidR="00B277F0" w:rsidRPr="005E06BE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 w:rsidR="00B277F0" w:rsidRPr="005E06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277F0" w:rsidRPr="005E06BE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2D4DF9" w:rsidRPr="002D4DF9" w:rsidRDefault="00307AE5" w:rsidP="002D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DF9">
        <w:rPr>
          <w:rFonts w:ascii="Times New Roman" w:hAnsi="Times New Roman" w:cs="Times New Roman"/>
          <w:sz w:val="28"/>
          <w:szCs w:val="28"/>
        </w:rPr>
        <w:t>1.</w:t>
      </w:r>
      <w:r w:rsidR="009F3963" w:rsidRPr="005E06BE">
        <w:t xml:space="preserve"> </w:t>
      </w:r>
      <w:r w:rsidR="002D4DF9" w:rsidRPr="002D4DF9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Рассветовского сельского поселения Староминского района от 18 февраля 2021 года № 15</w:t>
      </w:r>
    </w:p>
    <w:p w:rsidR="002D4DF9" w:rsidRDefault="002D4DF9" w:rsidP="002D4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DF9">
        <w:rPr>
          <w:rFonts w:ascii="Times New Roman" w:hAnsi="Times New Roman" w:cs="Times New Roman"/>
          <w:sz w:val="28"/>
          <w:szCs w:val="28"/>
        </w:rPr>
        <w:t>«О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DF9">
        <w:rPr>
          <w:rFonts w:ascii="Times New Roman" w:hAnsi="Times New Roman" w:cs="Times New Roman"/>
          <w:sz w:val="28"/>
          <w:szCs w:val="28"/>
        </w:rPr>
        <w:t>изменения, изложив его в новой редакции.</w:t>
      </w:r>
    </w:p>
    <w:p w:rsidR="00BF4A78" w:rsidRPr="00BF4A78" w:rsidRDefault="00BF4A78" w:rsidP="00BF4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F4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D4DF9">
        <w:rPr>
          <w:rFonts w:ascii="Times New Roman" w:hAnsi="Times New Roman" w:cs="Times New Roman"/>
          <w:sz w:val="28"/>
          <w:szCs w:val="28"/>
        </w:rPr>
        <w:t xml:space="preserve"> администрации Рассветовского сельского поселения Ст</w:t>
      </w:r>
      <w:r>
        <w:rPr>
          <w:rFonts w:ascii="Times New Roman" w:hAnsi="Times New Roman" w:cs="Times New Roman"/>
          <w:sz w:val="28"/>
          <w:szCs w:val="28"/>
        </w:rPr>
        <w:t xml:space="preserve">ароминского района от 18 января 2022 года № </w:t>
      </w:r>
      <w:r w:rsidRPr="00BF4A78">
        <w:rPr>
          <w:rFonts w:ascii="Times New Roman" w:hAnsi="Times New Roman" w:cs="Times New Roman"/>
          <w:sz w:val="28"/>
          <w:szCs w:val="28"/>
        </w:rPr>
        <w:t>05 «</w:t>
      </w:r>
      <w:r w:rsidRPr="00BF4A7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18 февраля 2021 года №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A78">
        <w:rPr>
          <w:rFonts w:ascii="Times New Roman" w:hAnsi="Times New Roman" w:cs="Times New Roman"/>
          <w:sz w:val="28"/>
          <w:szCs w:val="28"/>
        </w:rPr>
        <w:t>«О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5E06BE" w:rsidRDefault="00BF4A78" w:rsidP="00BF4A78">
      <w:pPr>
        <w:pStyle w:val="aa"/>
        <w:ind w:firstLine="567"/>
        <w:rPr>
          <w:color w:val="000000"/>
          <w:szCs w:val="28"/>
        </w:rPr>
      </w:pPr>
      <w:r w:rsidRPr="00BF4A78">
        <w:rPr>
          <w:color w:val="000000"/>
          <w:szCs w:val="28"/>
        </w:rPr>
        <w:t>3</w:t>
      </w:r>
      <w:r w:rsidR="005E06BE" w:rsidRPr="00BF4A78">
        <w:rPr>
          <w:color w:val="000000"/>
          <w:szCs w:val="28"/>
        </w:rPr>
        <w:t xml:space="preserve">. </w:t>
      </w:r>
      <w:r w:rsidR="002220C1" w:rsidRPr="00BF4A78">
        <w:rPr>
          <w:color w:val="000000"/>
          <w:szCs w:val="28"/>
        </w:rPr>
        <w:t xml:space="preserve">Ведущему специалисту </w:t>
      </w:r>
      <w:r w:rsidR="005E06BE" w:rsidRPr="00BF4A78">
        <w:rPr>
          <w:color w:val="000000"/>
          <w:szCs w:val="28"/>
        </w:rPr>
        <w:t xml:space="preserve">администрации Рассветовского сельского </w:t>
      </w:r>
      <w:r w:rsidR="005E06BE">
        <w:rPr>
          <w:color w:val="000000"/>
          <w:szCs w:val="28"/>
        </w:rPr>
        <w:t xml:space="preserve">поселения </w:t>
      </w:r>
      <w:r w:rsidR="00A86EC1">
        <w:rPr>
          <w:color w:val="000000"/>
          <w:szCs w:val="28"/>
        </w:rPr>
        <w:t>(</w:t>
      </w:r>
      <w:proofErr w:type="spellStart"/>
      <w:r w:rsidR="00A86EC1">
        <w:rPr>
          <w:color w:val="000000"/>
          <w:szCs w:val="28"/>
        </w:rPr>
        <w:t>Бреева</w:t>
      </w:r>
      <w:proofErr w:type="spellEnd"/>
      <w:r w:rsidR="00A86EC1">
        <w:rPr>
          <w:color w:val="000000"/>
          <w:szCs w:val="28"/>
        </w:rPr>
        <w:t xml:space="preserve">) </w:t>
      </w:r>
      <w:r w:rsidR="005E06BE" w:rsidRPr="00784E1F">
        <w:rPr>
          <w:color w:val="000000"/>
          <w:szCs w:val="28"/>
        </w:rPr>
        <w:t xml:space="preserve">обнародовать настоящее постановление в установленных местах и </w:t>
      </w:r>
      <w:proofErr w:type="gramStart"/>
      <w:r w:rsidR="005E06BE" w:rsidRPr="00784E1F">
        <w:rPr>
          <w:color w:val="000000"/>
          <w:szCs w:val="28"/>
        </w:rPr>
        <w:t>разместить его</w:t>
      </w:r>
      <w:proofErr w:type="gramEnd"/>
      <w:r w:rsidR="005E06BE" w:rsidRPr="00784E1F">
        <w:rPr>
          <w:color w:val="000000"/>
          <w:szCs w:val="28"/>
        </w:rPr>
        <w:t xml:space="preserve"> на официальном сайте </w:t>
      </w:r>
      <w:r w:rsidR="00735805">
        <w:rPr>
          <w:color w:val="000000"/>
          <w:szCs w:val="28"/>
        </w:rPr>
        <w:t>администрации Рассветовского сельского поселения Староминского</w:t>
      </w:r>
      <w:r w:rsidR="005E06BE" w:rsidRPr="00784E1F">
        <w:rPr>
          <w:color w:val="000000"/>
          <w:szCs w:val="28"/>
        </w:rPr>
        <w:t xml:space="preserve"> района в сети Интернет.</w:t>
      </w:r>
    </w:p>
    <w:p w:rsidR="002220C1" w:rsidRPr="002220C1" w:rsidRDefault="00BF4A78" w:rsidP="002220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</w:t>
      </w:r>
      <w:r w:rsidR="002220C1" w:rsidRPr="00222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220C1" w:rsidRPr="00222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220C1" w:rsidRPr="00222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</w:t>
      </w:r>
      <w:r w:rsidR="002220C1" w:rsidRPr="002220C1">
        <w:rPr>
          <w:rFonts w:ascii="Times New Roman" w:hAnsi="Times New Roman" w:cs="Times New Roman"/>
          <w:color w:val="000000"/>
          <w:sz w:val="28"/>
          <w:szCs w:val="28"/>
        </w:rPr>
        <w:t xml:space="preserve"> ведущим специалистом администрации Рассветовского сельского поселения Староминского района  (</w:t>
      </w:r>
      <w:proofErr w:type="spellStart"/>
      <w:r w:rsidR="002220C1" w:rsidRPr="002220C1">
        <w:rPr>
          <w:rFonts w:ascii="Times New Roman" w:hAnsi="Times New Roman" w:cs="Times New Roman"/>
          <w:color w:val="000000"/>
          <w:sz w:val="28"/>
          <w:szCs w:val="28"/>
        </w:rPr>
        <w:t>Бреевой</w:t>
      </w:r>
      <w:proofErr w:type="spellEnd"/>
      <w:r w:rsidR="002220C1" w:rsidRPr="002220C1">
        <w:rPr>
          <w:rFonts w:ascii="Times New Roman" w:hAnsi="Times New Roman" w:cs="Times New Roman"/>
          <w:color w:val="000000"/>
          <w:sz w:val="28"/>
          <w:szCs w:val="28"/>
        </w:rPr>
        <w:t xml:space="preserve"> Л.В.)</w:t>
      </w:r>
    </w:p>
    <w:p w:rsidR="005E06BE" w:rsidRDefault="00BF4A78" w:rsidP="00715659">
      <w:pPr>
        <w:pStyle w:val="aa"/>
        <w:ind w:firstLine="567"/>
        <w:rPr>
          <w:szCs w:val="28"/>
        </w:rPr>
      </w:pPr>
      <w:r>
        <w:rPr>
          <w:color w:val="000000"/>
          <w:szCs w:val="28"/>
        </w:rPr>
        <w:t>5</w:t>
      </w:r>
      <w:r w:rsidR="005E06BE">
        <w:rPr>
          <w:color w:val="000000"/>
          <w:szCs w:val="28"/>
        </w:rPr>
        <w:t xml:space="preserve">. </w:t>
      </w:r>
      <w:r w:rsidR="005E06BE">
        <w:rPr>
          <w:szCs w:val="28"/>
        </w:rPr>
        <w:t>Постановление вступае</w:t>
      </w:r>
      <w:r w:rsidR="00715659">
        <w:rPr>
          <w:szCs w:val="28"/>
        </w:rPr>
        <w:t>т в силу после его официального</w:t>
      </w:r>
      <w:r w:rsidR="005E06BE">
        <w:rPr>
          <w:szCs w:val="28"/>
        </w:rPr>
        <w:t xml:space="preserve"> обнародования. </w:t>
      </w:r>
    </w:p>
    <w:p w:rsidR="00BF4A78" w:rsidRDefault="00BF4A78" w:rsidP="00163C42">
      <w:pPr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1673" w:rsidRDefault="00C51673" w:rsidP="00163C42">
      <w:pPr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1673" w:rsidRDefault="00C51673" w:rsidP="00163C42">
      <w:pPr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:rsidR="00BB3BF0" w:rsidRDefault="007B5E1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B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BB3BF0" w:rsidRDefault="00BB3BF0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</w:t>
      </w:r>
      <w:r w:rsidR="007B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5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Ю.В. </w:t>
      </w:r>
      <w:proofErr w:type="gramStart"/>
      <w:r w:rsidR="00C5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Плосконос</w:t>
      </w:r>
      <w:proofErr w:type="gramEnd"/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673" w:rsidRPr="0098710A" w:rsidRDefault="00C5167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715659" w:rsidRPr="006D3486" w:rsidRDefault="00715659" w:rsidP="006D3486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Рассветовского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715659" w:rsidRPr="006D3486" w:rsidRDefault="00C51673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09.12.2024 </w:t>
      </w:r>
      <w:r w:rsidR="006D34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90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«ПРИЛОЖЕНИЕ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УТВЕРЖДЕН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15659" w:rsidRPr="006D3486" w:rsidRDefault="00715659" w:rsidP="006D348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 xml:space="preserve">Рассветовского сельского </w:t>
      </w:r>
      <w:r w:rsidR="006D3486" w:rsidRPr="006D3486">
        <w:rPr>
          <w:rFonts w:ascii="Times New Roman" w:hAnsi="Times New Roman" w:cs="Times New Roman"/>
          <w:sz w:val="28"/>
          <w:szCs w:val="28"/>
        </w:rPr>
        <w:t>поселения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715659" w:rsidRPr="006D3486" w:rsidRDefault="00C51673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18.02.2021</w:t>
      </w:r>
      <w:r w:rsidR="00715659" w:rsidRPr="006D348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715659" w:rsidRPr="006D3486" w:rsidRDefault="006D3486" w:rsidP="006D3486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proofErr w:type="gramStart"/>
      <w:r w:rsidRPr="006D3486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r w:rsidR="00715659" w:rsidRPr="006D34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6D3486">
        <w:rPr>
          <w:rFonts w:ascii="Times New Roman" w:hAnsi="Times New Roman" w:cs="Times New Roman"/>
          <w:sz w:val="28"/>
          <w:szCs w:val="28"/>
        </w:rPr>
        <w:t xml:space="preserve">от </w:t>
      </w:r>
      <w:r w:rsidR="00C51673">
        <w:rPr>
          <w:rFonts w:ascii="Times New Roman" w:hAnsi="Times New Roman" w:cs="Times New Roman"/>
          <w:sz w:val="28"/>
          <w:szCs w:val="28"/>
        </w:rPr>
        <w:t xml:space="preserve">09.12.2024 </w:t>
      </w:r>
      <w:bookmarkStart w:id="1" w:name="_GoBack"/>
      <w:bookmarkEnd w:id="1"/>
      <w:r w:rsidRPr="006D3486">
        <w:rPr>
          <w:rFonts w:ascii="Times New Roman" w:hAnsi="Times New Roman" w:cs="Times New Roman"/>
          <w:sz w:val="28"/>
          <w:szCs w:val="28"/>
        </w:rPr>
        <w:t xml:space="preserve">№ </w:t>
      </w:r>
      <w:r w:rsidR="00C51673">
        <w:rPr>
          <w:rFonts w:ascii="Times New Roman" w:hAnsi="Times New Roman" w:cs="Times New Roman"/>
          <w:sz w:val="28"/>
          <w:szCs w:val="28"/>
        </w:rPr>
        <w:t>90</w:t>
      </w:r>
      <w:r w:rsidRPr="006D3486">
        <w:rPr>
          <w:rFonts w:ascii="Times New Roman" w:hAnsi="Times New Roman" w:cs="Times New Roman"/>
          <w:sz w:val="28"/>
          <w:szCs w:val="28"/>
        </w:rPr>
        <w:t>)</w:t>
      </w:r>
    </w:p>
    <w:p w:rsidR="00715659" w:rsidRPr="006D3486" w:rsidRDefault="00715659" w:rsidP="006D3486">
      <w:pPr>
        <w:tabs>
          <w:tab w:val="left" w:pos="3969"/>
          <w:tab w:val="left" w:pos="4111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66" w:rsidRDefault="00DB0766" w:rsidP="007B5E1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1012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DB0766" w:rsidRDefault="00DB0766" w:rsidP="00DB076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B0766" w:rsidRDefault="00DB0766" w:rsidP="00DB07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E13" w:rsidRPr="00DB0766" w:rsidRDefault="007B5E13" w:rsidP="007B5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9"/>
        <w:gridCol w:w="5551"/>
      </w:tblGrid>
      <w:tr w:rsidR="007B5E13" w:rsidRPr="00DB0766" w:rsidTr="00270643">
        <w:tc>
          <w:tcPr>
            <w:tcW w:w="4019" w:type="dxa"/>
            <w:hideMark/>
          </w:tcPr>
          <w:p w:rsidR="00C51673" w:rsidRDefault="00C5167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Плосконос </w:t>
            </w:r>
          </w:p>
          <w:p w:rsidR="007B5E13" w:rsidRPr="00DB0766" w:rsidRDefault="00C5167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Юлиана Вадимовна</w:t>
            </w: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Рассветовского сельского поселения Староминского района</w:t>
            </w: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3486"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Рассветовского сельского поселения Староминского района</w:t>
            </w: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B5E13" w:rsidRPr="00DB0766" w:rsidTr="00270643">
        <w:tc>
          <w:tcPr>
            <w:tcW w:w="4019" w:type="dxa"/>
          </w:tcPr>
          <w:p w:rsidR="006D3486" w:rsidRDefault="006D3486" w:rsidP="006D3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</w:t>
            </w:r>
          </w:p>
          <w:p w:rsidR="007B5E13" w:rsidRPr="00DB0766" w:rsidRDefault="006D3486" w:rsidP="006D3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Григорьевич</w:t>
            </w: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6D34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ведущий </w:t>
            </w:r>
            <w:r w:rsidR="006D3486">
              <w:rPr>
                <w:rFonts w:ascii="Times New Roman" w:hAnsi="Times New Roman"/>
                <w:sz w:val="28"/>
              </w:rPr>
              <w:t>специалист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51364">
              <w:rPr>
                <w:rFonts w:ascii="Times New Roman" w:hAnsi="Times New Roman"/>
                <w:sz w:val="28"/>
              </w:rPr>
              <w:t>администрации 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 (юрист)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Коркишко 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5551" w:type="dxa"/>
          </w:tcPr>
          <w:p w:rsidR="007B5E13" w:rsidRPr="006D3486" w:rsidRDefault="007B5E13" w:rsidP="0027064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6D34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ведущий </w:t>
            </w:r>
            <w:r w:rsidR="006D3486">
              <w:rPr>
                <w:rFonts w:ascii="Times New Roman" w:hAnsi="Times New Roman"/>
                <w:sz w:val="28"/>
              </w:rPr>
              <w:t xml:space="preserve">специалист </w:t>
            </w:r>
            <w:r w:rsidRPr="00051364">
              <w:rPr>
                <w:rFonts w:ascii="Times New Roman" w:hAnsi="Times New Roman"/>
                <w:sz w:val="28"/>
              </w:rPr>
              <w:t>администрации 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 председатель профсоюзного комитета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Губань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Светлана Николаевна</w:t>
            </w:r>
          </w:p>
        </w:tc>
        <w:tc>
          <w:tcPr>
            <w:tcW w:w="5551" w:type="dxa"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75B4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7275B4">
              <w:rPr>
                <w:rFonts w:ascii="Times New Roman" w:hAnsi="Times New Roman"/>
                <w:sz w:val="28"/>
              </w:rPr>
              <w:t>специалист 1</w:t>
            </w:r>
            <w:r>
              <w:rPr>
                <w:rFonts w:ascii="Times New Roman" w:hAnsi="Times New Roman"/>
                <w:sz w:val="28"/>
              </w:rPr>
              <w:t xml:space="preserve"> категории </w:t>
            </w:r>
            <w:r w:rsidRPr="00051364">
              <w:rPr>
                <w:rFonts w:ascii="Times New Roman" w:hAnsi="Times New Roman"/>
                <w:sz w:val="28"/>
              </w:rPr>
              <w:t>администрации 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</w:t>
            </w:r>
          </w:p>
          <w:p w:rsidR="007275B4" w:rsidRPr="00DB0766" w:rsidRDefault="007275B4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B5E13" w:rsidRPr="00DB0766" w:rsidTr="00270643">
        <w:tc>
          <w:tcPr>
            <w:tcW w:w="4019" w:type="dxa"/>
            <w:hideMark/>
          </w:tcPr>
          <w:p w:rsidR="007275B4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Алабердов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Алибиевич</w:t>
            </w:r>
            <w:proofErr w:type="spellEnd"/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Pr="00051364">
              <w:rPr>
                <w:rFonts w:ascii="Times New Roman" w:hAnsi="Times New Roman"/>
                <w:sz w:val="28"/>
              </w:rPr>
              <w:t>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275B4" w:rsidRDefault="00C5167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Кутукова</w:t>
            </w:r>
            <w:proofErr w:type="spellEnd"/>
          </w:p>
          <w:p w:rsidR="007B5E13" w:rsidRPr="00DB0766" w:rsidRDefault="00C5167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Оксана Валерьевна</w:t>
            </w:r>
          </w:p>
        </w:tc>
        <w:tc>
          <w:tcPr>
            <w:tcW w:w="5551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Совета </w:t>
            </w:r>
            <w:r w:rsidRPr="00051364">
              <w:rPr>
                <w:rFonts w:ascii="Times New Roman" w:hAnsi="Times New Roman"/>
                <w:sz w:val="28"/>
              </w:rPr>
              <w:t>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</w:t>
            </w:r>
          </w:p>
          <w:p w:rsidR="007275B4" w:rsidRPr="00DB0766" w:rsidRDefault="007275B4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A2BBE" w:rsidRPr="007B5E13" w:rsidRDefault="007B5E13" w:rsidP="00DB0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76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End w:id="2"/>
    </w:p>
    <w:p w:rsidR="007B5E13" w:rsidRDefault="007B5E13" w:rsidP="005A2BBE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7B5E13" w:rsidRDefault="007B5E13" w:rsidP="005A2BBE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5A2BBE" w:rsidRPr="005A2BBE" w:rsidRDefault="007275B4" w:rsidP="005A2BBE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Ведущий специалист </w:t>
      </w:r>
    </w:p>
    <w:p w:rsidR="005A2BBE" w:rsidRPr="005A2BBE" w:rsidRDefault="005A2BBE" w:rsidP="005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</w:t>
      </w:r>
    </w:p>
    <w:p w:rsidR="00460AFE" w:rsidRDefault="005A2BBE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</w:t>
      </w:r>
      <w:proofErr w:type="spellStart"/>
      <w:r w:rsidRPr="005A2BBE">
        <w:rPr>
          <w:rFonts w:ascii="Times New Roman" w:hAnsi="Times New Roman" w:cs="Times New Roman"/>
          <w:sz w:val="28"/>
          <w:szCs w:val="28"/>
        </w:rPr>
        <w:t>Л.В.Бреева</w:t>
      </w:r>
      <w:proofErr w:type="spellEnd"/>
    </w:p>
    <w:p w:rsidR="00735805" w:rsidRDefault="00735805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B4" w:rsidRPr="007B5E13" w:rsidRDefault="007275B4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A9" w:rsidRPr="00EF18A9" w:rsidRDefault="00EF18A9" w:rsidP="00EF18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7275B4" w:rsidRPr="007275B4" w:rsidRDefault="00EF18A9" w:rsidP="0072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Рассветовского сельского поселения Староминского района от</w:t>
      </w:r>
      <w:proofErr w:type="gramStart"/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__________№_____</w:t>
      </w:r>
      <w:r w:rsidR="0076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5B4" w:rsidRPr="007275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275B4" w:rsidRPr="007275B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18 февраля 2021 года № 15</w:t>
      </w:r>
    </w:p>
    <w:p w:rsidR="007275B4" w:rsidRPr="007275B4" w:rsidRDefault="007275B4" w:rsidP="0072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5B4">
        <w:rPr>
          <w:rFonts w:ascii="Times New Roman" w:hAnsi="Times New Roman" w:cs="Times New Roman"/>
          <w:sz w:val="28"/>
          <w:szCs w:val="28"/>
        </w:rPr>
        <w:t>«О комиссии по соблюдению требований к служебному поведению муниципальных служащих и урегулированию конфликта интересов»</w:t>
      </w:r>
    </w:p>
    <w:p w:rsidR="007275B4" w:rsidRPr="00715659" w:rsidRDefault="007275B4" w:rsidP="00727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097" w:rsidRDefault="00F91097" w:rsidP="00EF1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5B4" w:rsidRPr="00EF18A9" w:rsidRDefault="007275B4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Проект подготовлен:</w:t>
      </w:r>
    </w:p>
    <w:p w:rsidR="00EF18A9" w:rsidRPr="00EF18A9" w:rsidRDefault="00C51673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ведущий специалист</w:t>
      </w:r>
      <w:r w:rsidR="00EF18A9"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Л. В. </w:t>
      </w:r>
      <w:proofErr w:type="spellStart"/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EF18A9" w:rsidRDefault="00EF18A9" w:rsidP="00EF18A9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7B5E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C516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«__»________2024</w:t>
      </w:r>
    </w:p>
    <w:p w:rsidR="007B5E13" w:rsidRDefault="007B5E13" w:rsidP="00EF18A9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5E13" w:rsidRPr="00EF18A9" w:rsidRDefault="007B5E13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13" w:rsidRPr="00EF18A9" w:rsidRDefault="007B5E13" w:rsidP="007B5E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7B5E13" w:rsidRPr="00EF18A9" w:rsidRDefault="007275B4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Ведущий </w:t>
      </w:r>
      <w:r w:rsidR="007B5E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 </w:t>
      </w:r>
      <w:r w:rsidR="007B5E13"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727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А.Г. Фесенко</w:t>
      </w:r>
    </w:p>
    <w:p w:rsidR="007B5E13" w:rsidRDefault="007B5E13" w:rsidP="007B5E13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C516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«__»________2024</w:t>
      </w:r>
    </w:p>
    <w:p w:rsidR="007B5E13" w:rsidRDefault="007B5E13" w:rsidP="007B5E13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5E13" w:rsidRDefault="007B5E13" w:rsidP="007B5E13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5E13" w:rsidRPr="00EF18A9" w:rsidRDefault="007B5E13" w:rsidP="007B5E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7B5E13" w:rsidRPr="00EF18A9" w:rsidRDefault="00892C3D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27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дущий специалист </w:t>
      </w:r>
      <w:r w:rsidR="007B5E13"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Е.Н. Коркишко</w:t>
      </w:r>
    </w:p>
    <w:p w:rsidR="007B5E13" w:rsidRPr="00EF18A9" w:rsidRDefault="007B5E13" w:rsidP="007B5E13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C516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«__»________2024</w:t>
      </w:r>
    </w:p>
    <w:p w:rsid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B5E13" w:rsidRPr="00EF18A9" w:rsidRDefault="007B5E13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EF18A9" w:rsidRPr="00EF18A9" w:rsidRDefault="00892C3D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1</w:t>
      </w:r>
      <w:r w:rsidR="007B5E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категории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Рассветовского </w:t>
      </w:r>
      <w:proofErr w:type="gramStart"/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Староминского района                                                    </w:t>
      </w:r>
      <w:r w:rsidR="00F910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С.Н. Губань</w:t>
      </w:r>
    </w:p>
    <w:p w:rsidR="00EF18A9" w:rsidRPr="00EF18A9" w:rsidRDefault="00EF18A9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7B5E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C516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«__»________2024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98710A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8A9" w:rsidRPr="0098710A" w:rsidSect="006D3486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EA1A9B"/>
    <w:multiLevelType w:val="hybridMultilevel"/>
    <w:tmpl w:val="11D0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7BC62CD9"/>
    <w:multiLevelType w:val="hybridMultilevel"/>
    <w:tmpl w:val="2FD0CA12"/>
    <w:lvl w:ilvl="0" w:tplc="895404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10A"/>
    <w:rsid w:val="00027949"/>
    <w:rsid w:val="00085195"/>
    <w:rsid w:val="00163C42"/>
    <w:rsid w:val="001C1A1B"/>
    <w:rsid w:val="001C3E5F"/>
    <w:rsid w:val="001C4F4A"/>
    <w:rsid w:val="001F1374"/>
    <w:rsid w:val="002220C1"/>
    <w:rsid w:val="002D4DF9"/>
    <w:rsid w:val="002F08F9"/>
    <w:rsid w:val="00307AE5"/>
    <w:rsid w:val="00312661"/>
    <w:rsid w:val="00330B67"/>
    <w:rsid w:val="00334C11"/>
    <w:rsid w:val="00386334"/>
    <w:rsid w:val="003F2924"/>
    <w:rsid w:val="0045768F"/>
    <w:rsid w:val="00460AFE"/>
    <w:rsid w:val="004D44FB"/>
    <w:rsid w:val="005A2BBE"/>
    <w:rsid w:val="005E06BE"/>
    <w:rsid w:val="0065507E"/>
    <w:rsid w:val="006A12C6"/>
    <w:rsid w:val="006D2A7D"/>
    <w:rsid w:val="006D3486"/>
    <w:rsid w:val="00715659"/>
    <w:rsid w:val="007275B4"/>
    <w:rsid w:val="00735805"/>
    <w:rsid w:val="00756A21"/>
    <w:rsid w:val="00761D5F"/>
    <w:rsid w:val="00771501"/>
    <w:rsid w:val="007B5E13"/>
    <w:rsid w:val="00892C3D"/>
    <w:rsid w:val="008B0E55"/>
    <w:rsid w:val="0098710A"/>
    <w:rsid w:val="009F3963"/>
    <w:rsid w:val="00A86EC1"/>
    <w:rsid w:val="00B277F0"/>
    <w:rsid w:val="00BA502E"/>
    <w:rsid w:val="00BB3BF0"/>
    <w:rsid w:val="00BC111D"/>
    <w:rsid w:val="00BC3879"/>
    <w:rsid w:val="00BF4A78"/>
    <w:rsid w:val="00C51673"/>
    <w:rsid w:val="00CB248F"/>
    <w:rsid w:val="00CE2263"/>
    <w:rsid w:val="00DA25C1"/>
    <w:rsid w:val="00DB0766"/>
    <w:rsid w:val="00DE1FB8"/>
    <w:rsid w:val="00E10496"/>
    <w:rsid w:val="00E87CC1"/>
    <w:rsid w:val="00EF18A9"/>
    <w:rsid w:val="00F214EC"/>
    <w:rsid w:val="00F6715D"/>
    <w:rsid w:val="00F91097"/>
    <w:rsid w:val="00FC4EFA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B"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B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semiHidden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uiPriority w:val="99"/>
    <w:rsid w:val="00DB07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2B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5E06B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5E06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0DB79-909E-41D3-A299-E1A26235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39</cp:revision>
  <cp:lastPrinted>2024-12-10T13:42:00Z</cp:lastPrinted>
  <dcterms:created xsi:type="dcterms:W3CDTF">2016-03-21T15:58:00Z</dcterms:created>
  <dcterms:modified xsi:type="dcterms:W3CDTF">2024-12-10T13:44:00Z</dcterms:modified>
</cp:coreProperties>
</file>