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C4" w:rsidRDefault="00DF5D8C">
      <w:pPr>
        <w:pStyle w:val="ab"/>
      </w:pPr>
      <w:r>
        <w:rPr>
          <w:noProof/>
          <w:lang w:eastAsia="ru-RU"/>
        </w:rPr>
        <w:drawing>
          <wp:inline distT="0" distB="0" distL="114300" distR="114300">
            <wp:extent cx="638175" cy="742950"/>
            <wp:effectExtent l="0" t="0" r="9525" b="0"/>
            <wp:docPr id="1" name="Изображение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ассветовское СП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C4" w:rsidRDefault="00DF5D8C">
      <w:pPr>
        <w:pStyle w:val="ab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94BC4" w:rsidRDefault="00094BC4">
      <w:pPr>
        <w:pStyle w:val="ab"/>
      </w:pPr>
    </w:p>
    <w:p w:rsidR="00094BC4" w:rsidRDefault="00DF5D8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094BC4" w:rsidRDefault="00094BC4"/>
    <w:p w:rsidR="00094BC4" w:rsidRDefault="00DF5D8C">
      <w:pPr>
        <w:pStyle w:val="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11.09.2023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56</w:t>
      </w:r>
    </w:p>
    <w:p w:rsidR="00094BC4" w:rsidRDefault="00DF5D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ассвет</w:t>
      </w:r>
      <w:proofErr w:type="spellEnd"/>
    </w:p>
    <w:p w:rsidR="00094BC4" w:rsidRDefault="00094BC4">
      <w:pPr>
        <w:pStyle w:val="aa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094BC4" w:rsidRDefault="00DF5D8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bookmarkStart w:id="0" w:name="_Hlk138072751"/>
      <w:r>
        <w:rPr>
          <w:rFonts w:ascii="Times New Roman" w:hAnsi="Times New Roman"/>
          <w:b/>
          <w:bCs/>
          <w:sz w:val="28"/>
          <w:lang w:eastAsia="ru-RU"/>
        </w:rPr>
        <w:t xml:space="preserve">Об исключении имущества из реестра </w:t>
      </w:r>
      <w:r>
        <w:rPr>
          <w:rFonts w:ascii="Times New Roman" w:hAnsi="Times New Roman"/>
          <w:b/>
          <w:bCs/>
          <w:sz w:val="28"/>
          <w:lang w:eastAsia="ru-RU"/>
        </w:rPr>
        <w:t>муниципальной собственности</w:t>
      </w:r>
    </w:p>
    <w:p w:rsidR="00094BC4" w:rsidRDefault="00DF5D8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администрации Рассветовского сельского поселения</w:t>
      </w:r>
    </w:p>
    <w:p w:rsidR="00094BC4" w:rsidRDefault="00DF5D8C">
      <w:pPr>
        <w:jc w:val="center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 xml:space="preserve"> Староминского района</w:t>
      </w:r>
    </w:p>
    <w:p w:rsidR="00094BC4" w:rsidRDefault="00094BC4">
      <w:pPr>
        <w:jc w:val="center"/>
        <w:rPr>
          <w:rFonts w:ascii="Times New Roman" w:hAnsi="Times New Roman"/>
          <w:b/>
          <w:bCs/>
          <w:sz w:val="28"/>
          <w:lang w:eastAsia="ru-RU"/>
        </w:rPr>
      </w:pPr>
    </w:p>
    <w:bookmarkEnd w:id="0"/>
    <w:p w:rsidR="00094BC4" w:rsidRDefault="00DF5D8C">
      <w:pPr>
        <w:pStyle w:val="ac"/>
        <w:ind w:rightChars="-102" w:right="-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На основании представления контрольно – счетной палаты  муниципального образования Староминский район от 2</w:t>
      </w:r>
      <w:r w:rsidRPr="00F667E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.07.2023 г. № 01-23</w:t>
      </w:r>
      <w:r w:rsidRPr="00F667E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094BC4" w:rsidRDefault="00DF5D8C">
      <w:pPr>
        <w:pStyle w:val="ac"/>
        <w:ind w:rightChars="-102" w:right="-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 с  </w:t>
      </w:r>
      <w:r>
        <w:rPr>
          <w:rFonts w:ascii="Times New Roman" w:hAnsi="Times New Roman"/>
          <w:sz w:val="28"/>
          <w:szCs w:val="28"/>
        </w:rPr>
        <w:t xml:space="preserve">решением Совета  </w:t>
      </w:r>
      <w:r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2016 года </w:t>
      </w:r>
      <w:r>
        <w:rPr>
          <w:rFonts w:ascii="Times New Roman" w:hAnsi="Times New Roman"/>
          <w:sz w:val="28"/>
          <w:szCs w:val="28"/>
        </w:rPr>
        <w:t xml:space="preserve">23.2 </w:t>
      </w:r>
      <w:r>
        <w:rPr>
          <w:rFonts w:ascii="Times New Roman" w:hAnsi="Times New Roman"/>
          <w:sz w:val="28"/>
          <w:szCs w:val="28"/>
        </w:rPr>
        <w:t>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о порядке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владения, пользования и распоряжения муниципальным имуществом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Рассветовско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го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сельско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го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поселени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я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Староминского района»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статьей 31 Устава Рассветовского сельского поселения Староминского района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ю:</w:t>
      </w:r>
    </w:p>
    <w:p w:rsidR="00094BC4" w:rsidRDefault="00DF5D8C" w:rsidP="00F667E9">
      <w:pPr>
        <w:pStyle w:val="ad"/>
        <w:numPr>
          <w:ilvl w:val="0"/>
          <w:numId w:val="2"/>
        </w:numPr>
        <w:ind w:left="0"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Исключить из реестра муниципальной собственности администрации</w:t>
      </w:r>
      <w:r w:rsidRPr="00F667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Рассветовского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района, «Права</w:t>
      </w:r>
      <w:r w:rsidRPr="00F667E9">
        <w:rPr>
          <w:rFonts w:ascii="Times New Roman" w:hAnsi="Times New Roman"/>
          <w:sz w:val="28"/>
          <w:szCs w:val="28"/>
          <w:lang w:eastAsia="ru-RU"/>
        </w:rPr>
        <w:t xml:space="preserve"> пользования активами»</w:t>
      </w:r>
      <w:r>
        <w:rPr>
          <w:rFonts w:ascii="Times New Roman" w:hAnsi="Times New Roman"/>
          <w:sz w:val="28"/>
          <w:szCs w:val="28"/>
          <w:lang w:eastAsia="ru-RU"/>
        </w:rPr>
        <w:t xml:space="preserve"> учитываемые на счете 1 111 00000 в сумме </w:t>
      </w:r>
      <w:r w:rsidRPr="00F667E9">
        <w:rPr>
          <w:rFonts w:ascii="Times New Roman" w:hAnsi="Times New Roman"/>
          <w:sz w:val="28"/>
          <w:szCs w:val="28"/>
          <w:lang w:eastAsia="ru-RU"/>
        </w:rPr>
        <w:t>42231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094BC4" w:rsidRDefault="00DF5D8C" w:rsidP="00F667E9">
      <w:pPr>
        <w:ind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Ведущему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пециалисту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 обеспечить его </w:t>
      </w:r>
      <w:r>
        <w:rPr>
          <w:rFonts w:ascii="Times New Roman" w:eastAsia="Calibri" w:hAnsi="Times New Roman" w:cs="Times New Roman"/>
          <w:sz w:val="28"/>
          <w:szCs w:val="28"/>
        </w:rPr>
        <w:t>размещение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обнародование </w:t>
      </w:r>
      <w:r>
        <w:rPr>
          <w:rFonts w:ascii="Times New Roman" w:eastAsia="Calibri" w:hAnsi="Times New Roman" w:cs="Times New Roman"/>
          <w:sz w:val="28"/>
          <w:szCs w:val="28"/>
        </w:rPr>
        <w:t>(опубликование) на официальном сайте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hyperlink r:id="rId9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www.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rassvetsp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BC4" w:rsidRDefault="00DF5D8C" w:rsidP="00F667E9">
      <w:pPr>
        <w:pStyle w:val="ad"/>
        <w:ind w:left="10" w:rightChars="-102" w:right="-245" w:firstLineChars="142" w:firstLine="3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7E9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ному бюджетному учреждению «Централизованная бухгалтерия учреждений Староминского сельского поселения» Староминского района (Фесенко М.П.) внести соответствующие изменения в бухгалтерском учете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Рассветовско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района.</w:t>
      </w:r>
    </w:p>
    <w:p w:rsidR="00094BC4" w:rsidRDefault="00DF5D8C" w:rsidP="00F667E9">
      <w:pPr>
        <w:ind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7E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 администрации Рассветовского сельского поселения Староминского района А.Г. Фесенко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BC4" w:rsidRDefault="00DF5D8C" w:rsidP="00F667E9">
      <w:pPr>
        <w:ind w:rightChars="-102" w:right="-245" w:firstLineChars="171" w:firstLine="4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 (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BC4" w:rsidRDefault="00DF5D8C" w:rsidP="00F667E9">
      <w:pPr>
        <w:pStyle w:val="aa"/>
        <w:spacing w:before="0" w:beforeAutospacing="0" w:after="0" w:afterAutospacing="0"/>
        <w:ind w:leftChars="-200" w:left="-480" w:firstLineChars="2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094BC4" w:rsidRDefault="00094BC4" w:rsidP="00F667E9">
      <w:pPr>
        <w:ind w:leftChars="-200" w:left="-480" w:firstLineChars="257" w:firstLine="720"/>
        <w:rPr>
          <w:color w:val="000000"/>
          <w:sz w:val="28"/>
          <w:szCs w:val="28"/>
        </w:rPr>
      </w:pPr>
    </w:p>
    <w:p w:rsidR="00094BC4" w:rsidRDefault="00DF5D8C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94BC4" w:rsidRDefault="00DF5D8C">
      <w:pPr>
        <w:ind w:leftChars="-200" w:left="-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Демч</w:t>
      </w:r>
      <w:r>
        <w:rPr>
          <w:rFonts w:ascii="Times New Roman" w:hAnsi="Times New Roman" w:cs="Times New Roman"/>
          <w:sz w:val="28"/>
          <w:szCs w:val="28"/>
        </w:rPr>
        <w:t>енко</w:t>
      </w:r>
    </w:p>
    <w:p w:rsidR="00094BC4" w:rsidRDefault="00DF5D8C" w:rsidP="00F667E9">
      <w:pPr>
        <w:ind w:leftChars="-200" w:left="-480" w:firstLineChars="257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94BC4" w:rsidRDefault="00DF5D8C">
      <w:pPr>
        <w:pStyle w:val="4"/>
        <w:tabs>
          <w:tab w:val="left" w:pos="1139"/>
        </w:tabs>
        <w:jc w:val="center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lastRenderedPageBreak/>
        <w:t>ЛИСТ СОГЛАСОВАНИЯ</w:t>
      </w:r>
    </w:p>
    <w:p w:rsidR="00094BC4" w:rsidRDefault="00094BC4">
      <w:pPr>
        <w:rPr>
          <w:rFonts w:ascii="Times New Roman" w:hAnsi="Times New Roman" w:cs="Times New Roman"/>
          <w:sz w:val="28"/>
          <w:szCs w:val="28"/>
          <w:lang w:bidi="ar-LB"/>
        </w:rPr>
      </w:pPr>
    </w:p>
    <w:p w:rsidR="00094BC4" w:rsidRDefault="00DF5D8C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Рассветовского сельского поселения</w:t>
      </w:r>
    </w:p>
    <w:p w:rsidR="00094BC4" w:rsidRDefault="00DF5D8C">
      <w:pPr>
        <w:spacing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11.09.2023</w:t>
      </w:r>
      <w:r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94BC4" w:rsidRDefault="00DF5D8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Об исключении имущества из реестра муниципальной собственности</w:t>
      </w:r>
    </w:p>
    <w:p w:rsidR="00094BC4" w:rsidRDefault="00DF5D8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администрации Рассветовского сельского поселения</w:t>
      </w:r>
    </w:p>
    <w:p w:rsidR="00094BC4" w:rsidRDefault="00DF5D8C">
      <w:pPr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Староминского района</w:t>
      </w:r>
    </w:p>
    <w:p w:rsidR="00094BC4" w:rsidRDefault="00094BC4">
      <w:pPr>
        <w:pStyle w:val="aa"/>
        <w:spacing w:before="0" w:beforeAutospacing="0" w:after="0" w:afterAutospacing="0"/>
        <w:ind w:left="-473" w:firstLine="473"/>
        <w:jc w:val="center"/>
        <w:rPr>
          <w:color w:val="000000"/>
          <w:sz w:val="28"/>
          <w:szCs w:val="28"/>
        </w:rPr>
      </w:pPr>
    </w:p>
    <w:p w:rsidR="00094BC4" w:rsidRDefault="00094BC4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Фесенко</w:t>
      </w:r>
    </w:p>
    <w:p w:rsidR="00094BC4" w:rsidRDefault="00094BC4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BC4" w:rsidRDefault="00DF5D8C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4BC4" w:rsidRDefault="00094BC4">
      <w:pPr>
        <w:spacing w:line="26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 администрации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И.В. Колчина            </w:t>
      </w:r>
    </w:p>
    <w:p w:rsidR="00094BC4" w:rsidRDefault="00DF5D8C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>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4BC4" w:rsidRDefault="00094BC4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094BC4" w:rsidRDefault="00DF5D8C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094BC4" w:rsidRDefault="00094BC4">
      <w:pPr>
        <w:spacing w:line="2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BC4" w:rsidRDefault="00DF5D8C">
      <w:pPr>
        <w:spacing w:line="2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4BC4" w:rsidRDefault="00094BC4">
      <w:pPr>
        <w:spacing w:line="2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094BC4" w:rsidRDefault="00094BC4">
      <w:pPr>
        <w:pStyle w:val="aa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sectPr w:rsidR="00094BC4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8C" w:rsidRDefault="00DF5D8C">
      <w:r>
        <w:separator/>
      </w:r>
    </w:p>
  </w:endnote>
  <w:endnote w:type="continuationSeparator" w:id="0">
    <w:p w:rsidR="00DF5D8C" w:rsidRDefault="00DF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8C" w:rsidRDefault="00DF5D8C">
      <w:r>
        <w:separator/>
      </w:r>
    </w:p>
  </w:footnote>
  <w:footnote w:type="continuationSeparator" w:id="0">
    <w:p w:rsidR="00DF5D8C" w:rsidRDefault="00DF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</w:sdtPr>
    <w:sdtEndPr/>
    <w:sdtContent>
      <w:p w:rsidR="00094BC4" w:rsidRDefault="00DF5D8C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667E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94BC4" w:rsidRDefault="00094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B4D1546"/>
    <w:multiLevelType w:val="multilevel"/>
    <w:tmpl w:val="4B4D1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4BC4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DF5D8C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67E9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  <w:rsid w:val="07690AAB"/>
    <w:rsid w:val="10B7791C"/>
    <w:rsid w:val="20000CBD"/>
    <w:rsid w:val="215A5DFB"/>
    <w:rsid w:val="21D95DD8"/>
    <w:rsid w:val="248B0FFD"/>
    <w:rsid w:val="250C67E6"/>
    <w:rsid w:val="2C9A2372"/>
    <w:rsid w:val="2DA17F4E"/>
    <w:rsid w:val="31A3127F"/>
    <w:rsid w:val="349261CB"/>
    <w:rsid w:val="360F1E29"/>
    <w:rsid w:val="362177DB"/>
    <w:rsid w:val="37166D43"/>
    <w:rsid w:val="39894B1E"/>
    <w:rsid w:val="39CE4877"/>
    <w:rsid w:val="457F0400"/>
    <w:rsid w:val="4FB41E9B"/>
    <w:rsid w:val="4FF34F5F"/>
    <w:rsid w:val="587C508A"/>
    <w:rsid w:val="5D831FD5"/>
    <w:rsid w:val="6D1446C5"/>
    <w:rsid w:val="70663848"/>
    <w:rsid w:val="777E637E"/>
    <w:rsid w:val="7C881AB7"/>
    <w:rsid w:val="7D3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67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7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sz w:val="28"/>
      <w:u w:val="single"/>
      <w:lang w:eastAsia="ru-RU" w:bidi="ar-LB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jc w:val="right"/>
    </w:pPr>
    <w:rPr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Subtitle"/>
    <w:basedOn w:val="a"/>
    <w:qFormat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Bodytext2">
    <w:name w:val="Body text (2)_"/>
    <w:link w:val="Bodytext20"/>
    <w:uiPriority w:val="99"/>
    <w:qFormat/>
    <w:locked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c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67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67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romp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2492</Characters>
  <Application>Microsoft Office Word</Application>
  <DocSecurity>0</DocSecurity>
  <Lines>20</Lines>
  <Paragraphs>5</Paragraphs>
  <ScaleCrop>false</ScaleCrop>
  <Company>*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Elena</cp:lastModifiedBy>
  <cp:revision>3</cp:revision>
  <cp:lastPrinted>2023-08-28T09:38:00Z</cp:lastPrinted>
  <dcterms:created xsi:type="dcterms:W3CDTF">2023-03-15T14:51:00Z</dcterms:created>
  <dcterms:modified xsi:type="dcterms:W3CDTF">2023-09-29T05:15:00Z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ADF21A2AA2FF40C49B34F2BFA83A2297</vt:lpwstr>
  </property>
</Properties>
</file>