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2D" w:rsidRDefault="0076572D" w:rsidP="00CA3ED3">
      <w:pPr>
        <w:widowControl w:val="0"/>
        <w:suppressAutoHyphens/>
        <w:autoSpaceDE w:val="0"/>
        <w:autoSpaceDN w:val="0"/>
        <w:adjustRightInd w:val="0"/>
        <w:rPr>
          <w:b/>
          <w:bCs/>
          <w:color w:val="000000" w:themeColor="text1"/>
          <w:sz w:val="28"/>
          <w:szCs w:val="28"/>
        </w:rPr>
      </w:pPr>
    </w:p>
    <w:p w:rsidR="00E14F8E" w:rsidRPr="00587FD0" w:rsidRDefault="00E14F8E" w:rsidP="00E14F8E">
      <w:pPr>
        <w:suppressAutoHyphens/>
        <w:jc w:val="center"/>
        <w:rPr>
          <w:b/>
          <w:bCs/>
          <w:sz w:val="28"/>
        </w:rPr>
      </w:pPr>
      <w:r>
        <w:rPr>
          <w:b/>
          <w:noProof/>
          <w:sz w:val="28"/>
        </w:rPr>
        <w:drawing>
          <wp:inline distT="0" distB="0" distL="0" distR="0">
            <wp:extent cx="640080" cy="746760"/>
            <wp:effectExtent l="0" t="0" r="0" b="0"/>
            <wp:docPr id="2" name="Рисунок 2" descr="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ссветовское СП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746760"/>
                    </a:xfrm>
                    <a:prstGeom prst="rect">
                      <a:avLst/>
                    </a:prstGeom>
                    <a:noFill/>
                    <a:ln>
                      <a:noFill/>
                    </a:ln>
                  </pic:spPr>
                </pic:pic>
              </a:graphicData>
            </a:graphic>
          </wp:inline>
        </w:drawing>
      </w:r>
    </w:p>
    <w:p w:rsidR="00E14F8E" w:rsidRPr="00587FD0" w:rsidRDefault="00E14F8E" w:rsidP="00E14F8E">
      <w:pPr>
        <w:suppressAutoHyphens/>
        <w:jc w:val="center"/>
        <w:rPr>
          <w:b/>
          <w:bCs/>
          <w:sz w:val="28"/>
        </w:rPr>
      </w:pPr>
      <w:r w:rsidRPr="00587FD0">
        <w:rPr>
          <w:b/>
          <w:bCs/>
          <w:sz w:val="36"/>
          <w:szCs w:val="36"/>
        </w:rPr>
        <w:t>ПОСТАНОВЛЕНИЕ</w:t>
      </w:r>
      <w:r w:rsidR="00CA3ED3">
        <w:rPr>
          <w:b/>
          <w:bCs/>
          <w:sz w:val="36"/>
          <w:szCs w:val="36"/>
        </w:rPr>
        <w:t xml:space="preserve"> </w:t>
      </w:r>
    </w:p>
    <w:p w:rsidR="00E14F8E" w:rsidRPr="00CA3ED3" w:rsidRDefault="00E14F8E" w:rsidP="00CA3ED3">
      <w:pPr>
        <w:suppressAutoHyphens/>
        <w:jc w:val="center"/>
        <w:rPr>
          <w:b/>
          <w:bCs/>
          <w:sz w:val="28"/>
          <w:szCs w:val="28"/>
        </w:rPr>
      </w:pPr>
    </w:p>
    <w:p w:rsidR="00E14F8E" w:rsidRPr="00587FD0" w:rsidRDefault="00E14F8E" w:rsidP="00CA3ED3">
      <w:pPr>
        <w:suppressAutoHyphens/>
        <w:jc w:val="center"/>
        <w:rPr>
          <w:b/>
          <w:bCs/>
          <w:sz w:val="28"/>
        </w:rPr>
      </w:pPr>
      <w:r w:rsidRPr="00587FD0">
        <w:rPr>
          <w:b/>
          <w:bCs/>
          <w:sz w:val="28"/>
        </w:rPr>
        <w:t>АДМИНИСТРАЦИИ РАССВЕТОВСКОГО СЕЛЬСКОГО ПОСЕЛЕНИЯ СТАРОМИНСКОГО РАЙОНА</w:t>
      </w:r>
    </w:p>
    <w:p w:rsidR="00E14F8E" w:rsidRPr="00CA3ED3" w:rsidRDefault="00E14F8E" w:rsidP="00CA3ED3">
      <w:pPr>
        <w:suppressAutoHyphens/>
        <w:rPr>
          <w:sz w:val="28"/>
          <w:szCs w:val="28"/>
        </w:rPr>
      </w:pPr>
    </w:p>
    <w:p w:rsidR="00E14F8E" w:rsidRPr="00587FD0" w:rsidRDefault="004941C5" w:rsidP="00CA3ED3">
      <w:pPr>
        <w:keepNext/>
        <w:suppressAutoHyphens/>
        <w:outlineLvl w:val="0"/>
        <w:rPr>
          <w:bCs/>
          <w:kern w:val="32"/>
          <w:sz w:val="28"/>
          <w:szCs w:val="28"/>
        </w:rPr>
      </w:pPr>
      <w:r>
        <w:rPr>
          <w:bCs/>
          <w:kern w:val="32"/>
          <w:sz w:val="28"/>
          <w:szCs w:val="28"/>
        </w:rPr>
        <w:t xml:space="preserve">от 15.04.2021            </w:t>
      </w:r>
      <w:r w:rsidR="00E14F8E" w:rsidRPr="00587FD0">
        <w:rPr>
          <w:bCs/>
          <w:kern w:val="32"/>
          <w:sz w:val="28"/>
          <w:szCs w:val="28"/>
        </w:rPr>
        <w:t xml:space="preserve"> </w:t>
      </w:r>
      <w:r w:rsidR="00610717">
        <w:rPr>
          <w:bCs/>
          <w:kern w:val="32"/>
          <w:sz w:val="28"/>
          <w:szCs w:val="28"/>
        </w:rPr>
        <w:t xml:space="preserve">                                                                                   </w:t>
      </w:r>
      <w:r w:rsidR="00D94C25">
        <w:rPr>
          <w:bCs/>
          <w:kern w:val="32"/>
          <w:sz w:val="28"/>
          <w:szCs w:val="28"/>
        </w:rPr>
        <w:t xml:space="preserve">      </w:t>
      </w:r>
      <w:r w:rsidR="00610717">
        <w:rPr>
          <w:bCs/>
          <w:kern w:val="32"/>
          <w:sz w:val="28"/>
          <w:szCs w:val="28"/>
        </w:rPr>
        <w:t xml:space="preserve">  </w:t>
      </w:r>
      <w:r w:rsidR="00A72836">
        <w:rPr>
          <w:bCs/>
          <w:kern w:val="32"/>
          <w:sz w:val="28"/>
          <w:szCs w:val="28"/>
        </w:rPr>
        <w:t>№</w:t>
      </w:r>
      <w:r>
        <w:rPr>
          <w:bCs/>
          <w:kern w:val="32"/>
          <w:sz w:val="28"/>
          <w:szCs w:val="28"/>
        </w:rPr>
        <w:t xml:space="preserve"> 51</w:t>
      </w:r>
    </w:p>
    <w:p w:rsidR="00E14F8E" w:rsidRPr="00587FD0" w:rsidRDefault="00E14F8E" w:rsidP="00CA3ED3">
      <w:pPr>
        <w:suppressAutoHyphens/>
        <w:jc w:val="center"/>
        <w:rPr>
          <w:sz w:val="28"/>
        </w:rPr>
      </w:pPr>
      <w:r w:rsidRPr="00587FD0">
        <w:rPr>
          <w:sz w:val="28"/>
        </w:rPr>
        <w:t>п. Рассвет</w:t>
      </w:r>
    </w:p>
    <w:p w:rsidR="00E14F8E" w:rsidRPr="00587FD0" w:rsidRDefault="00E14F8E" w:rsidP="00CA3ED3">
      <w:pPr>
        <w:suppressAutoHyphens/>
        <w:rPr>
          <w:sz w:val="28"/>
        </w:rPr>
      </w:pPr>
    </w:p>
    <w:p w:rsidR="00E14F8E" w:rsidRPr="00587FD0" w:rsidRDefault="00E14F8E" w:rsidP="00CA3ED3">
      <w:pPr>
        <w:suppressAutoHyphens/>
        <w:rPr>
          <w:b/>
          <w:sz w:val="28"/>
        </w:rPr>
      </w:pPr>
    </w:p>
    <w:p w:rsidR="00E14F8E" w:rsidRDefault="00E14F8E" w:rsidP="00CA3ED3">
      <w:pPr>
        <w:widowControl w:val="0"/>
        <w:suppressAutoHyphens/>
        <w:autoSpaceDE w:val="0"/>
        <w:autoSpaceDN w:val="0"/>
        <w:adjustRightInd w:val="0"/>
        <w:jc w:val="center"/>
        <w:rPr>
          <w:b/>
          <w:color w:val="000000" w:themeColor="text1"/>
          <w:sz w:val="28"/>
          <w:szCs w:val="28"/>
        </w:rPr>
      </w:pPr>
      <w:r w:rsidRPr="00587FD0">
        <w:rPr>
          <w:b/>
          <w:sz w:val="28"/>
          <w:szCs w:val="28"/>
        </w:rPr>
        <w:t xml:space="preserve">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w:t>
      </w:r>
      <w:r w:rsidRPr="00E14F8E">
        <w:rPr>
          <w:b/>
          <w:sz w:val="28"/>
          <w:szCs w:val="28"/>
        </w:rPr>
        <w:t>услуги</w:t>
      </w:r>
      <w:r w:rsidRPr="00E14F8E">
        <w:rPr>
          <w:b/>
          <w:color w:val="000000" w:themeColor="text1"/>
          <w:sz w:val="28"/>
          <w:szCs w:val="28"/>
        </w:rPr>
        <w:t xml:space="preserve"> «Присвоение, изменение и аннулирование адресов»</w:t>
      </w:r>
    </w:p>
    <w:p w:rsidR="000F34F3" w:rsidRDefault="000F34F3" w:rsidP="00CA3ED3">
      <w:pPr>
        <w:widowControl w:val="0"/>
        <w:suppressAutoHyphens/>
        <w:autoSpaceDE w:val="0"/>
        <w:autoSpaceDN w:val="0"/>
        <w:adjustRightInd w:val="0"/>
        <w:jc w:val="center"/>
        <w:rPr>
          <w:b/>
          <w:color w:val="000000" w:themeColor="text1"/>
          <w:sz w:val="28"/>
          <w:szCs w:val="28"/>
        </w:rPr>
      </w:pPr>
    </w:p>
    <w:p w:rsidR="0076572D" w:rsidRPr="00A87CA7" w:rsidRDefault="00A87CA7" w:rsidP="00086EEC">
      <w:pPr>
        <w:suppressAutoHyphens/>
        <w:autoSpaceDE w:val="0"/>
        <w:autoSpaceDN w:val="0"/>
        <w:adjustRightInd w:val="0"/>
        <w:spacing w:line="221" w:lineRule="auto"/>
        <w:ind w:firstLine="567"/>
        <w:jc w:val="both"/>
        <w:outlineLvl w:val="0"/>
        <w:rPr>
          <w:b/>
          <w:sz w:val="28"/>
          <w:szCs w:val="28"/>
        </w:rPr>
      </w:pPr>
      <w:r w:rsidRPr="00A87CA7">
        <w:rPr>
          <w:bCs/>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A87CA7">
        <w:rPr>
          <w:sz w:val="28"/>
          <w:szCs w:val="28"/>
          <w:lang w:eastAsia="ar-SA"/>
        </w:rPr>
        <w:t>Постановлением Правительства Р</w:t>
      </w:r>
      <w:r w:rsidR="000F34F3">
        <w:rPr>
          <w:sz w:val="28"/>
          <w:szCs w:val="28"/>
          <w:lang w:eastAsia="ar-SA"/>
        </w:rPr>
        <w:t>Ф от 4 сентября 2020 г. № 1355 «</w:t>
      </w:r>
      <w:r w:rsidRPr="00A87CA7">
        <w:rPr>
          <w:sz w:val="28"/>
          <w:szCs w:val="28"/>
          <w:lang w:eastAsia="ar-SA"/>
        </w:rPr>
        <w:t xml:space="preserve">О внесении изменений в Правила присвоения, изменения и аннулирования адресов», </w:t>
      </w:r>
      <w:r w:rsidR="000F34F3">
        <w:rPr>
          <w:bCs/>
          <w:sz w:val="28"/>
          <w:szCs w:val="28"/>
          <w:lang w:eastAsia="ar-SA"/>
        </w:rPr>
        <w:t>н</w:t>
      </w:r>
      <w:r w:rsidR="000F34F3" w:rsidRPr="00EB372C">
        <w:rPr>
          <w:bCs/>
          <w:sz w:val="28"/>
          <w:szCs w:val="28"/>
        </w:rPr>
        <w:t>а основании протеста Прокуратуры Староминского района от 1</w:t>
      </w:r>
      <w:r w:rsidR="000F34F3" w:rsidRPr="000F34F3">
        <w:rPr>
          <w:sz w:val="28"/>
          <w:szCs w:val="28"/>
        </w:rPr>
        <w:t xml:space="preserve"> </w:t>
      </w:r>
      <w:r w:rsidR="000F34F3">
        <w:rPr>
          <w:sz w:val="28"/>
          <w:szCs w:val="28"/>
        </w:rPr>
        <w:t>от 18.02.2021 №7-04-2021</w:t>
      </w:r>
      <w:r w:rsidR="000F34F3" w:rsidRPr="004F2C6A">
        <w:rPr>
          <w:sz w:val="28"/>
          <w:szCs w:val="28"/>
        </w:rPr>
        <w:t>/</w:t>
      </w:r>
      <w:r w:rsidR="000F34F3">
        <w:rPr>
          <w:sz w:val="28"/>
          <w:szCs w:val="28"/>
        </w:rPr>
        <w:t>Прдп-1</w:t>
      </w:r>
      <w:r w:rsidR="000F34F3" w:rsidRPr="004F2C6A">
        <w:rPr>
          <w:sz w:val="28"/>
          <w:szCs w:val="28"/>
        </w:rPr>
        <w:t>3</w:t>
      </w:r>
      <w:r w:rsidR="000F34F3" w:rsidRPr="00EB372C">
        <w:rPr>
          <w:bCs/>
          <w:sz w:val="28"/>
          <w:szCs w:val="28"/>
        </w:rPr>
        <w:t>,</w:t>
      </w:r>
      <w:r w:rsidR="000F34F3">
        <w:rPr>
          <w:bCs/>
          <w:sz w:val="28"/>
          <w:szCs w:val="28"/>
        </w:rPr>
        <w:t xml:space="preserve"> </w:t>
      </w:r>
      <w:r w:rsidR="0066429F">
        <w:rPr>
          <w:sz w:val="28"/>
          <w:szCs w:val="28"/>
        </w:rPr>
        <w:t xml:space="preserve">руководствуясь статьей 31 Устава Рассветовского сельского поселения Староминского района, </w:t>
      </w:r>
      <w:proofErr w:type="gramStart"/>
      <w:r w:rsidR="0066429F">
        <w:rPr>
          <w:sz w:val="28"/>
          <w:szCs w:val="28"/>
        </w:rPr>
        <w:t>п</w:t>
      </w:r>
      <w:proofErr w:type="gramEnd"/>
      <w:r w:rsidR="0066429F">
        <w:rPr>
          <w:sz w:val="28"/>
          <w:szCs w:val="28"/>
        </w:rPr>
        <w:t xml:space="preserve"> о с т а н о в л я ю:</w:t>
      </w:r>
    </w:p>
    <w:p w:rsidR="0076572D" w:rsidRPr="00EE3233" w:rsidRDefault="0076572D" w:rsidP="00086EEC">
      <w:pPr>
        <w:widowControl w:val="0"/>
        <w:suppressAutoHyphens/>
        <w:autoSpaceDE w:val="0"/>
        <w:autoSpaceDN w:val="0"/>
        <w:adjustRightInd w:val="0"/>
        <w:ind w:firstLine="567"/>
        <w:jc w:val="both"/>
        <w:rPr>
          <w:sz w:val="28"/>
          <w:szCs w:val="28"/>
        </w:rPr>
      </w:pPr>
      <w:r w:rsidRPr="00EE3233">
        <w:rPr>
          <w:sz w:val="28"/>
          <w:szCs w:val="28"/>
        </w:rPr>
        <w:t xml:space="preserve">1. </w:t>
      </w:r>
      <w:r w:rsidR="00E14F8E" w:rsidRPr="00EE3233">
        <w:rPr>
          <w:sz w:val="28"/>
          <w:szCs w:val="28"/>
        </w:rPr>
        <w:t xml:space="preserve">Утвердить административный </w:t>
      </w:r>
      <w:hyperlink w:anchor="P40" w:history="1">
        <w:r w:rsidR="00E14F8E" w:rsidRPr="00EE3233">
          <w:rPr>
            <w:sz w:val="28"/>
            <w:szCs w:val="28"/>
          </w:rPr>
          <w:t>регламент</w:t>
        </w:r>
      </w:hyperlink>
      <w:r w:rsidR="00E14F8E" w:rsidRPr="00EE3233">
        <w:rPr>
          <w:sz w:val="28"/>
          <w:szCs w:val="28"/>
        </w:rPr>
        <w:t xml:space="preserve"> по предоставлению администрацией Рассветовского сельского поселения Староминского района муниципальной услуги:</w:t>
      </w:r>
      <w:r w:rsidR="00447BA6" w:rsidRPr="00EE3233">
        <w:rPr>
          <w:sz w:val="28"/>
          <w:szCs w:val="28"/>
        </w:rPr>
        <w:t xml:space="preserve"> </w:t>
      </w:r>
      <w:r w:rsidR="00E14F8E" w:rsidRPr="00EE3233">
        <w:rPr>
          <w:sz w:val="28"/>
          <w:szCs w:val="28"/>
        </w:rPr>
        <w:t>«</w:t>
      </w:r>
      <w:r w:rsidRPr="00EE3233">
        <w:rPr>
          <w:sz w:val="28"/>
          <w:szCs w:val="28"/>
        </w:rPr>
        <w:t>Присвоение, изменение и аннулирование адресов</w:t>
      </w:r>
      <w:r w:rsidR="00E14F8E" w:rsidRPr="00EE3233">
        <w:rPr>
          <w:sz w:val="28"/>
          <w:szCs w:val="28"/>
        </w:rPr>
        <w:t>»</w:t>
      </w:r>
      <w:r w:rsidRPr="00EE3233">
        <w:rPr>
          <w:sz w:val="28"/>
          <w:szCs w:val="28"/>
        </w:rPr>
        <w:t xml:space="preserve"> (прилагается).</w:t>
      </w:r>
    </w:p>
    <w:p w:rsidR="00C17764" w:rsidRPr="00086EEC" w:rsidRDefault="001F61EA" w:rsidP="00086EEC">
      <w:pPr>
        <w:widowControl w:val="0"/>
        <w:suppressAutoHyphens/>
        <w:autoSpaceDE w:val="0"/>
        <w:autoSpaceDN w:val="0"/>
        <w:adjustRightInd w:val="0"/>
        <w:ind w:firstLine="567"/>
        <w:jc w:val="both"/>
        <w:rPr>
          <w:sz w:val="28"/>
          <w:szCs w:val="28"/>
        </w:rPr>
      </w:pPr>
      <w:r w:rsidRPr="00086EEC">
        <w:rPr>
          <w:sz w:val="28"/>
          <w:szCs w:val="28"/>
        </w:rPr>
        <w:t xml:space="preserve">2. </w:t>
      </w:r>
      <w:r w:rsidRPr="00086EEC">
        <w:rPr>
          <w:sz w:val="28"/>
          <w:szCs w:val="28"/>
          <w:lang w:eastAsia="ar-SA"/>
        </w:rPr>
        <w:t>Считать утратившим силу</w:t>
      </w:r>
      <w:r w:rsidR="005F7F0C" w:rsidRPr="00086EEC">
        <w:rPr>
          <w:sz w:val="28"/>
          <w:szCs w:val="28"/>
        </w:rPr>
        <w:t xml:space="preserve"> </w:t>
      </w:r>
      <w:r w:rsidR="00C17764" w:rsidRPr="00086EEC">
        <w:rPr>
          <w:sz w:val="28"/>
          <w:szCs w:val="28"/>
        </w:rPr>
        <w:t>постановление администрации Рассветовского сельского поселе</w:t>
      </w:r>
      <w:r w:rsidR="00A87CA7" w:rsidRPr="00086EEC">
        <w:rPr>
          <w:sz w:val="28"/>
          <w:szCs w:val="28"/>
        </w:rPr>
        <w:t>ния Староминского района от 17 декабря 2018</w:t>
      </w:r>
      <w:r w:rsidR="005F7F0C" w:rsidRPr="00086EEC">
        <w:rPr>
          <w:sz w:val="28"/>
          <w:szCs w:val="28"/>
        </w:rPr>
        <w:t xml:space="preserve"> № </w:t>
      </w:r>
      <w:r w:rsidR="00A87CA7" w:rsidRPr="00086EEC">
        <w:rPr>
          <w:sz w:val="28"/>
          <w:szCs w:val="28"/>
        </w:rPr>
        <w:t>133</w:t>
      </w:r>
      <w:proofErr w:type="gramStart"/>
      <w:r w:rsidR="005F7F0C" w:rsidRPr="00086EEC">
        <w:rPr>
          <w:b/>
          <w:sz w:val="28"/>
          <w:szCs w:val="28"/>
        </w:rPr>
        <w:t xml:space="preserve"> </w:t>
      </w:r>
      <w:r w:rsidR="005F7F0C" w:rsidRPr="00086EEC">
        <w:rPr>
          <w:sz w:val="28"/>
          <w:szCs w:val="28"/>
        </w:rPr>
        <w:t>О</w:t>
      </w:r>
      <w:proofErr w:type="gramEnd"/>
      <w:r w:rsidR="005F7F0C" w:rsidRPr="00086EEC">
        <w:rPr>
          <w:sz w:val="28"/>
          <w:szCs w:val="28"/>
        </w:rPr>
        <w:t>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 «Присвоение, изменение и аннулирование адресов».</w:t>
      </w:r>
    </w:p>
    <w:p w:rsidR="00BD18A3" w:rsidRPr="00086EEC" w:rsidRDefault="003E3503" w:rsidP="00086EEC">
      <w:pPr>
        <w:ind w:firstLine="567"/>
        <w:jc w:val="both"/>
        <w:rPr>
          <w:sz w:val="28"/>
          <w:szCs w:val="28"/>
        </w:rPr>
      </w:pPr>
      <w:r w:rsidRPr="00086EEC">
        <w:rPr>
          <w:sz w:val="28"/>
          <w:szCs w:val="28"/>
        </w:rPr>
        <w:t xml:space="preserve">3. </w:t>
      </w:r>
      <w:proofErr w:type="gramStart"/>
      <w:r w:rsidR="001F61EA" w:rsidRPr="00086EEC">
        <w:rPr>
          <w:sz w:val="28"/>
          <w:szCs w:val="28"/>
          <w:lang w:eastAsia="ar-SA"/>
        </w:rPr>
        <w:t>Считать утратившим силу</w:t>
      </w:r>
      <w:r w:rsidR="00A53C1B" w:rsidRPr="00086EEC">
        <w:rPr>
          <w:sz w:val="28"/>
          <w:szCs w:val="28"/>
        </w:rPr>
        <w:t xml:space="preserve"> постановление администрации Рассветовск</w:t>
      </w:r>
      <w:r w:rsidR="00A53C1B" w:rsidRPr="00086EEC">
        <w:rPr>
          <w:sz w:val="28"/>
          <w:szCs w:val="28"/>
        </w:rPr>
        <w:t>о</w:t>
      </w:r>
      <w:r w:rsidR="00A53C1B" w:rsidRPr="00086EEC">
        <w:rPr>
          <w:sz w:val="28"/>
          <w:szCs w:val="28"/>
        </w:rPr>
        <w:t>го сельского посе</w:t>
      </w:r>
      <w:r w:rsidR="00BD18A3" w:rsidRPr="00086EEC">
        <w:rPr>
          <w:sz w:val="28"/>
          <w:szCs w:val="28"/>
        </w:rPr>
        <w:t>ления Староминского района от 23 декабря 2019</w:t>
      </w:r>
      <w:r w:rsidR="00A53C1B" w:rsidRPr="00086EEC">
        <w:rPr>
          <w:sz w:val="28"/>
          <w:szCs w:val="28"/>
        </w:rPr>
        <w:t xml:space="preserve"> № </w:t>
      </w:r>
      <w:r w:rsidR="00BD18A3" w:rsidRPr="00086EEC">
        <w:rPr>
          <w:sz w:val="28"/>
          <w:szCs w:val="28"/>
        </w:rPr>
        <w:t>136 «О внесении изменения в постановление администрации Рассветовского сельского поселения Староминского района от 17 декабря 2018 года № 133 «Об утве</w:t>
      </w:r>
      <w:r w:rsidR="00BD18A3" w:rsidRPr="00086EEC">
        <w:rPr>
          <w:sz w:val="28"/>
          <w:szCs w:val="28"/>
        </w:rPr>
        <w:t>р</w:t>
      </w:r>
      <w:r w:rsidR="00BD18A3" w:rsidRPr="00086EEC">
        <w:rPr>
          <w:sz w:val="28"/>
          <w:szCs w:val="28"/>
        </w:rPr>
        <w:t>ждении Административного регламента по предоставлению администрацией Рассветовского сельского поселения Староминского района муниципальной услуги «Присвоение, изменение и аннулирование адресов»</w:t>
      </w:r>
      <w:proofErr w:type="gramEnd"/>
    </w:p>
    <w:p w:rsidR="00EC38C9" w:rsidRPr="00086EEC" w:rsidRDefault="003E3503" w:rsidP="00086EEC">
      <w:pPr>
        <w:ind w:firstLine="567"/>
        <w:jc w:val="both"/>
        <w:rPr>
          <w:sz w:val="28"/>
          <w:szCs w:val="28"/>
        </w:rPr>
      </w:pPr>
      <w:r w:rsidRPr="00086EEC">
        <w:rPr>
          <w:sz w:val="28"/>
          <w:szCs w:val="28"/>
        </w:rPr>
        <w:t xml:space="preserve">4. </w:t>
      </w:r>
      <w:r w:rsidR="001F61EA" w:rsidRPr="00086EEC">
        <w:rPr>
          <w:sz w:val="28"/>
          <w:szCs w:val="28"/>
          <w:lang w:eastAsia="ar-SA"/>
        </w:rPr>
        <w:t>Считать утратившим силу</w:t>
      </w:r>
      <w:r w:rsidR="00A53C1B" w:rsidRPr="00086EEC">
        <w:rPr>
          <w:sz w:val="28"/>
          <w:szCs w:val="28"/>
        </w:rPr>
        <w:t xml:space="preserve"> постановление администрации Рассветовск</w:t>
      </w:r>
      <w:r w:rsidR="00A53C1B" w:rsidRPr="00086EEC">
        <w:rPr>
          <w:sz w:val="28"/>
          <w:szCs w:val="28"/>
        </w:rPr>
        <w:t>о</w:t>
      </w:r>
      <w:r w:rsidR="00A53C1B" w:rsidRPr="00086EEC">
        <w:rPr>
          <w:sz w:val="28"/>
          <w:szCs w:val="28"/>
        </w:rPr>
        <w:t>го сельского поселе</w:t>
      </w:r>
      <w:r w:rsidR="00BD18A3" w:rsidRPr="00086EEC">
        <w:rPr>
          <w:sz w:val="28"/>
          <w:szCs w:val="28"/>
        </w:rPr>
        <w:t>ния Староминского района от 16 марта 2020</w:t>
      </w:r>
      <w:r w:rsidR="00A53C1B" w:rsidRPr="00086EEC">
        <w:rPr>
          <w:sz w:val="28"/>
          <w:szCs w:val="28"/>
        </w:rPr>
        <w:t xml:space="preserve"> № </w:t>
      </w:r>
      <w:r w:rsidR="00BD18A3" w:rsidRPr="00086EEC">
        <w:rPr>
          <w:sz w:val="28"/>
          <w:szCs w:val="28"/>
        </w:rPr>
        <w:t>19</w:t>
      </w:r>
      <w:proofErr w:type="gramStart"/>
      <w:r w:rsidR="00EC38C9" w:rsidRPr="00086EEC">
        <w:rPr>
          <w:sz w:val="28"/>
          <w:szCs w:val="28"/>
        </w:rPr>
        <w:t xml:space="preserve"> </w:t>
      </w:r>
      <w:r w:rsidR="00BD18A3" w:rsidRPr="00086EEC">
        <w:rPr>
          <w:sz w:val="28"/>
          <w:szCs w:val="28"/>
        </w:rPr>
        <w:t>О</w:t>
      </w:r>
      <w:proofErr w:type="gramEnd"/>
      <w:r w:rsidR="00BD18A3" w:rsidRPr="00086EEC">
        <w:rPr>
          <w:sz w:val="28"/>
          <w:szCs w:val="28"/>
        </w:rPr>
        <w:t xml:space="preserve"> внес</w:t>
      </w:r>
      <w:r w:rsidR="00BD18A3" w:rsidRPr="00086EEC">
        <w:rPr>
          <w:sz w:val="28"/>
          <w:szCs w:val="28"/>
        </w:rPr>
        <w:t>е</w:t>
      </w:r>
      <w:r w:rsidR="00BD18A3" w:rsidRPr="00086EEC">
        <w:rPr>
          <w:sz w:val="28"/>
          <w:szCs w:val="28"/>
        </w:rPr>
        <w:t>нии изменения в постановление администрации Рассветовского сельского п</w:t>
      </w:r>
      <w:r w:rsidR="00BD18A3" w:rsidRPr="00086EEC">
        <w:rPr>
          <w:sz w:val="28"/>
          <w:szCs w:val="28"/>
        </w:rPr>
        <w:t>о</w:t>
      </w:r>
      <w:r w:rsidR="00BD18A3" w:rsidRPr="00086EEC">
        <w:rPr>
          <w:sz w:val="28"/>
          <w:szCs w:val="28"/>
        </w:rPr>
        <w:t>селения Староминского района от 17 декабря 2018 года № 133 «Об утвержд</w:t>
      </w:r>
      <w:r w:rsidR="00BD18A3" w:rsidRPr="00086EEC">
        <w:rPr>
          <w:sz w:val="28"/>
          <w:szCs w:val="28"/>
        </w:rPr>
        <w:t>е</w:t>
      </w:r>
      <w:r w:rsidR="00BD18A3" w:rsidRPr="00086EEC">
        <w:rPr>
          <w:sz w:val="28"/>
          <w:szCs w:val="28"/>
        </w:rPr>
        <w:t>нии Административного регламента по предоставлению администрацией Ра</w:t>
      </w:r>
      <w:r w:rsidR="00BD18A3" w:rsidRPr="00086EEC">
        <w:rPr>
          <w:sz w:val="28"/>
          <w:szCs w:val="28"/>
        </w:rPr>
        <w:t>с</w:t>
      </w:r>
      <w:r w:rsidR="00BD18A3" w:rsidRPr="00086EEC">
        <w:rPr>
          <w:sz w:val="28"/>
          <w:szCs w:val="28"/>
        </w:rPr>
        <w:t>световского сельского поселения Староминского района муниципальной услуги «Присвоение, изменение и аннулирование адресов»</w:t>
      </w:r>
    </w:p>
    <w:p w:rsidR="00BD18A3" w:rsidRPr="00086EEC" w:rsidRDefault="00BD18A3" w:rsidP="00086EEC">
      <w:pPr>
        <w:ind w:firstLine="567"/>
        <w:jc w:val="both"/>
        <w:rPr>
          <w:sz w:val="28"/>
          <w:szCs w:val="28"/>
        </w:rPr>
      </w:pPr>
      <w:r w:rsidRPr="00086EEC">
        <w:rPr>
          <w:sz w:val="28"/>
          <w:szCs w:val="28"/>
        </w:rPr>
        <w:lastRenderedPageBreak/>
        <w:t xml:space="preserve">5. </w:t>
      </w:r>
      <w:r w:rsidRPr="00086EEC">
        <w:rPr>
          <w:sz w:val="28"/>
          <w:szCs w:val="28"/>
          <w:lang w:eastAsia="ar-SA"/>
        </w:rPr>
        <w:t>Считать утратившим силу</w:t>
      </w:r>
      <w:r w:rsidRPr="00086EEC">
        <w:rPr>
          <w:sz w:val="28"/>
          <w:szCs w:val="28"/>
        </w:rPr>
        <w:t xml:space="preserve"> постановление администрации Рассветовск</w:t>
      </w:r>
      <w:r w:rsidRPr="00086EEC">
        <w:rPr>
          <w:sz w:val="28"/>
          <w:szCs w:val="28"/>
        </w:rPr>
        <w:t>о</w:t>
      </w:r>
      <w:r w:rsidRPr="00086EEC">
        <w:rPr>
          <w:sz w:val="28"/>
          <w:szCs w:val="28"/>
        </w:rPr>
        <w:t>го сельского поселения Староминского района от 24 февраля 2021 № 22</w:t>
      </w:r>
      <w:proofErr w:type="gramStart"/>
      <w:r w:rsidRPr="00086EEC">
        <w:rPr>
          <w:sz w:val="28"/>
          <w:szCs w:val="28"/>
        </w:rPr>
        <w:t xml:space="preserve"> О</w:t>
      </w:r>
      <w:proofErr w:type="gramEnd"/>
      <w:r w:rsidRPr="00086EEC">
        <w:rPr>
          <w:sz w:val="28"/>
          <w:szCs w:val="28"/>
        </w:rPr>
        <w:t xml:space="preserve"> вн</w:t>
      </w:r>
      <w:r w:rsidRPr="00086EEC">
        <w:rPr>
          <w:sz w:val="28"/>
          <w:szCs w:val="28"/>
        </w:rPr>
        <w:t>е</w:t>
      </w:r>
      <w:r w:rsidRPr="00086EEC">
        <w:rPr>
          <w:sz w:val="28"/>
          <w:szCs w:val="28"/>
        </w:rPr>
        <w:t>сении изменения в постановление администрации Рассветовского сельского п</w:t>
      </w:r>
      <w:r w:rsidRPr="00086EEC">
        <w:rPr>
          <w:sz w:val="28"/>
          <w:szCs w:val="28"/>
        </w:rPr>
        <w:t>о</w:t>
      </w:r>
      <w:r w:rsidRPr="00086EEC">
        <w:rPr>
          <w:sz w:val="28"/>
          <w:szCs w:val="28"/>
        </w:rPr>
        <w:t>селения Староминского района от 17 декабря 2018 года № 133 «Об утвержд</w:t>
      </w:r>
      <w:r w:rsidRPr="00086EEC">
        <w:rPr>
          <w:sz w:val="28"/>
          <w:szCs w:val="28"/>
        </w:rPr>
        <w:t>е</w:t>
      </w:r>
      <w:r w:rsidRPr="00086EEC">
        <w:rPr>
          <w:sz w:val="28"/>
          <w:szCs w:val="28"/>
        </w:rPr>
        <w:t>нии Административного регламента по предоставлению администрацией Ра</w:t>
      </w:r>
      <w:r w:rsidRPr="00086EEC">
        <w:rPr>
          <w:sz w:val="28"/>
          <w:szCs w:val="28"/>
        </w:rPr>
        <w:t>с</w:t>
      </w:r>
      <w:r w:rsidRPr="00086EEC">
        <w:rPr>
          <w:sz w:val="28"/>
          <w:szCs w:val="28"/>
        </w:rPr>
        <w:t>световского сельского поселения Староминского района муниципальной услуги «Присвоение, изменение и аннулирование адресов»</w:t>
      </w:r>
    </w:p>
    <w:p w:rsidR="005F7F0C" w:rsidRPr="00086EEC" w:rsidRDefault="00BD18A3" w:rsidP="00086EEC">
      <w:pPr>
        <w:widowControl w:val="0"/>
        <w:autoSpaceDE w:val="0"/>
        <w:autoSpaceDN w:val="0"/>
        <w:adjustRightInd w:val="0"/>
        <w:ind w:firstLine="567"/>
        <w:jc w:val="both"/>
        <w:rPr>
          <w:sz w:val="28"/>
          <w:szCs w:val="28"/>
        </w:rPr>
      </w:pPr>
      <w:r w:rsidRPr="00086EEC">
        <w:rPr>
          <w:sz w:val="28"/>
          <w:szCs w:val="28"/>
        </w:rPr>
        <w:t>6</w:t>
      </w:r>
      <w:r w:rsidR="005F7F0C" w:rsidRPr="00086EEC">
        <w:rPr>
          <w:sz w:val="28"/>
          <w:szCs w:val="28"/>
        </w:rPr>
        <w:t>.</w:t>
      </w:r>
      <w:r w:rsidR="0049146F" w:rsidRPr="00086EEC">
        <w:rPr>
          <w:sz w:val="28"/>
          <w:szCs w:val="28"/>
        </w:rPr>
        <w:t xml:space="preserve"> </w:t>
      </w:r>
      <w:proofErr w:type="gramStart"/>
      <w:r w:rsidR="005F7F0C" w:rsidRPr="00086EEC">
        <w:rPr>
          <w:sz w:val="28"/>
          <w:szCs w:val="28"/>
        </w:rPr>
        <w:t>Разместить</w:t>
      </w:r>
      <w:proofErr w:type="gramEnd"/>
      <w:r w:rsidR="005F7F0C" w:rsidRPr="00086EEC">
        <w:rPr>
          <w:sz w:val="28"/>
          <w:szCs w:val="28"/>
        </w:rPr>
        <w:t xml:space="preserve"> настоящее постановление на сайте администрации Рассв</w:t>
      </w:r>
      <w:r w:rsidR="005F7F0C" w:rsidRPr="00086EEC">
        <w:rPr>
          <w:sz w:val="28"/>
          <w:szCs w:val="28"/>
        </w:rPr>
        <w:t>е</w:t>
      </w:r>
      <w:r w:rsidR="005F7F0C" w:rsidRPr="00086EEC">
        <w:rPr>
          <w:sz w:val="28"/>
          <w:szCs w:val="28"/>
        </w:rPr>
        <w:t>товского сельского поселения Староминского района в информационно-телекоммуникационной сети «Интернет».</w:t>
      </w:r>
    </w:p>
    <w:p w:rsidR="005F7F0C" w:rsidRPr="00086EEC" w:rsidRDefault="00BD18A3" w:rsidP="00086EEC">
      <w:pPr>
        <w:ind w:firstLine="567"/>
        <w:jc w:val="both"/>
        <w:rPr>
          <w:sz w:val="28"/>
          <w:szCs w:val="28"/>
        </w:rPr>
      </w:pPr>
      <w:r w:rsidRPr="00086EEC">
        <w:rPr>
          <w:sz w:val="28"/>
          <w:szCs w:val="28"/>
        </w:rPr>
        <w:t>7</w:t>
      </w:r>
      <w:r w:rsidR="005F7F0C" w:rsidRPr="00086EEC">
        <w:rPr>
          <w:sz w:val="28"/>
          <w:szCs w:val="28"/>
        </w:rPr>
        <w:t xml:space="preserve">. </w:t>
      </w:r>
      <w:proofErr w:type="gramStart"/>
      <w:r w:rsidR="005F7F0C" w:rsidRPr="00086EEC">
        <w:rPr>
          <w:sz w:val="28"/>
          <w:szCs w:val="28"/>
        </w:rPr>
        <w:t>Контроль за</w:t>
      </w:r>
      <w:proofErr w:type="gramEnd"/>
      <w:r w:rsidR="005F7F0C" w:rsidRPr="00086EEC">
        <w:rPr>
          <w:sz w:val="28"/>
          <w:szCs w:val="28"/>
        </w:rPr>
        <w:t xml:space="preserve"> выполнением настоящего постановления оставляю за собой.</w:t>
      </w:r>
    </w:p>
    <w:p w:rsidR="005F7F0C" w:rsidRPr="00086EEC" w:rsidRDefault="00BD18A3" w:rsidP="00086EEC">
      <w:pPr>
        <w:ind w:firstLine="567"/>
        <w:jc w:val="both"/>
        <w:rPr>
          <w:sz w:val="28"/>
          <w:szCs w:val="28"/>
        </w:rPr>
      </w:pPr>
      <w:r w:rsidRPr="00086EEC">
        <w:rPr>
          <w:sz w:val="28"/>
          <w:szCs w:val="28"/>
        </w:rPr>
        <w:t>8</w:t>
      </w:r>
      <w:r w:rsidR="005F7F0C" w:rsidRPr="00086EEC">
        <w:rPr>
          <w:sz w:val="28"/>
          <w:szCs w:val="28"/>
        </w:rPr>
        <w:t>. Настоящее постановление вступает в силу со дня его обнародования.</w:t>
      </w:r>
    </w:p>
    <w:p w:rsidR="003E3503" w:rsidRPr="00086EEC" w:rsidRDefault="003E3503" w:rsidP="00086EEC">
      <w:pPr>
        <w:ind w:firstLine="567"/>
        <w:jc w:val="both"/>
        <w:rPr>
          <w:sz w:val="28"/>
          <w:szCs w:val="28"/>
        </w:rPr>
      </w:pPr>
    </w:p>
    <w:p w:rsidR="003E3503" w:rsidRPr="00EE3233" w:rsidRDefault="003E3503" w:rsidP="005F7F0C">
      <w:pPr>
        <w:ind w:firstLine="708"/>
        <w:jc w:val="both"/>
        <w:rPr>
          <w:sz w:val="28"/>
          <w:szCs w:val="28"/>
        </w:rPr>
      </w:pPr>
    </w:p>
    <w:p w:rsidR="003E3503" w:rsidRPr="00EE3233" w:rsidRDefault="003E3503" w:rsidP="005F7F0C">
      <w:pPr>
        <w:ind w:firstLine="708"/>
        <w:jc w:val="both"/>
        <w:rPr>
          <w:sz w:val="28"/>
          <w:szCs w:val="28"/>
        </w:rPr>
      </w:pPr>
    </w:p>
    <w:p w:rsidR="005F7F0C" w:rsidRPr="00EE3233" w:rsidRDefault="0049146F" w:rsidP="005F7F0C">
      <w:pPr>
        <w:jc w:val="both"/>
        <w:rPr>
          <w:sz w:val="28"/>
          <w:szCs w:val="28"/>
        </w:rPr>
      </w:pPr>
      <w:r w:rsidRPr="00EE3233">
        <w:rPr>
          <w:sz w:val="28"/>
          <w:szCs w:val="28"/>
        </w:rPr>
        <w:t>Глава</w:t>
      </w:r>
      <w:r w:rsidR="005F7F0C" w:rsidRPr="00EE3233">
        <w:rPr>
          <w:sz w:val="28"/>
          <w:szCs w:val="28"/>
        </w:rPr>
        <w:t xml:space="preserve"> Рассветовского сельского поселения</w:t>
      </w:r>
    </w:p>
    <w:p w:rsidR="005F7F0C" w:rsidRPr="00EE3233" w:rsidRDefault="005F7F0C" w:rsidP="005F7F0C">
      <w:pPr>
        <w:jc w:val="both"/>
        <w:rPr>
          <w:sz w:val="28"/>
          <w:szCs w:val="28"/>
        </w:rPr>
      </w:pPr>
      <w:r w:rsidRPr="00EE3233">
        <w:rPr>
          <w:sz w:val="28"/>
          <w:szCs w:val="28"/>
        </w:rPr>
        <w:t xml:space="preserve">Староминского района                                                    </w:t>
      </w:r>
      <w:r w:rsidR="0049146F" w:rsidRPr="00EE3233">
        <w:rPr>
          <w:sz w:val="28"/>
          <w:szCs w:val="28"/>
        </w:rPr>
        <w:t xml:space="preserve">                     А.В. Демченко</w:t>
      </w:r>
    </w:p>
    <w:p w:rsidR="005F7F0C" w:rsidRPr="00EE3233" w:rsidRDefault="005F7F0C" w:rsidP="005F7F0C">
      <w:pPr>
        <w:widowControl w:val="0"/>
        <w:suppressAutoHyphens/>
        <w:autoSpaceDE w:val="0"/>
        <w:autoSpaceDN w:val="0"/>
        <w:adjustRightInd w:val="0"/>
        <w:ind w:firstLine="851"/>
        <w:jc w:val="both"/>
        <w:rPr>
          <w:sz w:val="28"/>
          <w:szCs w:val="28"/>
        </w:rPr>
      </w:pPr>
    </w:p>
    <w:p w:rsidR="0076572D" w:rsidRPr="00EE3233" w:rsidRDefault="0076572D" w:rsidP="0076572D">
      <w:pPr>
        <w:suppressAutoHyphens/>
        <w:sectPr w:rsidR="0076572D" w:rsidRPr="00EE3233" w:rsidSect="0076572D">
          <w:headerReference w:type="even" r:id="rId10"/>
          <w:headerReference w:type="default" r:id="rId11"/>
          <w:pgSz w:w="11906" w:h="16838"/>
          <w:pgMar w:top="709" w:right="566" w:bottom="426" w:left="1701" w:header="709" w:footer="709" w:gutter="0"/>
          <w:cols w:space="720"/>
          <w:titlePg/>
          <w:docGrid w:linePitch="326"/>
        </w:sectPr>
      </w:pPr>
    </w:p>
    <w:p w:rsidR="00E75D6E" w:rsidRPr="00EE3233" w:rsidRDefault="00E75D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EE3233">
        <w:tc>
          <w:tcPr>
            <w:tcW w:w="4644" w:type="dxa"/>
            <w:tcBorders>
              <w:top w:val="nil"/>
              <w:left w:val="nil"/>
              <w:bottom w:val="nil"/>
              <w:right w:val="nil"/>
            </w:tcBorders>
          </w:tcPr>
          <w:p w:rsidR="008320EE" w:rsidRPr="00EE3233" w:rsidRDefault="008320EE" w:rsidP="00CB62E0">
            <w:pPr>
              <w:pStyle w:val="Heading"/>
              <w:ind w:right="-1"/>
              <w:jc w:val="center"/>
              <w:rPr>
                <w:rFonts w:ascii="Times New Roman" w:hAnsi="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E14F8E" w:rsidRPr="00EE3233" w:rsidRDefault="00E14F8E" w:rsidP="00E14F8E">
            <w:pPr>
              <w:pStyle w:val="Heading"/>
              <w:ind w:right="-1"/>
              <w:jc w:val="center"/>
              <w:rPr>
                <w:rFonts w:ascii="Times New Roman" w:hAnsi="Times New Roman"/>
                <w:b w:val="0"/>
                <w:bCs w:val="0"/>
                <w:sz w:val="28"/>
                <w:szCs w:val="28"/>
              </w:rPr>
            </w:pPr>
            <w:r w:rsidRPr="00EE3233">
              <w:rPr>
                <w:rFonts w:ascii="Times New Roman" w:hAnsi="Times New Roman"/>
                <w:b w:val="0"/>
                <w:bCs w:val="0"/>
                <w:sz w:val="28"/>
                <w:szCs w:val="28"/>
              </w:rPr>
              <w:t xml:space="preserve">ПРИЛОЖЕНИЕ </w:t>
            </w:r>
          </w:p>
          <w:p w:rsidR="00E14F8E" w:rsidRPr="00EE3233" w:rsidRDefault="00E14F8E" w:rsidP="00E14F8E">
            <w:pPr>
              <w:pStyle w:val="Heading"/>
              <w:ind w:right="-1"/>
              <w:jc w:val="center"/>
              <w:rPr>
                <w:rFonts w:ascii="Times New Roman" w:hAnsi="Times New Roman"/>
                <w:b w:val="0"/>
                <w:bCs w:val="0"/>
                <w:sz w:val="28"/>
                <w:szCs w:val="28"/>
              </w:rPr>
            </w:pPr>
          </w:p>
          <w:p w:rsidR="00E14F8E" w:rsidRPr="00EE3233" w:rsidRDefault="00E14F8E" w:rsidP="00E14F8E">
            <w:pPr>
              <w:pStyle w:val="Heading"/>
              <w:ind w:right="-1"/>
              <w:jc w:val="center"/>
              <w:rPr>
                <w:rFonts w:ascii="Times New Roman" w:hAnsi="Times New Roman"/>
                <w:b w:val="0"/>
                <w:bCs w:val="0"/>
                <w:sz w:val="28"/>
                <w:szCs w:val="28"/>
              </w:rPr>
            </w:pPr>
            <w:r w:rsidRPr="00EE3233">
              <w:rPr>
                <w:rFonts w:ascii="Times New Roman" w:hAnsi="Times New Roman"/>
                <w:b w:val="0"/>
                <w:bCs w:val="0"/>
                <w:sz w:val="28"/>
                <w:szCs w:val="28"/>
              </w:rPr>
              <w:t>УТВЕРЖДЕН</w:t>
            </w:r>
          </w:p>
          <w:p w:rsidR="00E14F8E" w:rsidRPr="00EE3233" w:rsidRDefault="00E14F8E" w:rsidP="00E14F8E">
            <w:pPr>
              <w:suppressAutoHyphens/>
              <w:jc w:val="center"/>
              <w:rPr>
                <w:bCs/>
                <w:sz w:val="28"/>
                <w:szCs w:val="28"/>
                <w:lang w:eastAsia="zh-CN"/>
              </w:rPr>
            </w:pPr>
            <w:r w:rsidRPr="00EE3233">
              <w:rPr>
                <w:bCs/>
                <w:sz w:val="28"/>
                <w:szCs w:val="28"/>
                <w:lang w:eastAsia="zh-CN"/>
              </w:rPr>
              <w:t xml:space="preserve">постановлением администрации </w:t>
            </w:r>
          </w:p>
          <w:p w:rsidR="00E14F8E" w:rsidRPr="00EE3233" w:rsidRDefault="00E14F8E" w:rsidP="00E14F8E">
            <w:pPr>
              <w:suppressAutoHyphens/>
              <w:jc w:val="center"/>
              <w:rPr>
                <w:bCs/>
                <w:sz w:val="28"/>
                <w:szCs w:val="28"/>
                <w:lang w:eastAsia="zh-CN"/>
              </w:rPr>
            </w:pPr>
            <w:r w:rsidRPr="00EE3233">
              <w:rPr>
                <w:bCs/>
                <w:sz w:val="28"/>
                <w:szCs w:val="28"/>
                <w:lang w:eastAsia="zh-CN"/>
              </w:rPr>
              <w:t xml:space="preserve">Рассветовского сельского поселения </w:t>
            </w:r>
          </w:p>
          <w:p w:rsidR="00E14F8E" w:rsidRPr="00EE3233" w:rsidRDefault="00E14F8E" w:rsidP="00E14F8E">
            <w:pPr>
              <w:suppressAutoHyphens/>
              <w:jc w:val="center"/>
              <w:rPr>
                <w:rFonts w:cs="Arial"/>
                <w:sz w:val="28"/>
                <w:szCs w:val="28"/>
                <w:lang w:eastAsia="zh-CN"/>
              </w:rPr>
            </w:pPr>
            <w:r w:rsidRPr="00EE3233">
              <w:rPr>
                <w:bCs/>
                <w:sz w:val="28"/>
                <w:szCs w:val="28"/>
                <w:lang w:eastAsia="zh-CN"/>
              </w:rPr>
              <w:t xml:space="preserve">Староминского района </w:t>
            </w:r>
          </w:p>
          <w:p w:rsidR="00E14F8E" w:rsidRPr="00EE3233" w:rsidRDefault="00753D6E" w:rsidP="00E14F8E">
            <w:pPr>
              <w:suppressAutoHyphens/>
              <w:autoSpaceDE w:val="0"/>
              <w:ind w:right="-1"/>
              <w:jc w:val="center"/>
              <w:rPr>
                <w:lang w:eastAsia="zh-CN"/>
              </w:rPr>
            </w:pPr>
            <w:r w:rsidRPr="00EE3233">
              <w:rPr>
                <w:rFonts w:cs="Arial"/>
                <w:sz w:val="28"/>
                <w:szCs w:val="28"/>
                <w:lang w:eastAsia="zh-CN"/>
              </w:rPr>
              <w:t>от</w:t>
            </w:r>
            <w:r w:rsidR="00DD09FD">
              <w:rPr>
                <w:rFonts w:cs="Arial"/>
                <w:sz w:val="28"/>
                <w:szCs w:val="28"/>
                <w:lang w:eastAsia="zh-CN"/>
              </w:rPr>
              <w:t xml:space="preserve"> 15.04.2021</w:t>
            </w:r>
            <w:bookmarkStart w:id="4" w:name="_GoBack"/>
            <w:bookmarkEnd w:id="4"/>
            <w:r w:rsidR="00147BC5">
              <w:rPr>
                <w:rFonts w:cs="Arial"/>
                <w:sz w:val="28"/>
                <w:szCs w:val="28"/>
                <w:lang w:eastAsia="zh-CN"/>
              </w:rPr>
              <w:t xml:space="preserve"> </w:t>
            </w:r>
            <w:r w:rsidR="00E14F8E" w:rsidRPr="00EE3233">
              <w:rPr>
                <w:rFonts w:cs="Arial"/>
                <w:sz w:val="28"/>
                <w:szCs w:val="28"/>
                <w:lang w:eastAsia="zh-CN"/>
              </w:rPr>
              <w:t>№</w:t>
            </w:r>
            <w:r w:rsidRPr="00EE3233">
              <w:rPr>
                <w:rFonts w:cs="Arial"/>
                <w:sz w:val="28"/>
                <w:szCs w:val="28"/>
                <w:lang w:eastAsia="zh-CN"/>
              </w:rPr>
              <w:t xml:space="preserve"> </w:t>
            </w:r>
            <w:r w:rsidR="00DD09FD">
              <w:rPr>
                <w:rFonts w:cs="Arial"/>
                <w:sz w:val="28"/>
                <w:szCs w:val="28"/>
                <w:lang w:eastAsia="zh-CN"/>
              </w:rPr>
              <w:t>51</w:t>
            </w:r>
          </w:p>
          <w:p w:rsidR="008320EE" w:rsidRPr="00EE3233" w:rsidRDefault="008320EE" w:rsidP="00E14F8E">
            <w:pPr>
              <w:pStyle w:val="Heading"/>
              <w:ind w:right="-1"/>
              <w:jc w:val="center"/>
              <w:rPr>
                <w:rFonts w:ascii="Times New Roman" w:hAnsi="Times New Roman"/>
                <w:b w:val="0"/>
                <w:bCs w:val="0"/>
                <w:sz w:val="28"/>
                <w:szCs w:val="28"/>
              </w:rPr>
            </w:pPr>
          </w:p>
        </w:tc>
      </w:tr>
    </w:tbl>
    <w:p w:rsidR="00263024" w:rsidRPr="00EE3233" w:rsidRDefault="00263024" w:rsidP="00397F4E">
      <w:pPr>
        <w:jc w:val="center"/>
        <w:rPr>
          <w:b/>
          <w:sz w:val="28"/>
          <w:szCs w:val="28"/>
        </w:rPr>
      </w:pPr>
    </w:p>
    <w:p w:rsidR="00C47AD7" w:rsidRPr="00C47AD7" w:rsidRDefault="00C47AD7" w:rsidP="00C47AD7">
      <w:pPr>
        <w:widowControl w:val="0"/>
        <w:suppressAutoHyphens/>
        <w:autoSpaceDE w:val="0"/>
        <w:autoSpaceDN w:val="0"/>
        <w:adjustRightInd w:val="0"/>
        <w:jc w:val="center"/>
        <w:rPr>
          <w:b/>
          <w:caps/>
          <w:sz w:val="28"/>
          <w:szCs w:val="28"/>
          <w:lang w:eastAsia="ar-SA"/>
        </w:rPr>
      </w:pPr>
      <w:r w:rsidRPr="00C47AD7">
        <w:rPr>
          <w:b/>
          <w:caps/>
          <w:sz w:val="28"/>
          <w:szCs w:val="28"/>
          <w:lang w:eastAsia="ar-SA"/>
        </w:rPr>
        <w:t>АДМИНИСТРАТИВНЫЙ РЕГЛАМЕНТ</w:t>
      </w:r>
    </w:p>
    <w:p w:rsidR="00C47AD7" w:rsidRPr="00C47AD7" w:rsidRDefault="00C47AD7" w:rsidP="00C47AD7">
      <w:pPr>
        <w:widowControl w:val="0"/>
        <w:suppressAutoHyphens/>
        <w:autoSpaceDE w:val="0"/>
        <w:autoSpaceDN w:val="0"/>
        <w:adjustRightInd w:val="0"/>
        <w:jc w:val="center"/>
        <w:rPr>
          <w:b/>
          <w:sz w:val="28"/>
          <w:szCs w:val="28"/>
          <w:lang w:eastAsia="ar-SA"/>
        </w:rPr>
      </w:pPr>
      <w:r w:rsidRPr="00C47AD7">
        <w:rPr>
          <w:b/>
          <w:sz w:val="28"/>
          <w:szCs w:val="28"/>
          <w:lang w:eastAsia="ar-SA"/>
        </w:rPr>
        <w:t xml:space="preserve">по предоставлению муниципальной услуги </w:t>
      </w:r>
    </w:p>
    <w:p w:rsidR="00C47AD7" w:rsidRPr="00C47AD7" w:rsidRDefault="00C47AD7" w:rsidP="00C47AD7">
      <w:pPr>
        <w:widowControl w:val="0"/>
        <w:suppressAutoHyphens/>
        <w:autoSpaceDE w:val="0"/>
        <w:autoSpaceDN w:val="0"/>
        <w:adjustRightInd w:val="0"/>
        <w:jc w:val="center"/>
        <w:rPr>
          <w:b/>
          <w:sz w:val="28"/>
          <w:szCs w:val="28"/>
          <w:lang w:eastAsia="ar-SA"/>
        </w:rPr>
      </w:pPr>
      <w:r w:rsidRPr="00C47AD7">
        <w:rPr>
          <w:b/>
          <w:sz w:val="28"/>
          <w:szCs w:val="28"/>
          <w:lang w:eastAsia="ar-SA"/>
        </w:rPr>
        <w:t>«Присвоение, изменение и аннулирование адресов»</w:t>
      </w:r>
    </w:p>
    <w:p w:rsidR="00C47AD7" w:rsidRPr="00C47AD7" w:rsidRDefault="00C47AD7" w:rsidP="00C47AD7">
      <w:pPr>
        <w:widowControl w:val="0"/>
        <w:suppressAutoHyphens/>
        <w:autoSpaceDE w:val="0"/>
        <w:autoSpaceDN w:val="0"/>
        <w:adjustRightInd w:val="0"/>
        <w:jc w:val="center"/>
        <w:rPr>
          <w:sz w:val="26"/>
          <w:szCs w:val="26"/>
          <w:lang w:eastAsia="ar-SA"/>
        </w:rPr>
      </w:pPr>
    </w:p>
    <w:p w:rsidR="00C47AD7" w:rsidRPr="00C47AD7" w:rsidRDefault="00C47AD7" w:rsidP="00C47AD7">
      <w:pPr>
        <w:widowControl w:val="0"/>
        <w:numPr>
          <w:ilvl w:val="0"/>
          <w:numId w:val="6"/>
        </w:numPr>
        <w:suppressAutoHyphens/>
        <w:autoSpaceDE w:val="0"/>
        <w:autoSpaceDN w:val="0"/>
        <w:adjustRightInd w:val="0"/>
        <w:jc w:val="center"/>
        <w:rPr>
          <w:b/>
          <w:sz w:val="28"/>
          <w:szCs w:val="28"/>
          <w:lang w:eastAsia="ar-SA"/>
        </w:rPr>
      </w:pPr>
      <w:r w:rsidRPr="00C47AD7">
        <w:rPr>
          <w:b/>
          <w:sz w:val="28"/>
          <w:szCs w:val="28"/>
          <w:lang w:eastAsia="ar-SA"/>
        </w:rPr>
        <w:t>Общие положения</w:t>
      </w:r>
    </w:p>
    <w:p w:rsidR="00C47AD7" w:rsidRPr="00C47AD7" w:rsidRDefault="00C47AD7" w:rsidP="00C47AD7">
      <w:pPr>
        <w:widowControl w:val="0"/>
        <w:suppressAutoHyphens/>
        <w:autoSpaceDE w:val="0"/>
        <w:autoSpaceDN w:val="0"/>
        <w:adjustRightInd w:val="0"/>
        <w:ind w:left="1080"/>
        <w:rPr>
          <w:b/>
          <w:sz w:val="28"/>
          <w:szCs w:val="28"/>
          <w:lang w:eastAsia="ar-SA"/>
        </w:rPr>
      </w:pPr>
    </w:p>
    <w:p w:rsidR="00C47AD7" w:rsidRPr="00C47AD7" w:rsidRDefault="00C47AD7" w:rsidP="00C47AD7">
      <w:pPr>
        <w:suppressAutoHyphens/>
        <w:jc w:val="center"/>
        <w:outlineLvl w:val="2"/>
        <w:rPr>
          <w:b/>
          <w:sz w:val="28"/>
          <w:szCs w:val="28"/>
          <w:lang w:eastAsia="ar-SA"/>
        </w:rPr>
      </w:pPr>
      <w:r w:rsidRPr="00C47AD7">
        <w:rPr>
          <w:b/>
          <w:sz w:val="28"/>
          <w:szCs w:val="28"/>
          <w:lang w:eastAsia="ar-SA"/>
        </w:rPr>
        <w:t>Подраздел 1.1. Предмет регулирования административного регламента</w:t>
      </w:r>
    </w:p>
    <w:p w:rsidR="00C47AD7" w:rsidRPr="00C47AD7" w:rsidRDefault="00C47AD7" w:rsidP="00C47AD7">
      <w:pPr>
        <w:widowControl w:val="0"/>
        <w:suppressAutoHyphens/>
        <w:autoSpaceDE w:val="0"/>
        <w:autoSpaceDN w:val="0"/>
        <w:adjustRightInd w:val="0"/>
        <w:ind w:left="1080"/>
        <w:jc w:val="center"/>
        <w:rPr>
          <w:b/>
          <w:sz w:val="28"/>
          <w:szCs w:val="28"/>
          <w:lang w:eastAsia="ar-SA"/>
        </w:rPr>
      </w:pPr>
    </w:p>
    <w:p w:rsidR="00C47AD7" w:rsidRPr="00086EEC" w:rsidRDefault="00C47AD7" w:rsidP="006A2393">
      <w:pPr>
        <w:ind w:firstLine="567"/>
        <w:jc w:val="both"/>
        <w:rPr>
          <w:sz w:val="28"/>
          <w:szCs w:val="28"/>
        </w:rPr>
      </w:pPr>
      <w:r w:rsidRPr="00086EEC">
        <w:rPr>
          <w:sz w:val="28"/>
          <w:szCs w:val="28"/>
        </w:rPr>
        <w:t>1.1.1. Административный регламент по предоставлению муниципальной услуги «Присвоение, изменение и аннулирование адресов» (далее - Регламент) определяет сроки, последовательность действий (административные процед</w:t>
      </w:r>
      <w:r w:rsidRPr="00086EEC">
        <w:rPr>
          <w:sz w:val="28"/>
          <w:szCs w:val="28"/>
        </w:rPr>
        <w:t>у</w:t>
      </w:r>
      <w:r w:rsidRPr="00086EEC">
        <w:rPr>
          <w:sz w:val="28"/>
          <w:szCs w:val="28"/>
        </w:rPr>
        <w:t>ры), порядок присвоения, изменения и аннулирования адресов, включая треб</w:t>
      </w:r>
      <w:r w:rsidRPr="00086EEC">
        <w:rPr>
          <w:sz w:val="28"/>
          <w:szCs w:val="28"/>
        </w:rPr>
        <w:t>о</w:t>
      </w:r>
      <w:r w:rsidRPr="00086EEC">
        <w:rPr>
          <w:sz w:val="28"/>
          <w:szCs w:val="28"/>
        </w:rPr>
        <w:t>вания к структуре адреса, и перечень объектов адресации при предоставлении муниципальной услуги (далее - Муниципальная услуга).</w:t>
      </w:r>
    </w:p>
    <w:p w:rsidR="00C47AD7" w:rsidRPr="00086EEC" w:rsidRDefault="00C47AD7" w:rsidP="006A2393">
      <w:pPr>
        <w:ind w:firstLine="567"/>
        <w:jc w:val="both"/>
        <w:rPr>
          <w:sz w:val="28"/>
          <w:szCs w:val="28"/>
        </w:rPr>
      </w:pPr>
      <w:r w:rsidRPr="00086EEC">
        <w:rPr>
          <w:sz w:val="28"/>
          <w:szCs w:val="28"/>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C47AD7" w:rsidRPr="009155B7" w:rsidRDefault="00C47AD7" w:rsidP="006A2393">
      <w:pPr>
        <w:ind w:firstLine="567"/>
        <w:jc w:val="both"/>
        <w:rPr>
          <w:sz w:val="28"/>
          <w:szCs w:val="28"/>
        </w:rPr>
      </w:pPr>
      <w:r w:rsidRPr="009155B7">
        <w:rPr>
          <w:sz w:val="28"/>
          <w:szCs w:val="28"/>
        </w:rPr>
        <w:t>1.1.2.  Понятия, используемые в настоящих Правилах, означают следу</w:t>
      </w:r>
      <w:r w:rsidRPr="009155B7">
        <w:rPr>
          <w:sz w:val="28"/>
          <w:szCs w:val="28"/>
        </w:rPr>
        <w:t>ю</w:t>
      </w:r>
      <w:r w:rsidRPr="009155B7">
        <w:rPr>
          <w:sz w:val="28"/>
          <w:szCs w:val="28"/>
        </w:rPr>
        <w:t>щее:</w:t>
      </w:r>
    </w:p>
    <w:p w:rsidR="00C47AD7" w:rsidRPr="009155B7" w:rsidRDefault="00BD18A3" w:rsidP="006A2393">
      <w:pPr>
        <w:ind w:firstLine="567"/>
        <w:jc w:val="both"/>
        <w:rPr>
          <w:sz w:val="28"/>
          <w:szCs w:val="28"/>
        </w:rPr>
      </w:pPr>
      <w:r w:rsidRPr="009155B7">
        <w:rPr>
          <w:b/>
          <w:sz w:val="28"/>
          <w:szCs w:val="28"/>
        </w:rPr>
        <w:t>«</w:t>
      </w:r>
      <w:proofErr w:type="spellStart"/>
      <w:r w:rsidR="00C47AD7" w:rsidRPr="009155B7">
        <w:rPr>
          <w:b/>
          <w:sz w:val="28"/>
          <w:szCs w:val="28"/>
        </w:rPr>
        <w:t>адресообразующие</w:t>
      </w:r>
      <w:proofErr w:type="spellEnd"/>
      <w:r w:rsidR="00C47AD7" w:rsidRPr="009155B7">
        <w:rPr>
          <w:b/>
          <w:sz w:val="28"/>
          <w:szCs w:val="28"/>
        </w:rPr>
        <w:t xml:space="preserve"> элементы</w:t>
      </w:r>
      <w:r w:rsidRPr="009155B7">
        <w:rPr>
          <w:b/>
          <w:sz w:val="28"/>
          <w:szCs w:val="28"/>
        </w:rPr>
        <w:t>»</w:t>
      </w:r>
      <w:r w:rsidR="00C47AD7" w:rsidRPr="009155B7">
        <w:rPr>
          <w:sz w:val="28"/>
          <w:szCs w:val="28"/>
        </w:rPr>
        <w:t xml:space="preserve"> - страна, субъект Российской Федерации, муниципальное образование, населенный пункт, элемент улично-дорожной с</w:t>
      </w:r>
      <w:r w:rsidR="00C47AD7" w:rsidRPr="009155B7">
        <w:rPr>
          <w:sz w:val="28"/>
          <w:szCs w:val="28"/>
        </w:rPr>
        <w:t>е</w:t>
      </w:r>
      <w:r w:rsidR="00C47AD7" w:rsidRPr="009155B7">
        <w:rPr>
          <w:sz w:val="28"/>
          <w:szCs w:val="28"/>
        </w:rPr>
        <w:t>ти, элемент планировочной структуры и идентификационный элемент (элеме</w:t>
      </w:r>
      <w:r w:rsidR="00C47AD7" w:rsidRPr="009155B7">
        <w:rPr>
          <w:sz w:val="28"/>
          <w:szCs w:val="28"/>
        </w:rPr>
        <w:t>н</w:t>
      </w:r>
      <w:r w:rsidR="00C47AD7" w:rsidRPr="009155B7">
        <w:rPr>
          <w:sz w:val="28"/>
          <w:szCs w:val="28"/>
        </w:rPr>
        <w:t>ты) объекта адресации;</w:t>
      </w:r>
    </w:p>
    <w:p w:rsidR="00C47AD7" w:rsidRPr="009155B7" w:rsidRDefault="00BD18A3" w:rsidP="006A2393">
      <w:pPr>
        <w:ind w:firstLine="567"/>
        <w:jc w:val="both"/>
        <w:rPr>
          <w:sz w:val="28"/>
          <w:szCs w:val="28"/>
        </w:rPr>
      </w:pPr>
      <w:r w:rsidRPr="009155B7">
        <w:rPr>
          <w:b/>
          <w:sz w:val="28"/>
          <w:szCs w:val="28"/>
        </w:rPr>
        <w:t>«</w:t>
      </w:r>
      <w:r w:rsidR="00C47AD7" w:rsidRPr="009155B7">
        <w:rPr>
          <w:b/>
          <w:sz w:val="28"/>
          <w:szCs w:val="28"/>
        </w:rPr>
        <w:t>идентификационные элементы объекта адресации</w:t>
      </w:r>
      <w:r w:rsidRPr="009155B7">
        <w:rPr>
          <w:b/>
          <w:sz w:val="28"/>
          <w:szCs w:val="28"/>
        </w:rPr>
        <w:t>»</w:t>
      </w:r>
      <w:r w:rsidR="00C47AD7" w:rsidRPr="009155B7">
        <w:rPr>
          <w:sz w:val="28"/>
          <w:szCs w:val="28"/>
        </w:rPr>
        <w:t xml:space="preserve"> - номера земел</w:t>
      </w:r>
      <w:r w:rsidR="00C47AD7" w:rsidRPr="009155B7">
        <w:rPr>
          <w:sz w:val="28"/>
          <w:szCs w:val="28"/>
        </w:rPr>
        <w:t>ь</w:t>
      </w:r>
      <w:r w:rsidR="00C47AD7" w:rsidRPr="009155B7">
        <w:rPr>
          <w:sz w:val="28"/>
          <w:szCs w:val="28"/>
        </w:rPr>
        <w:t>ных участков, типы и номера иных объектов адресации;</w:t>
      </w:r>
    </w:p>
    <w:p w:rsidR="00C47AD7" w:rsidRPr="009155B7" w:rsidRDefault="00BD18A3" w:rsidP="006A2393">
      <w:pPr>
        <w:ind w:firstLine="567"/>
        <w:jc w:val="both"/>
        <w:rPr>
          <w:sz w:val="28"/>
          <w:szCs w:val="28"/>
        </w:rPr>
      </w:pPr>
      <w:r w:rsidRPr="009155B7">
        <w:rPr>
          <w:b/>
          <w:sz w:val="28"/>
          <w:szCs w:val="28"/>
        </w:rPr>
        <w:t>«</w:t>
      </w:r>
      <w:r w:rsidR="00C47AD7" w:rsidRPr="009155B7">
        <w:rPr>
          <w:b/>
          <w:sz w:val="28"/>
          <w:szCs w:val="28"/>
        </w:rPr>
        <w:t>уникальный номер адреса объекта адресации в государственном а</w:t>
      </w:r>
      <w:r w:rsidR="00C47AD7" w:rsidRPr="009155B7">
        <w:rPr>
          <w:b/>
          <w:sz w:val="28"/>
          <w:szCs w:val="28"/>
        </w:rPr>
        <w:t>д</w:t>
      </w:r>
      <w:r w:rsidR="00C47AD7" w:rsidRPr="009155B7">
        <w:rPr>
          <w:b/>
          <w:sz w:val="28"/>
          <w:szCs w:val="28"/>
        </w:rPr>
        <w:t>ресном реестре</w:t>
      </w:r>
      <w:r w:rsidRPr="009155B7">
        <w:rPr>
          <w:b/>
          <w:sz w:val="28"/>
          <w:szCs w:val="28"/>
        </w:rPr>
        <w:t>»</w:t>
      </w:r>
      <w:r w:rsidR="00C47AD7" w:rsidRPr="009155B7">
        <w:rPr>
          <w:sz w:val="28"/>
          <w:szCs w:val="28"/>
        </w:rPr>
        <w:t xml:space="preserve"> - номер записи, который присваивается адресу объекта адр</w:t>
      </w:r>
      <w:r w:rsidR="00C47AD7" w:rsidRPr="009155B7">
        <w:rPr>
          <w:sz w:val="28"/>
          <w:szCs w:val="28"/>
        </w:rPr>
        <w:t>е</w:t>
      </w:r>
      <w:r w:rsidR="00C47AD7" w:rsidRPr="009155B7">
        <w:rPr>
          <w:sz w:val="28"/>
          <w:szCs w:val="28"/>
        </w:rPr>
        <w:t>сации в государственном адресном реестре;</w:t>
      </w:r>
    </w:p>
    <w:p w:rsidR="00C47AD7" w:rsidRPr="009155B7" w:rsidRDefault="006A2393" w:rsidP="006A2393">
      <w:pPr>
        <w:ind w:firstLine="567"/>
        <w:jc w:val="both"/>
        <w:rPr>
          <w:sz w:val="28"/>
          <w:szCs w:val="28"/>
        </w:rPr>
      </w:pPr>
      <w:r w:rsidRPr="009155B7">
        <w:rPr>
          <w:b/>
          <w:sz w:val="28"/>
          <w:szCs w:val="28"/>
        </w:rPr>
        <w:t>«</w:t>
      </w:r>
      <w:r w:rsidR="00C47AD7" w:rsidRPr="009155B7">
        <w:rPr>
          <w:b/>
          <w:sz w:val="28"/>
          <w:szCs w:val="28"/>
        </w:rPr>
        <w:t>элемент планировочной структуры</w:t>
      </w:r>
      <w:r w:rsidRPr="009155B7">
        <w:rPr>
          <w:b/>
          <w:sz w:val="28"/>
          <w:szCs w:val="28"/>
        </w:rPr>
        <w:t>»</w:t>
      </w:r>
      <w:r w:rsidR="00C47AD7" w:rsidRPr="009155B7">
        <w:rPr>
          <w:sz w:val="28"/>
          <w:szCs w:val="28"/>
        </w:rPr>
        <w:t xml:space="preserve">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C47AD7" w:rsidRPr="009155B7" w:rsidRDefault="006A2393" w:rsidP="006A2393">
      <w:pPr>
        <w:ind w:firstLine="567"/>
        <w:jc w:val="both"/>
        <w:rPr>
          <w:sz w:val="28"/>
          <w:szCs w:val="28"/>
        </w:rPr>
      </w:pPr>
      <w:proofErr w:type="gramStart"/>
      <w:r w:rsidRPr="009155B7">
        <w:rPr>
          <w:b/>
          <w:sz w:val="28"/>
          <w:szCs w:val="28"/>
        </w:rPr>
        <w:t>«</w:t>
      </w:r>
      <w:r w:rsidR="00C47AD7" w:rsidRPr="009155B7">
        <w:rPr>
          <w:b/>
          <w:sz w:val="28"/>
          <w:szCs w:val="28"/>
        </w:rPr>
        <w:t>элемент улично-дорожной сети</w:t>
      </w:r>
      <w:r w:rsidRPr="009155B7">
        <w:rPr>
          <w:b/>
          <w:sz w:val="28"/>
          <w:szCs w:val="28"/>
        </w:rPr>
        <w:t>»</w:t>
      </w:r>
      <w:r w:rsidR="00C47AD7" w:rsidRPr="009155B7">
        <w:rPr>
          <w:sz w:val="28"/>
          <w:szCs w:val="28"/>
        </w:rPr>
        <w:t xml:space="preserve"> - улица, проспект, переулок, проезд, набережная, площадь, бульвар, тупик, съезд, шоссе, аллея и иное.</w:t>
      </w:r>
      <w:proofErr w:type="gramEnd"/>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xml:space="preserve">1.1.3. </w:t>
      </w:r>
      <w:r w:rsidRPr="00C47AD7">
        <w:rPr>
          <w:bCs/>
          <w:sz w:val="28"/>
          <w:szCs w:val="28"/>
          <w:lang w:eastAsia="ar-SA"/>
        </w:rPr>
        <w:t>Адрес, присвоенный объекту адресации, должен отвечать следующим требованиям:</w:t>
      </w:r>
    </w:p>
    <w:p w:rsidR="00C47AD7" w:rsidRPr="00C47AD7" w:rsidRDefault="00C47AD7" w:rsidP="00C47AD7">
      <w:pPr>
        <w:shd w:val="clear" w:color="auto" w:fill="FFFFFF"/>
        <w:ind w:firstLine="708"/>
        <w:jc w:val="both"/>
        <w:rPr>
          <w:bCs/>
          <w:sz w:val="28"/>
          <w:szCs w:val="28"/>
        </w:rPr>
      </w:pPr>
      <w:r w:rsidRPr="00C47AD7">
        <w:rPr>
          <w:bCs/>
          <w:sz w:val="28"/>
          <w:szCs w:val="28"/>
        </w:rPr>
        <w:t xml:space="preserve">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w:t>
      </w:r>
      <w:r w:rsidRPr="00C47AD7">
        <w:rPr>
          <w:bCs/>
          <w:sz w:val="28"/>
          <w:szCs w:val="28"/>
        </w:rPr>
        <w:lastRenderedPageBreak/>
        <w:t>адреса объекта адресации, а также присвоения одного и того же адреса земел</w:t>
      </w:r>
      <w:r w:rsidRPr="00C47AD7">
        <w:rPr>
          <w:bCs/>
          <w:sz w:val="28"/>
          <w:szCs w:val="28"/>
        </w:rPr>
        <w:t>ь</w:t>
      </w:r>
      <w:r w:rsidRPr="00C47AD7">
        <w:rPr>
          <w:bCs/>
          <w:sz w:val="28"/>
          <w:szCs w:val="28"/>
        </w:rPr>
        <w:t>ному участку и расположенному на нем зданию (строению), сооружению;</w:t>
      </w:r>
    </w:p>
    <w:p w:rsidR="00C47AD7" w:rsidRPr="00C47AD7" w:rsidRDefault="00C47AD7" w:rsidP="00C47AD7">
      <w:pPr>
        <w:shd w:val="clear" w:color="auto" w:fill="FFFFFF"/>
        <w:ind w:firstLine="708"/>
        <w:jc w:val="both"/>
        <w:rPr>
          <w:bCs/>
          <w:sz w:val="28"/>
          <w:szCs w:val="28"/>
        </w:rPr>
      </w:pPr>
      <w:r w:rsidRPr="00C47AD7">
        <w:rPr>
          <w:bCs/>
          <w:sz w:val="28"/>
          <w:szCs w:val="28"/>
        </w:rPr>
        <w:t>б) обязательность. Каждому объекту адресации должен быть присвоен адрес в соответствии с настоящими Правилами;</w:t>
      </w:r>
    </w:p>
    <w:p w:rsidR="00C47AD7" w:rsidRPr="00C47AD7" w:rsidRDefault="00C47AD7" w:rsidP="00086EEC">
      <w:pPr>
        <w:shd w:val="clear" w:color="auto" w:fill="FFFFFF"/>
        <w:ind w:firstLine="709"/>
        <w:jc w:val="both"/>
        <w:rPr>
          <w:bCs/>
          <w:sz w:val="28"/>
          <w:szCs w:val="28"/>
        </w:rPr>
      </w:pPr>
      <w:r w:rsidRPr="00C47AD7">
        <w:rPr>
          <w:bCs/>
          <w:sz w:val="28"/>
          <w:szCs w:val="28"/>
        </w:rPr>
        <w:t>в) легитимность. Правовую основу адреса обеспечивает соблюдение пр</w:t>
      </w:r>
      <w:r w:rsidRPr="00C47AD7">
        <w:rPr>
          <w:bCs/>
          <w:sz w:val="28"/>
          <w:szCs w:val="28"/>
        </w:rPr>
        <w:t>о</w:t>
      </w:r>
      <w:r w:rsidRPr="00C47AD7">
        <w:rPr>
          <w:bCs/>
          <w:sz w:val="28"/>
          <w:szCs w:val="28"/>
        </w:rPr>
        <w:t>цедуры присвоения объекту адресации адреса, изменения и аннулирования т</w:t>
      </w:r>
      <w:r w:rsidRPr="00C47AD7">
        <w:rPr>
          <w:bCs/>
          <w:sz w:val="28"/>
          <w:szCs w:val="28"/>
        </w:rPr>
        <w:t>а</w:t>
      </w:r>
      <w:r w:rsidRPr="00C47AD7">
        <w:rPr>
          <w:bCs/>
          <w:sz w:val="28"/>
          <w:szCs w:val="28"/>
        </w:rPr>
        <w:t>кого адреса, а также внесение адреса в государственный адресный реестр.</w:t>
      </w:r>
    </w:p>
    <w:p w:rsidR="00C47AD7" w:rsidRPr="00C47AD7" w:rsidRDefault="00C47AD7" w:rsidP="00086EEC">
      <w:pPr>
        <w:shd w:val="clear" w:color="auto" w:fill="FFFFFF"/>
        <w:ind w:firstLine="709"/>
        <w:jc w:val="both"/>
        <w:rPr>
          <w:bCs/>
          <w:sz w:val="28"/>
          <w:szCs w:val="28"/>
        </w:rPr>
      </w:pPr>
      <w:r w:rsidRPr="00C47AD7">
        <w:rPr>
          <w:bCs/>
          <w:sz w:val="28"/>
          <w:szCs w:val="28"/>
        </w:rPr>
        <w:t>1.1.4. Присвоение, изменение и аннулирование адресов осуществляется без взимания платы.</w:t>
      </w:r>
    </w:p>
    <w:p w:rsidR="00C47AD7" w:rsidRPr="00C47AD7" w:rsidRDefault="00C47AD7" w:rsidP="00086EEC">
      <w:pPr>
        <w:shd w:val="clear" w:color="auto" w:fill="FFFFFF"/>
        <w:ind w:firstLine="709"/>
        <w:rPr>
          <w:bCs/>
          <w:sz w:val="28"/>
          <w:szCs w:val="28"/>
        </w:rPr>
      </w:pPr>
      <w:r w:rsidRPr="00C47AD7">
        <w:rPr>
          <w:bCs/>
          <w:sz w:val="28"/>
          <w:szCs w:val="28"/>
        </w:rPr>
        <w:t>1.1.5. Объектом адресации являются:</w:t>
      </w:r>
    </w:p>
    <w:p w:rsidR="00C47AD7" w:rsidRPr="00C47AD7" w:rsidRDefault="00C47AD7" w:rsidP="00086EEC">
      <w:pPr>
        <w:shd w:val="clear" w:color="auto" w:fill="FFFFFF"/>
        <w:ind w:firstLine="709"/>
        <w:rPr>
          <w:bCs/>
          <w:sz w:val="28"/>
          <w:szCs w:val="28"/>
        </w:rPr>
      </w:pPr>
      <w:r w:rsidRPr="00C47AD7">
        <w:rPr>
          <w:bCs/>
          <w:sz w:val="28"/>
          <w:szCs w:val="28"/>
        </w:rPr>
        <w:t xml:space="preserve">а) здание (строение, за исключением некапитального строения), в том </w:t>
      </w:r>
      <w:proofErr w:type="gramStart"/>
      <w:r w:rsidRPr="00C47AD7">
        <w:rPr>
          <w:bCs/>
          <w:sz w:val="28"/>
          <w:szCs w:val="28"/>
        </w:rPr>
        <w:t>числе</w:t>
      </w:r>
      <w:proofErr w:type="gramEnd"/>
      <w:r w:rsidRPr="00C47AD7">
        <w:rPr>
          <w:bCs/>
          <w:sz w:val="28"/>
          <w:szCs w:val="28"/>
        </w:rPr>
        <w:t xml:space="preserve"> строительство которого не завершено;</w:t>
      </w:r>
    </w:p>
    <w:p w:rsidR="00C47AD7" w:rsidRPr="00C47AD7" w:rsidRDefault="00C47AD7" w:rsidP="00086EEC">
      <w:pPr>
        <w:shd w:val="clear" w:color="auto" w:fill="FFFFFF"/>
        <w:ind w:firstLine="709"/>
        <w:rPr>
          <w:bCs/>
          <w:sz w:val="28"/>
          <w:szCs w:val="28"/>
        </w:rPr>
      </w:pPr>
      <w:r w:rsidRPr="00C47AD7">
        <w:rPr>
          <w:bCs/>
          <w:sz w:val="28"/>
          <w:szCs w:val="28"/>
        </w:rPr>
        <w:t xml:space="preserve">б) сооружение (за исключением некапитального сооружения и линейного объекта), в том </w:t>
      </w:r>
      <w:proofErr w:type="gramStart"/>
      <w:r w:rsidRPr="00C47AD7">
        <w:rPr>
          <w:bCs/>
          <w:sz w:val="28"/>
          <w:szCs w:val="28"/>
        </w:rPr>
        <w:t>числе</w:t>
      </w:r>
      <w:proofErr w:type="gramEnd"/>
      <w:r w:rsidRPr="00C47AD7">
        <w:rPr>
          <w:bCs/>
          <w:sz w:val="28"/>
          <w:szCs w:val="28"/>
        </w:rPr>
        <w:t xml:space="preserve"> строительство которого не завершено;</w:t>
      </w:r>
    </w:p>
    <w:p w:rsidR="00C47AD7" w:rsidRPr="00C47AD7" w:rsidRDefault="00C47AD7" w:rsidP="00C47AD7">
      <w:pPr>
        <w:shd w:val="clear" w:color="auto" w:fill="FFFFFF"/>
        <w:ind w:firstLine="708"/>
        <w:rPr>
          <w:bCs/>
          <w:sz w:val="28"/>
          <w:szCs w:val="28"/>
        </w:rPr>
      </w:pPr>
      <w:r w:rsidRPr="00C47AD7">
        <w:rPr>
          <w:bCs/>
          <w:sz w:val="28"/>
          <w:szCs w:val="28"/>
        </w:rPr>
        <w:t>в) земельный участок (за исключением земельного участка, не относящ</w:t>
      </w:r>
      <w:r w:rsidRPr="00C47AD7">
        <w:rPr>
          <w:bCs/>
          <w:sz w:val="28"/>
          <w:szCs w:val="28"/>
        </w:rPr>
        <w:t>е</w:t>
      </w:r>
      <w:r w:rsidRPr="00C47AD7">
        <w:rPr>
          <w:bCs/>
          <w:sz w:val="28"/>
          <w:szCs w:val="28"/>
        </w:rPr>
        <w:t>гося к землям населенных пунктов и не предназначенного для размещения на них объектов капитального строительства);</w:t>
      </w:r>
    </w:p>
    <w:p w:rsidR="00C47AD7" w:rsidRPr="00C47AD7" w:rsidRDefault="00C47AD7" w:rsidP="00C47AD7">
      <w:pPr>
        <w:shd w:val="clear" w:color="auto" w:fill="FFFFFF"/>
        <w:ind w:firstLine="708"/>
        <w:rPr>
          <w:bCs/>
          <w:sz w:val="28"/>
          <w:szCs w:val="28"/>
        </w:rPr>
      </w:pPr>
      <w:r w:rsidRPr="00C47AD7">
        <w:rPr>
          <w:bCs/>
          <w:sz w:val="28"/>
          <w:szCs w:val="28"/>
        </w:rPr>
        <w:t>г) помещение, являющееся частью объекта капитального строительства;</w:t>
      </w:r>
    </w:p>
    <w:p w:rsidR="00C47AD7" w:rsidRPr="00C47AD7" w:rsidRDefault="00C47AD7" w:rsidP="00C47AD7">
      <w:pPr>
        <w:shd w:val="clear" w:color="auto" w:fill="FFFFFF"/>
        <w:ind w:firstLine="708"/>
        <w:rPr>
          <w:bCs/>
          <w:sz w:val="28"/>
          <w:szCs w:val="28"/>
        </w:rPr>
      </w:pPr>
      <w:r w:rsidRPr="00C47AD7">
        <w:rPr>
          <w:bCs/>
          <w:sz w:val="28"/>
          <w:szCs w:val="28"/>
        </w:rPr>
        <w:t xml:space="preserve">д) </w:t>
      </w:r>
      <w:proofErr w:type="spellStart"/>
      <w:r w:rsidRPr="00C47AD7">
        <w:rPr>
          <w:bCs/>
          <w:sz w:val="28"/>
          <w:szCs w:val="28"/>
        </w:rPr>
        <w:t>машино</w:t>
      </w:r>
      <w:proofErr w:type="spellEnd"/>
      <w:r w:rsidRPr="00C47AD7">
        <w:rPr>
          <w:bCs/>
          <w:sz w:val="28"/>
          <w:szCs w:val="28"/>
        </w:rPr>
        <w:t xml:space="preserve">-место (за исключением </w:t>
      </w:r>
      <w:proofErr w:type="spellStart"/>
      <w:r w:rsidRPr="00C47AD7">
        <w:rPr>
          <w:bCs/>
          <w:sz w:val="28"/>
          <w:szCs w:val="28"/>
        </w:rPr>
        <w:t>машино</w:t>
      </w:r>
      <w:proofErr w:type="spellEnd"/>
      <w:r w:rsidRPr="00C47AD7">
        <w:rPr>
          <w:bCs/>
          <w:sz w:val="28"/>
          <w:szCs w:val="28"/>
        </w:rPr>
        <w:t>-места, являющегося частью некапитального здания или сооружения).</w:t>
      </w:r>
    </w:p>
    <w:p w:rsidR="00C47AD7" w:rsidRPr="00C47AD7" w:rsidRDefault="00C47AD7" w:rsidP="00C47AD7">
      <w:pPr>
        <w:widowControl w:val="0"/>
        <w:suppressAutoHyphens/>
        <w:jc w:val="center"/>
        <w:outlineLvl w:val="2"/>
        <w:rPr>
          <w:b/>
          <w:sz w:val="28"/>
          <w:szCs w:val="28"/>
          <w:lang w:eastAsia="ar-SA"/>
        </w:rPr>
      </w:pPr>
    </w:p>
    <w:p w:rsidR="00C47AD7" w:rsidRPr="00C47AD7" w:rsidRDefault="00C47AD7" w:rsidP="00C47AD7">
      <w:pPr>
        <w:widowControl w:val="0"/>
        <w:suppressAutoHyphens/>
        <w:jc w:val="center"/>
        <w:outlineLvl w:val="2"/>
        <w:rPr>
          <w:b/>
          <w:sz w:val="28"/>
          <w:szCs w:val="28"/>
          <w:lang w:eastAsia="ar-SA"/>
        </w:rPr>
      </w:pPr>
      <w:r w:rsidRPr="00C47AD7">
        <w:rPr>
          <w:b/>
          <w:sz w:val="28"/>
          <w:szCs w:val="28"/>
          <w:lang w:eastAsia="ar-SA"/>
        </w:rPr>
        <w:t>Подраздел 1.2. Круг заявителей</w:t>
      </w:r>
    </w:p>
    <w:p w:rsidR="00C47AD7" w:rsidRPr="00C47AD7" w:rsidRDefault="00C47AD7" w:rsidP="00C47AD7">
      <w:pPr>
        <w:widowControl w:val="0"/>
        <w:suppressAutoHyphens/>
        <w:jc w:val="center"/>
        <w:outlineLvl w:val="2"/>
        <w:rPr>
          <w:b/>
          <w:sz w:val="28"/>
          <w:szCs w:val="28"/>
          <w:lang w:eastAsia="ar-SA"/>
        </w:rPr>
      </w:pPr>
    </w:p>
    <w:p w:rsidR="00C47AD7" w:rsidRPr="00C47AD7" w:rsidRDefault="00C47AD7" w:rsidP="00C47AD7">
      <w:pPr>
        <w:suppressAutoHyphens/>
        <w:ind w:firstLine="709"/>
        <w:jc w:val="both"/>
        <w:rPr>
          <w:sz w:val="28"/>
          <w:szCs w:val="28"/>
          <w:lang w:eastAsia="ar-SA"/>
        </w:rPr>
      </w:pPr>
      <w:r w:rsidRPr="00C47AD7">
        <w:rPr>
          <w:sz w:val="28"/>
          <w:szCs w:val="28"/>
          <w:lang w:eastAsia="ar-SA"/>
        </w:rPr>
        <w:t>1.2.1.  Получателями муниципальной услуги (далее - заявители) являются собственник объекта адресации, либо лицо, обладающее одним из следующих вещных прав на объект адресации:</w:t>
      </w:r>
    </w:p>
    <w:p w:rsidR="00C47AD7" w:rsidRPr="00C47AD7" w:rsidRDefault="00C47AD7" w:rsidP="00C47AD7">
      <w:pPr>
        <w:suppressAutoHyphens/>
        <w:ind w:firstLine="709"/>
        <w:jc w:val="both"/>
        <w:rPr>
          <w:sz w:val="28"/>
          <w:szCs w:val="28"/>
          <w:lang w:eastAsia="ar-SA"/>
        </w:rPr>
      </w:pPr>
      <w:r w:rsidRPr="00C47AD7">
        <w:rPr>
          <w:sz w:val="28"/>
          <w:szCs w:val="28"/>
          <w:lang w:eastAsia="ar-SA"/>
        </w:rPr>
        <w:t>а) право хозяйственного ведения;</w:t>
      </w:r>
    </w:p>
    <w:p w:rsidR="00C47AD7" w:rsidRPr="00C47AD7" w:rsidRDefault="00C47AD7" w:rsidP="00C47AD7">
      <w:pPr>
        <w:suppressAutoHyphens/>
        <w:ind w:firstLine="709"/>
        <w:jc w:val="both"/>
        <w:rPr>
          <w:sz w:val="28"/>
          <w:szCs w:val="28"/>
          <w:lang w:eastAsia="ar-SA"/>
        </w:rPr>
      </w:pPr>
      <w:r w:rsidRPr="00C47AD7">
        <w:rPr>
          <w:sz w:val="28"/>
          <w:szCs w:val="28"/>
          <w:lang w:eastAsia="ar-SA"/>
        </w:rPr>
        <w:t>б) право оперативного управления;</w:t>
      </w:r>
    </w:p>
    <w:p w:rsidR="00C47AD7" w:rsidRPr="00C47AD7" w:rsidRDefault="00C47AD7" w:rsidP="00C47AD7">
      <w:pPr>
        <w:suppressAutoHyphens/>
        <w:ind w:firstLine="709"/>
        <w:jc w:val="both"/>
        <w:rPr>
          <w:sz w:val="28"/>
          <w:szCs w:val="28"/>
          <w:lang w:eastAsia="ar-SA"/>
        </w:rPr>
      </w:pPr>
      <w:r w:rsidRPr="00C47AD7">
        <w:rPr>
          <w:sz w:val="28"/>
          <w:szCs w:val="28"/>
          <w:lang w:eastAsia="ar-SA"/>
        </w:rPr>
        <w:t>в) право пожизненно наследуемого владения;</w:t>
      </w:r>
    </w:p>
    <w:p w:rsidR="00C47AD7" w:rsidRPr="00C47AD7" w:rsidRDefault="00C47AD7" w:rsidP="00C47AD7">
      <w:pPr>
        <w:suppressAutoHyphens/>
        <w:ind w:firstLine="709"/>
        <w:jc w:val="both"/>
        <w:rPr>
          <w:sz w:val="28"/>
          <w:szCs w:val="28"/>
          <w:lang w:eastAsia="ar-SA"/>
        </w:rPr>
      </w:pPr>
      <w:r w:rsidRPr="00C47AD7">
        <w:rPr>
          <w:sz w:val="28"/>
          <w:szCs w:val="28"/>
          <w:lang w:eastAsia="ar-SA"/>
        </w:rPr>
        <w:t>г) право постоянного (бессрочного) пользования.</w:t>
      </w:r>
    </w:p>
    <w:p w:rsidR="00C47AD7" w:rsidRPr="00AE55F9" w:rsidRDefault="00C47AD7" w:rsidP="006A2393">
      <w:pPr>
        <w:tabs>
          <w:tab w:val="left" w:pos="1418"/>
          <w:tab w:val="left" w:pos="1560"/>
        </w:tabs>
        <w:suppressAutoHyphens/>
        <w:ind w:firstLine="567"/>
        <w:jc w:val="both"/>
        <w:rPr>
          <w:color w:val="FF0000"/>
          <w:sz w:val="28"/>
          <w:szCs w:val="28"/>
          <w:shd w:val="clear" w:color="auto" w:fill="FFFFFF"/>
          <w:lang w:eastAsia="ar-SA"/>
        </w:rPr>
      </w:pPr>
      <w:r w:rsidRPr="00C47AD7">
        <w:rPr>
          <w:sz w:val="28"/>
          <w:szCs w:val="28"/>
          <w:lang w:eastAsia="ar-SA"/>
        </w:rPr>
        <w:t>1.2.2.</w:t>
      </w:r>
      <w:r w:rsidRPr="00C47AD7">
        <w:rPr>
          <w:color w:val="000000"/>
          <w:sz w:val="28"/>
          <w:szCs w:val="28"/>
          <w:shd w:val="clear" w:color="auto" w:fill="FFFFFF"/>
          <w:lang w:eastAsia="ar-SA"/>
        </w:rPr>
        <w:t>Заявление составляется лицами, указанными в</w:t>
      </w:r>
      <w:r w:rsidR="006A2393">
        <w:rPr>
          <w:color w:val="000000"/>
          <w:sz w:val="28"/>
          <w:szCs w:val="28"/>
          <w:shd w:val="clear" w:color="auto" w:fill="FFFFFF"/>
          <w:lang w:eastAsia="ar-SA"/>
        </w:rPr>
        <w:t xml:space="preserve"> </w:t>
      </w:r>
      <w:hyperlink r:id="rId12" w:anchor="block_1027" w:history="1">
        <w:r w:rsidRPr="006A2393">
          <w:rPr>
            <w:color w:val="000000"/>
            <w:sz w:val="28"/>
            <w:szCs w:val="28"/>
            <w:shd w:val="clear" w:color="auto" w:fill="FFFFFF"/>
            <w:lang w:eastAsia="ar-SA"/>
          </w:rPr>
          <w:t xml:space="preserve">пункте </w:t>
        </w:r>
      </w:hyperlink>
      <w:r w:rsidRPr="006A2393">
        <w:rPr>
          <w:color w:val="000000"/>
          <w:sz w:val="28"/>
          <w:szCs w:val="28"/>
          <w:lang w:eastAsia="ar-SA"/>
        </w:rPr>
        <w:t>1.2.1.</w:t>
      </w:r>
      <w:r w:rsidR="006A2393" w:rsidRPr="006A2393">
        <w:rPr>
          <w:color w:val="000000"/>
          <w:sz w:val="28"/>
          <w:szCs w:val="28"/>
          <w:shd w:val="clear" w:color="auto" w:fill="FFFFFF"/>
          <w:lang w:eastAsia="ar-SA"/>
        </w:rPr>
        <w:t xml:space="preserve"> </w:t>
      </w:r>
      <w:r w:rsidRPr="00C47AD7">
        <w:rPr>
          <w:color w:val="000000"/>
          <w:sz w:val="28"/>
          <w:szCs w:val="28"/>
          <w:shd w:val="clear" w:color="auto" w:fill="FFFFFF"/>
          <w:lang w:eastAsia="ar-SA"/>
        </w:rPr>
        <w:t>настоящего Регламента (далее - заявитель), по</w:t>
      </w:r>
      <w:r w:rsidR="006A2393">
        <w:rPr>
          <w:color w:val="000000"/>
          <w:sz w:val="28"/>
          <w:szCs w:val="28"/>
          <w:shd w:val="clear" w:color="auto" w:fill="FFFFFF"/>
          <w:lang w:eastAsia="ar-SA"/>
        </w:rPr>
        <w:t xml:space="preserve"> </w:t>
      </w:r>
      <w:hyperlink r:id="rId13" w:anchor="block_1000" w:history="1">
        <w:r w:rsidRPr="00C47AD7">
          <w:rPr>
            <w:color w:val="000000"/>
            <w:sz w:val="28"/>
            <w:szCs w:val="28"/>
            <w:shd w:val="clear" w:color="auto" w:fill="FFFFFF"/>
            <w:lang w:eastAsia="ar-SA"/>
          </w:rPr>
          <w:t>форме</w:t>
        </w:r>
      </w:hyperlink>
      <w:r w:rsidRPr="00C47AD7">
        <w:rPr>
          <w:color w:val="000000"/>
          <w:sz w:val="28"/>
          <w:szCs w:val="28"/>
          <w:shd w:val="clear" w:color="auto" w:fill="FFFFFF"/>
          <w:lang w:eastAsia="ar-SA"/>
        </w:rPr>
        <w:t xml:space="preserve">, устанавливаемой Министерством финансов Российской Федерации </w:t>
      </w:r>
      <w:r w:rsidRPr="00AE55F9">
        <w:rPr>
          <w:color w:val="FF0000"/>
          <w:sz w:val="28"/>
          <w:szCs w:val="28"/>
          <w:shd w:val="clear" w:color="auto" w:fill="FFFFFF"/>
          <w:lang w:eastAsia="ar-SA"/>
        </w:rPr>
        <w:t>(Приложение № 1).</w:t>
      </w:r>
    </w:p>
    <w:p w:rsidR="00C47AD7" w:rsidRPr="00C47AD7" w:rsidRDefault="00C47AD7" w:rsidP="006A2393">
      <w:pPr>
        <w:shd w:val="clear" w:color="auto" w:fill="FFFFFF"/>
        <w:ind w:firstLine="567"/>
        <w:jc w:val="both"/>
        <w:rPr>
          <w:color w:val="000000"/>
          <w:sz w:val="28"/>
          <w:szCs w:val="28"/>
        </w:rPr>
      </w:pPr>
      <w:r w:rsidRPr="00C47AD7">
        <w:rPr>
          <w:color w:val="000000"/>
          <w:sz w:val="28"/>
          <w:szCs w:val="28"/>
        </w:rPr>
        <w:t xml:space="preserve">1.2.3. </w:t>
      </w:r>
      <w:proofErr w:type="gramStart"/>
      <w:r w:rsidRPr="00C47AD7">
        <w:rPr>
          <w:color w:val="000000"/>
          <w:sz w:val="28"/>
          <w:szCs w:val="28"/>
        </w:rPr>
        <w:t>С</w:t>
      </w:r>
      <w:r w:rsidR="006A2393">
        <w:rPr>
          <w:color w:val="000000"/>
          <w:sz w:val="28"/>
          <w:szCs w:val="28"/>
        </w:rPr>
        <w:t xml:space="preserve"> </w:t>
      </w:r>
      <w:hyperlink r:id="rId14" w:anchor="block_1000" w:history="1">
        <w:r w:rsidRPr="00C47AD7">
          <w:rPr>
            <w:color w:val="000000"/>
            <w:sz w:val="28"/>
            <w:szCs w:val="28"/>
          </w:rPr>
          <w:t>заявлением</w:t>
        </w:r>
      </w:hyperlink>
      <w:r w:rsidRPr="00C47AD7">
        <w:rPr>
          <w:color w:val="000000"/>
          <w:sz w:val="28"/>
          <w:szCs w:val="28"/>
        </w:rPr>
        <w:t> вправе обратиться представители заявителя, действ</w:t>
      </w:r>
      <w:r w:rsidRPr="00C47AD7">
        <w:rPr>
          <w:color w:val="000000"/>
          <w:sz w:val="28"/>
          <w:szCs w:val="28"/>
        </w:rPr>
        <w:t>у</w:t>
      </w:r>
      <w:r w:rsidRPr="00C47AD7">
        <w:rPr>
          <w:color w:val="000000"/>
          <w:sz w:val="28"/>
          <w:szCs w:val="28"/>
        </w:rPr>
        <w:t>ющие в силу полномочий, основанных на оформленной в установле</w:t>
      </w:r>
      <w:r w:rsidRPr="00C47AD7">
        <w:rPr>
          <w:color w:val="000000"/>
          <w:sz w:val="28"/>
          <w:szCs w:val="28"/>
        </w:rPr>
        <w:t>н</w:t>
      </w:r>
      <w:r w:rsidRPr="00C47AD7">
        <w:rPr>
          <w:color w:val="000000"/>
          <w:sz w:val="28"/>
          <w:szCs w:val="28"/>
        </w:rPr>
        <w:t>ном </w:t>
      </w:r>
      <w:hyperlink r:id="rId15" w:anchor="block_185" w:history="1">
        <w:r w:rsidRPr="00C47AD7">
          <w:rPr>
            <w:color w:val="000000"/>
            <w:sz w:val="28"/>
            <w:szCs w:val="28"/>
            <w:u w:val="single"/>
          </w:rPr>
          <w:t>законодательством</w:t>
        </w:r>
      </w:hyperlink>
      <w:r w:rsidRPr="00C47AD7">
        <w:rPr>
          <w:color w:val="000000"/>
          <w:sz w:val="28"/>
          <w:szCs w:val="28"/>
        </w:rPr>
        <w:t> Российской Федерации порядке доверенности, на ук</w:t>
      </w:r>
      <w:r w:rsidRPr="00C47AD7">
        <w:rPr>
          <w:color w:val="000000"/>
          <w:sz w:val="28"/>
          <w:szCs w:val="28"/>
        </w:rPr>
        <w:t>а</w:t>
      </w:r>
      <w:r w:rsidRPr="00C47AD7">
        <w:rPr>
          <w:color w:val="000000"/>
          <w:sz w:val="28"/>
          <w:szCs w:val="28"/>
        </w:rPr>
        <w:t>зании федерального закона либо на акте уполномоченного на то государстве</w:t>
      </w:r>
      <w:r w:rsidRPr="00C47AD7">
        <w:rPr>
          <w:color w:val="000000"/>
          <w:sz w:val="28"/>
          <w:szCs w:val="28"/>
        </w:rPr>
        <w:t>н</w:t>
      </w:r>
      <w:r w:rsidRPr="00C47AD7">
        <w:rPr>
          <w:color w:val="000000"/>
          <w:sz w:val="28"/>
          <w:szCs w:val="28"/>
        </w:rPr>
        <w:t>ного органа или органа местного самоуправления (далее - представитель заяв</w:t>
      </w:r>
      <w:r w:rsidRPr="00C47AD7">
        <w:rPr>
          <w:color w:val="000000"/>
          <w:sz w:val="28"/>
          <w:szCs w:val="28"/>
        </w:rPr>
        <w:t>и</w:t>
      </w:r>
      <w:r w:rsidRPr="00C47AD7">
        <w:rPr>
          <w:color w:val="000000"/>
          <w:sz w:val="28"/>
          <w:szCs w:val="28"/>
        </w:rPr>
        <w:t>теля).</w:t>
      </w:r>
      <w:proofErr w:type="gramEnd"/>
    </w:p>
    <w:p w:rsidR="00C47AD7" w:rsidRPr="00C47AD7" w:rsidRDefault="00C47AD7" w:rsidP="00C47AD7">
      <w:pPr>
        <w:shd w:val="clear" w:color="auto" w:fill="FFFFFF"/>
        <w:spacing w:after="300"/>
        <w:ind w:firstLine="708"/>
        <w:jc w:val="both"/>
        <w:rPr>
          <w:color w:val="000000"/>
          <w:sz w:val="28"/>
          <w:szCs w:val="28"/>
        </w:rPr>
      </w:pPr>
      <w:r w:rsidRPr="00C47AD7">
        <w:rPr>
          <w:color w:val="000000"/>
          <w:sz w:val="28"/>
          <w:szCs w:val="28"/>
        </w:rPr>
        <w:t>От имени собственников помещений в многоквартирном доме с заявл</w:t>
      </w:r>
      <w:r w:rsidRPr="00C47AD7">
        <w:rPr>
          <w:color w:val="000000"/>
          <w:sz w:val="28"/>
          <w:szCs w:val="28"/>
        </w:rPr>
        <w:t>е</w:t>
      </w:r>
      <w:r w:rsidRPr="00C47AD7">
        <w:rPr>
          <w:color w:val="000000"/>
          <w:sz w:val="28"/>
          <w:szCs w:val="28"/>
        </w:rPr>
        <w:t>нием вправе обратиться представитель таких собственников, уполномоченный на подачу такого заявления принятым в установленном законодательством Ро</w:t>
      </w:r>
      <w:r w:rsidRPr="00C47AD7">
        <w:rPr>
          <w:color w:val="000000"/>
          <w:sz w:val="28"/>
          <w:szCs w:val="28"/>
        </w:rPr>
        <w:t>с</w:t>
      </w:r>
      <w:r w:rsidRPr="00C47AD7">
        <w:rPr>
          <w:color w:val="000000"/>
          <w:sz w:val="28"/>
          <w:szCs w:val="28"/>
        </w:rPr>
        <w:t>сийской Федерации порядке решением общего собрания указанных собстве</w:t>
      </w:r>
      <w:r w:rsidRPr="00C47AD7">
        <w:rPr>
          <w:color w:val="000000"/>
          <w:sz w:val="28"/>
          <w:szCs w:val="28"/>
        </w:rPr>
        <w:t>н</w:t>
      </w:r>
      <w:r w:rsidRPr="00C47AD7">
        <w:rPr>
          <w:color w:val="000000"/>
          <w:sz w:val="28"/>
          <w:szCs w:val="28"/>
        </w:rPr>
        <w:t>ников.</w:t>
      </w:r>
    </w:p>
    <w:p w:rsidR="00C47AD7" w:rsidRPr="00C47AD7" w:rsidRDefault="00C47AD7" w:rsidP="00086EEC">
      <w:pPr>
        <w:shd w:val="clear" w:color="auto" w:fill="FFFFFF"/>
        <w:ind w:firstLine="709"/>
        <w:jc w:val="both"/>
        <w:rPr>
          <w:color w:val="000000"/>
          <w:sz w:val="28"/>
          <w:szCs w:val="28"/>
        </w:rPr>
      </w:pPr>
      <w:r w:rsidRPr="00C47AD7">
        <w:rPr>
          <w:color w:val="000000"/>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w:t>
      </w:r>
      <w:r w:rsidRPr="00C47AD7">
        <w:rPr>
          <w:color w:val="000000"/>
          <w:sz w:val="28"/>
          <w:szCs w:val="28"/>
        </w:rPr>
        <w:t>о</w:t>
      </w:r>
      <w:r w:rsidRPr="00C47AD7">
        <w:rPr>
          <w:color w:val="000000"/>
          <w:sz w:val="28"/>
          <w:szCs w:val="28"/>
        </w:rPr>
        <w:t>брания членов такого товарищества.</w:t>
      </w:r>
    </w:p>
    <w:p w:rsidR="00C47AD7" w:rsidRPr="00C47AD7" w:rsidRDefault="00C47AD7" w:rsidP="00086EEC">
      <w:pPr>
        <w:shd w:val="clear" w:color="auto" w:fill="FFFFFF"/>
        <w:ind w:firstLine="709"/>
        <w:jc w:val="both"/>
        <w:rPr>
          <w:color w:val="000000"/>
          <w:sz w:val="28"/>
          <w:szCs w:val="28"/>
        </w:rPr>
      </w:pPr>
      <w:r w:rsidRPr="00C47AD7">
        <w:rPr>
          <w:color w:val="000000"/>
          <w:sz w:val="28"/>
          <w:szCs w:val="28"/>
        </w:rPr>
        <w:t>От имени лица, указанного в </w:t>
      </w:r>
      <w:hyperlink r:id="rId16" w:anchor="block_1027" w:history="1">
        <w:r w:rsidRPr="00C47AD7">
          <w:rPr>
            <w:color w:val="000000"/>
            <w:sz w:val="28"/>
            <w:szCs w:val="28"/>
            <w:u w:val="single"/>
          </w:rPr>
          <w:t xml:space="preserve">пункте </w:t>
        </w:r>
      </w:hyperlink>
      <w:r w:rsidRPr="00C47AD7">
        <w:rPr>
          <w:color w:val="000000"/>
          <w:sz w:val="28"/>
          <w:szCs w:val="28"/>
        </w:rPr>
        <w:t>1.2.1.  настоящего Регламента, впр</w:t>
      </w:r>
      <w:r w:rsidRPr="00C47AD7">
        <w:rPr>
          <w:color w:val="000000"/>
          <w:sz w:val="28"/>
          <w:szCs w:val="28"/>
        </w:rPr>
        <w:t>а</w:t>
      </w:r>
      <w:r w:rsidRPr="00C47AD7">
        <w:rPr>
          <w:color w:val="000000"/>
          <w:sz w:val="28"/>
          <w:szCs w:val="28"/>
        </w:rPr>
        <w:t>ве обратиться кадастровый инженер, выполняющий на основании документа, предусмотренного </w:t>
      </w:r>
      <w:hyperlink r:id="rId17" w:anchor="block_35" w:history="1">
        <w:r w:rsidRPr="00C47AD7">
          <w:rPr>
            <w:color w:val="000000"/>
            <w:sz w:val="28"/>
            <w:szCs w:val="28"/>
            <w:u w:val="single"/>
          </w:rPr>
          <w:t>статьей 35</w:t>
        </w:r>
      </w:hyperlink>
      <w:r w:rsidRPr="00C47AD7">
        <w:rPr>
          <w:color w:val="000000"/>
          <w:sz w:val="28"/>
          <w:szCs w:val="28"/>
        </w:rPr>
        <w:t> или </w:t>
      </w:r>
      <w:hyperlink r:id="rId18" w:anchor="block_423" w:history="1">
        <w:r w:rsidRPr="00C47AD7">
          <w:rPr>
            <w:color w:val="000000"/>
            <w:sz w:val="28"/>
            <w:szCs w:val="28"/>
            <w:u w:val="single"/>
          </w:rPr>
          <w:t>статьей 42</w:t>
        </w:r>
        <w:r w:rsidRPr="00C47AD7">
          <w:rPr>
            <w:color w:val="000000"/>
            <w:sz w:val="28"/>
            <w:szCs w:val="28"/>
            <w:u w:val="single"/>
            <w:vertAlign w:val="superscript"/>
          </w:rPr>
          <w:t> </w:t>
        </w:r>
      </w:hyperlink>
      <w:r w:rsidRPr="00C47AD7">
        <w:rPr>
          <w:color w:val="000000"/>
          <w:sz w:val="28"/>
          <w:szCs w:val="28"/>
        </w:rPr>
        <w:t> Федерального закона "О кадас</w:t>
      </w:r>
      <w:r w:rsidRPr="00C47AD7">
        <w:rPr>
          <w:color w:val="000000"/>
          <w:sz w:val="28"/>
          <w:szCs w:val="28"/>
        </w:rPr>
        <w:t>т</w:t>
      </w:r>
      <w:r w:rsidRPr="00C47AD7">
        <w:rPr>
          <w:color w:val="000000"/>
          <w:sz w:val="28"/>
          <w:szCs w:val="28"/>
        </w:rPr>
        <w:t>ровой деятельности", кадастровые работы или комплексные кадастровые раб</w:t>
      </w:r>
      <w:r w:rsidRPr="00C47AD7">
        <w:rPr>
          <w:color w:val="000000"/>
          <w:sz w:val="28"/>
          <w:szCs w:val="28"/>
        </w:rPr>
        <w:t>о</w:t>
      </w:r>
      <w:r w:rsidRPr="00C47AD7">
        <w:rPr>
          <w:color w:val="000000"/>
          <w:sz w:val="28"/>
          <w:szCs w:val="28"/>
        </w:rPr>
        <w:t>ты в отношении соответствующего объекта недвижимости, являющегося об</w:t>
      </w:r>
      <w:r w:rsidRPr="00C47AD7">
        <w:rPr>
          <w:color w:val="000000"/>
          <w:sz w:val="28"/>
          <w:szCs w:val="28"/>
        </w:rPr>
        <w:t>ъ</w:t>
      </w:r>
      <w:r w:rsidRPr="00C47AD7">
        <w:rPr>
          <w:color w:val="000000"/>
          <w:sz w:val="28"/>
          <w:szCs w:val="28"/>
        </w:rPr>
        <w:t>ектом адресации.</w:t>
      </w:r>
    </w:p>
    <w:p w:rsidR="00C47AD7" w:rsidRDefault="00C47AD7" w:rsidP="00086EEC">
      <w:pPr>
        <w:shd w:val="clear" w:color="auto" w:fill="FFFFFF"/>
        <w:ind w:firstLine="709"/>
        <w:jc w:val="both"/>
        <w:rPr>
          <w:color w:val="000000"/>
          <w:sz w:val="28"/>
          <w:szCs w:val="28"/>
        </w:rPr>
      </w:pPr>
      <w:r w:rsidRPr="00C47AD7">
        <w:rPr>
          <w:color w:val="000000"/>
          <w:sz w:val="28"/>
          <w:szCs w:val="28"/>
        </w:rPr>
        <w:t>1.2.4. В случае образования 2 или более объектов адресации в результате преобразования существующего объекта или объектов адресации представляе</w:t>
      </w:r>
      <w:r w:rsidRPr="00C47AD7">
        <w:rPr>
          <w:color w:val="000000"/>
          <w:sz w:val="28"/>
          <w:szCs w:val="28"/>
        </w:rPr>
        <w:t>т</w:t>
      </w:r>
      <w:r w:rsidRPr="00C47AD7">
        <w:rPr>
          <w:color w:val="000000"/>
          <w:sz w:val="28"/>
          <w:szCs w:val="28"/>
        </w:rPr>
        <w:t>ся одно заявление на все одновременно образуемые объекты адресации.</w:t>
      </w:r>
    </w:p>
    <w:p w:rsidR="00086EEC" w:rsidRPr="00C47AD7" w:rsidRDefault="00086EEC" w:rsidP="00086EEC">
      <w:pPr>
        <w:shd w:val="clear" w:color="auto" w:fill="FFFFFF"/>
        <w:ind w:firstLine="709"/>
        <w:jc w:val="both"/>
        <w:rPr>
          <w:color w:val="000000"/>
          <w:sz w:val="28"/>
          <w:szCs w:val="28"/>
        </w:rPr>
      </w:pPr>
    </w:p>
    <w:p w:rsidR="00C47AD7" w:rsidRPr="00C47AD7" w:rsidRDefault="00C47AD7" w:rsidP="00C47AD7">
      <w:pPr>
        <w:widowControl w:val="0"/>
        <w:suppressAutoHyphens/>
        <w:jc w:val="center"/>
        <w:outlineLvl w:val="2"/>
        <w:rPr>
          <w:b/>
          <w:sz w:val="28"/>
          <w:szCs w:val="28"/>
          <w:lang w:eastAsia="ar-SA"/>
        </w:rPr>
      </w:pPr>
      <w:r w:rsidRPr="00C47AD7">
        <w:rPr>
          <w:b/>
          <w:sz w:val="28"/>
          <w:szCs w:val="28"/>
          <w:lang w:eastAsia="ar-SA"/>
        </w:rPr>
        <w:t xml:space="preserve">Подраздел 1.3. Требования к порядку информирования о </w:t>
      </w:r>
    </w:p>
    <w:p w:rsidR="00C47AD7" w:rsidRPr="00C47AD7" w:rsidRDefault="00C47AD7" w:rsidP="00C47AD7">
      <w:pPr>
        <w:widowControl w:val="0"/>
        <w:suppressAutoHyphens/>
        <w:jc w:val="center"/>
        <w:outlineLvl w:val="2"/>
        <w:rPr>
          <w:b/>
          <w:sz w:val="28"/>
          <w:szCs w:val="28"/>
          <w:lang w:eastAsia="ar-SA"/>
        </w:rPr>
      </w:pPr>
      <w:proofErr w:type="gramStart"/>
      <w:r w:rsidRPr="00C47AD7">
        <w:rPr>
          <w:b/>
          <w:sz w:val="28"/>
          <w:szCs w:val="28"/>
          <w:lang w:eastAsia="ar-SA"/>
        </w:rPr>
        <w:t>предоставлении</w:t>
      </w:r>
      <w:proofErr w:type="gramEnd"/>
      <w:r w:rsidRPr="00C47AD7">
        <w:rPr>
          <w:b/>
          <w:sz w:val="28"/>
          <w:szCs w:val="28"/>
          <w:lang w:eastAsia="ar-SA"/>
        </w:rPr>
        <w:t xml:space="preserve"> муниципальной услуги</w:t>
      </w:r>
    </w:p>
    <w:p w:rsidR="00C47AD7" w:rsidRPr="00C47AD7" w:rsidRDefault="00C47AD7" w:rsidP="00C47AD7">
      <w:pPr>
        <w:widowControl w:val="0"/>
        <w:suppressAutoHyphens/>
        <w:jc w:val="center"/>
        <w:outlineLvl w:val="2"/>
        <w:rPr>
          <w:b/>
          <w:sz w:val="28"/>
          <w:szCs w:val="28"/>
          <w:lang w:eastAsia="ar-SA"/>
        </w:rPr>
      </w:pP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xml:space="preserve">1.3.1. Информация о порядке предоставления услуги выдается: </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xml:space="preserve">- непосредственно филиалом государственного автономного учреждения Краснодарского края «Многофункциональный центр Краснодарского края» в </w:t>
      </w:r>
      <w:proofErr w:type="spellStart"/>
      <w:r w:rsidRPr="00C47AD7">
        <w:rPr>
          <w:sz w:val="28"/>
          <w:szCs w:val="28"/>
          <w:lang w:eastAsia="ar-SA"/>
        </w:rPr>
        <w:t>Староминском</w:t>
      </w:r>
      <w:proofErr w:type="spellEnd"/>
      <w:r w:rsidRPr="00C47AD7">
        <w:rPr>
          <w:sz w:val="28"/>
          <w:szCs w:val="28"/>
          <w:lang w:eastAsia="ar-SA"/>
        </w:rPr>
        <w:t xml:space="preserve"> районе (далее - МФЦ) и администрацией </w:t>
      </w:r>
      <w:r w:rsidR="006A2393">
        <w:rPr>
          <w:sz w:val="28"/>
          <w:szCs w:val="28"/>
          <w:lang w:eastAsia="ar-SA"/>
        </w:rPr>
        <w:t xml:space="preserve">Рассветовского </w:t>
      </w:r>
      <w:r w:rsidRPr="00C47AD7">
        <w:rPr>
          <w:sz w:val="28"/>
          <w:szCs w:val="28"/>
          <w:lang w:eastAsia="ar-SA"/>
        </w:rPr>
        <w:t>сельского поселения Староминского района (далее - Администрация);</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с использованием средств телефонной связи, электронного информирования, вычислительной и электронной техники;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xml:space="preserve">1.3.2. Сведения о местонахождении, контактных телефонах (телефонах для справок), Интернет - адресах, адресах электронной почты МФЦ и Администрации приводятся в </w:t>
      </w:r>
      <w:r w:rsidRPr="00AE55F9">
        <w:rPr>
          <w:color w:val="FF0000"/>
          <w:sz w:val="28"/>
          <w:szCs w:val="28"/>
          <w:lang w:eastAsia="ar-SA"/>
        </w:rPr>
        <w:t>приложении № 3</w:t>
      </w:r>
      <w:r w:rsidRPr="00C47AD7">
        <w:rPr>
          <w:sz w:val="28"/>
          <w:szCs w:val="28"/>
          <w:lang w:eastAsia="ar-SA"/>
        </w:rPr>
        <w:t xml:space="preserve"> к Административному регламенту и размещаются:</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xml:space="preserve">- на Интернет </w:t>
      </w:r>
      <w:proofErr w:type="gramStart"/>
      <w:r w:rsidRPr="00C47AD7">
        <w:rPr>
          <w:sz w:val="28"/>
          <w:szCs w:val="28"/>
          <w:lang w:eastAsia="ar-SA"/>
        </w:rPr>
        <w:t>-с</w:t>
      </w:r>
      <w:proofErr w:type="gramEnd"/>
      <w:r w:rsidRPr="00C47AD7">
        <w:rPr>
          <w:sz w:val="28"/>
          <w:szCs w:val="28"/>
          <w:lang w:eastAsia="ar-SA"/>
        </w:rPr>
        <w:t>айте МФЦ и Администрации;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на информационном стенде в МФЦ.</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xml:space="preserve">1.3.3. Сведения о местонахождении, контактных телефонах и </w:t>
      </w:r>
      <w:proofErr w:type="gramStart"/>
      <w:r w:rsidRPr="00C47AD7">
        <w:rPr>
          <w:sz w:val="28"/>
          <w:szCs w:val="28"/>
          <w:lang w:eastAsia="ar-SA"/>
        </w:rPr>
        <w:t>Интернет-адресах</w:t>
      </w:r>
      <w:proofErr w:type="gramEnd"/>
      <w:r w:rsidRPr="00C47AD7">
        <w:rPr>
          <w:sz w:val="28"/>
          <w:szCs w:val="28"/>
          <w:lang w:eastAsia="ar-SA"/>
        </w:rPr>
        <w:t xml:space="preserve"> органов, в которых заявители могут получить документы, необходимые для предоставления услуги, размещаются в табличном виде и в виде карты-схемы:</w:t>
      </w:r>
    </w:p>
    <w:p w:rsidR="006A2393" w:rsidRDefault="00C47AD7" w:rsidP="00C47AD7">
      <w:pPr>
        <w:widowControl w:val="0"/>
        <w:suppressAutoHyphens/>
        <w:autoSpaceDE w:val="0"/>
        <w:autoSpaceDN w:val="0"/>
        <w:adjustRightInd w:val="0"/>
        <w:ind w:firstLine="709"/>
        <w:jc w:val="both"/>
        <w:rPr>
          <w:color w:val="FF0000"/>
          <w:sz w:val="28"/>
          <w:szCs w:val="28"/>
          <w:shd w:val="clear" w:color="auto" w:fill="FFFFFF"/>
          <w:lang w:eastAsia="ar-SA"/>
        </w:rPr>
      </w:pPr>
      <w:r w:rsidRPr="00C47AD7">
        <w:rPr>
          <w:sz w:val="28"/>
          <w:szCs w:val="28"/>
          <w:lang w:eastAsia="ar-SA"/>
        </w:rPr>
        <w:t xml:space="preserve">- на Интернет-сайте Администрации - </w:t>
      </w:r>
      <w:proofErr w:type="spellStart"/>
      <w:r w:rsidR="006A2393" w:rsidRPr="00EE3233">
        <w:rPr>
          <w:rFonts w:eastAsia="Calibri"/>
          <w:sz w:val="28"/>
          <w:szCs w:val="28"/>
          <w:lang w:eastAsia="en-US"/>
        </w:rPr>
        <w:t>www</w:t>
      </w:r>
      <w:proofErr w:type="spellEnd"/>
      <w:r w:rsidR="006A2393" w:rsidRPr="00EE3233">
        <w:rPr>
          <w:rFonts w:eastAsia="Calibri"/>
          <w:sz w:val="28"/>
          <w:szCs w:val="28"/>
          <w:lang w:eastAsia="en-US"/>
        </w:rPr>
        <w:t>.</w:t>
      </w:r>
      <w:proofErr w:type="spellStart"/>
      <w:r w:rsidR="006A2393" w:rsidRPr="00EE3233">
        <w:rPr>
          <w:rFonts w:eastAsia="Calibri"/>
          <w:sz w:val="28"/>
          <w:szCs w:val="28"/>
          <w:lang w:val="en-US" w:eastAsia="en-US"/>
        </w:rPr>
        <w:t>rassvetsp</w:t>
      </w:r>
      <w:proofErr w:type="spellEnd"/>
      <w:r w:rsidR="006A2393" w:rsidRPr="00EE3233">
        <w:rPr>
          <w:rFonts w:eastAsia="Calibri"/>
          <w:sz w:val="28"/>
          <w:szCs w:val="28"/>
          <w:lang w:eastAsia="en-US"/>
        </w:rPr>
        <w:t>.</w:t>
      </w:r>
      <w:proofErr w:type="spellStart"/>
      <w:r w:rsidR="006A2393" w:rsidRPr="00EE3233">
        <w:rPr>
          <w:rFonts w:eastAsia="Calibri"/>
          <w:sz w:val="28"/>
          <w:szCs w:val="28"/>
          <w:lang w:eastAsia="en-US"/>
        </w:rPr>
        <w:t>ru</w:t>
      </w:r>
      <w:proofErr w:type="spellEnd"/>
      <w:r w:rsidR="006A2393" w:rsidRPr="006A2393">
        <w:rPr>
          <w:color w:val="FF0000"/>
          <w:sz w:val="28"/>
          <w:szCs w:val="28"/>
          <w:shd w:val="clear" w:color="auto" w:fill="FFFFFF"/>
          <w:lang w:eastAsia="ar-SA"/>
        </w:rPr>
        <w:t xml:space="preserve"> </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на информационных стендах в МФЦ и Администрации.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1.3.4. Сведения о графике (режиме) работы МФЦ и Администрации, сообщаются по телефонам для справок (консультаций) (приложение № 3), а также размещаются:</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на Интернет-сайте Администрации;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на информационном стенде МФЦ и Администрации.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lastRenderedPageBreak/>
        <w:t xml:space="preserve">Информация о местонахождении и графике работы, справочных телефонах, официальных сайтах МФЦ размещаются на Едином портале МФЦ в информационно – телекоммуникационной сети «Интернет» - </w:t>
      </w:r>
      <w:r w:rsidRPr="00C47AD7">
        <w:rPr>
          <w:sz w:val="28"/>
          <w:szCs w:val="28"/>
          <w:lang w:val="en-US" w:eastAsia="ar-SA"/>
        </w:rPr>
        <w:t>http</w:t>
      </w:r>
      <w:r w:rsidRPr="00C47AD7">
        <w:rPr>
          <w:sz w:val="28"/>
          <w:szCs w:val="28"/>
          <w:lang w:eastAsia="ar-SA"/>
        </w:rPr>
        <w:t>//</w:t>
      </w:r>
      <w:r w:rsidRPr="00C47AD7">
        <w:rPr>
          <w:sz w:val="28"/>
          <w:szCs w:val="28"/>
          <w:lang w:val="en-US" w:eastAsia="ar-SA"/>
        </w:rPr>
        <w:t>www</w:t>
      </w:r>
      <w:r w:rsidRPr="00C47AD7">
        <w:rPr>
          <w:sz w:val="28"/>
          <w:szCs w:val="28"/>
          <w:lang w:eastAsia="ar-SA"/>
        </w:rPr>
        <w:t>/</w:t>
      </w:r>
      <w:r w:rsidRPr="00C47AD7">
        <w:rPr>
          <w:sz w:val="28"/>
          <w:szCs w:val="28"/>
          <w:lang w:val="en-US" w:eastAsia="ar-SA"/>
        </w:rPr>
        <w:t>e</w:t>
      </w:r>
      <w:r w:rsidRPr="00C47AD7">
        <w:rPr>
          <w:sz w:val="28"/>
          <w:szCs w:val="28"/>
          <w:lang w:eastAsia="ar-SA"/>
        </w:rPr>
        <w:t>-</w:t>
      </w:r>
      <w:proofErr w:type="spellStart"/>
      <w:r w:rsidRPr="00C47AD7">
        <w:rPr>
          <w:sz w:val="28"/>
          <w:szCs w:val="28"/>
          <w:lang w:val="en-US" w:eastAsia="ar-SA"/>
        </w:rPr>
        <w:t>mfc</w:t>
      </w:r>
      <w:proofErr w:type="spellEnd"/>
      <w:r w:rsidRPr="00C47AD7">
        <w:rPr>
          <w:sz w:val="28"/>
          <w:szCs w:val="28"/>
          <w:lang w:eastAsia="ar-SA"/>
        </w:rPr>
        <w:t>.</w:t>
      </w:r>
      <w:proofErr w:type="spellStart"/>
      <w:r w:rsidRPr="00C47AD7">
        <w:rPr>
          <w:sz w:val="28"/>
          <w:szCs w:val="28"/>
          <w:lang w:val="en-US" w:eastAsia="ar-SA"/>
        </w:rPr>
        <w:t>ru</w:t>
      </w:r>
      <w:proofErr w:type="spellEnd"/>
      <w:r w:rsidRPr="00C47AD7">
        <w:rPr>
          <w:sz w:val="28"/>
          <w:szCs w:val="28"/>
          <w:lang w:eastAsia="ar-SA"/>
        </w:rPr>
        <w:t>.</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1.3.5. Информация о процедуре предоставления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и в раздаточных информационных материалах.</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1.3.6. На информационных стендах в помещении МФЦ, предназначенном для приема документов для предоставления услуги, и Интернет-сайте МФЦ и Администрации, размещается следующая информация:</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-извлечения из законодательных и иных нормативных правовых актов, содержащих нормы, регулирующие деятельность по оказанию услуги;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-текст Административного регламента с приложениями (полная версия на Интернет-сайте и извлечения на информационных стендах);</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-перечни документов, необходимых для предоставления услуги, и требования, предъявляемые  к этим документам;</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-образцы оформления документов, необходимых для предоставления услуги, и требования к ним;</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услуги;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-схема размещения специалистов и режим приема ими граждан;</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-основания отказа в предоставлении услуги;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-порядок информирования о ходе предоставления услуги;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-порядок получения консультаций;</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-порядок обжалования решений, действий или бездействия должностных лиц, предоставляющих услугу.</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1.3.7. При ответах на телефонные звонки и устные обращения специалисты МФЦ и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МФЦ или Администрации, в который позвонил гражданин, фамилии, имени, отчестве и должности специалиста, принявшего телефонный звонок.</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1.3.8.</w:t>
      </w:r>
      <w:proofErr w:type="gramStart"/>
      <w:r w:rsidRPr="00C47AD7">
        <w:rPr>
          <w:sz w:val="28"/>
          <w:szCs w:val="28"/>
          <w:lang w:eastAsia="ar-SA"/>
        </w:rPr>
        <w:t>Заявители, представившие в МФЦ документы в обязательном порядке информируются</w:t>
      </w:r>
      <w:proofErr w:type="gramEnd"/>
      <w:r w:rsidRPr="00C47AD7">
        <w:rPr>
          <w:sz w:val="28"/>
          <w:szCs w:val="28"/>
          <w:lang w:eastAsia="ar-SA"/>
        </w:rPr>
        <w:t xml:space="preserve"> специалистами: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lastRenderedPageBreak/>
        <w:t>-о приостановлении предоставления услуги;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-об отказе в предоставлении услуги;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-о сроке завершения оформления документов и возможности их получения.</w:t>
      </w:r>
    </w:p>
    <w:p w:rsidR="00C47AD7" w:rsidRPr="00C47AD7" w:rsidRDefault="00C47AD7" w:rsidP="00C47AD7">
      <w:pPr>
        <w:widowControl w:val="0"/>
        <w:suppressAutoHyphens/>
        <w:jc w:val="center"/>
        <w:outlineLvl w:val="1"/>
        <w:rPr>
          <w:b/>
          <w:sz w:val="28"/>
          <w:szCs w:val="28"/>
          <w:lang w:eastAsia="ar-SA"/>
        </w:rPr>
      </w:pPr>
    </w:p>
    <w:p w:rsidR="00C47AD7" w:rsidRPr="00C47AD7" w:rsidRDefault="00C47AD7" w:rsidP="00C47AD7">
      <w:pPr>
        <w:widowControl w:val="0"/>
        <w:suppressAutoHyphens/>
        <w:jc w:val="center"/>
        <w:outlineLvl w:val="1"/>
        <w:rPr>
          <w:b/>
          <w:sz w:val="28"/>
          <w:szCs w:val="28"/>
          <w:lang w:eastAsia="ar-SA"/>
        </w:rPr>
      </w:pPr>
      <w:r w:rsidRPr="00C47AD7">
        <w:rPr>
          <w:b/>
          <w:sz w:val="28"/>
          <w:szCs w:val="28"/>
          <w:lang w:eastAsia="ar-SA"/>
        </w:rPr>
        <w:t>Раздел II. Стандарт предоставления муниципальной услуги</w:t>
      </w:r>
    </w:p>
    <w:p w:rsidR="00C47AD7" w:rsidRPr="00C47AD7" w:rsidRDefault="00C47AD7" w:rsidP="00C47AD7">
      <w:pPr>
        <w:widowControl w:val="0"/>
        <w:suppressAutoHyphens/>
        <w:jc w:val="center"/>
        <w:rPr>
          <w:sz w:val="28"/>
          <w:szCs w:val="28"/>
          <w:lang w:eastAsia="ar-SA"/>
        </w:rPr>
      </w:pPr>
    </w:p>
    <w:p w:rsidR="00C47AD7" w:rsidRPr="00C47AD7" w:rsidRDefault="00C47AD7" w:rsidP="00C47AD7">
      <w:pPr>
        <w:suppressAutoHyphens/>
        <w:ind w:firstLine="851"/>
        <w:jc w:val="center"/>
        <w:rPr>
          <w:b/>
          <w:sz w:val="28"/>
          <w:szCs w:val="28"/>
          <w:lang w:eastAsia="ar-SA"/>
        </w:rPr>
      </w:pPr>
      <w:r w:rsidRPr="00C47AD7">
        <w:rPr>
          <w:b/>
          <w:sz w:val="28"/>
          <w:szCs w:val="28"/>
          <w:lang w:eastAsia="ar-SA"/>
        </w:rPr>
        <w:t>Подраздел 2.1. Наименование муниципальной услуги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Наименование муниципальной услуги «Присвоение, изменение и аннулирование адресов».</w:t>
      </w:r>
    </w:p>
    <w:p w:rsidR="00C47AD7" w:rsidRPr="00C47AD7" w:rsidRDefault="00C47AD7" w:rsidP="00C47AD7">
      <w:pPr>
        <w:widowControl w:val="0"/>
        <w:suppressAutoHyphens/>
        <w:autoSpaceDE w:val="0"/>
        <w:autoSpaceDN w:val="0"/>
        <w:adjustRightInd w:val="0"/>
        <w:ind w:firstLine="709"/>
        <w:jc w:val="both"/>
        <w:rPr>
          <w:sz w:val="28"/>
          <w:szCs w:val="28"/>
          <w:lang w:eastAsia="ar-SA"/>
        </w:rPr>
      </w:pPr>
    </w:p>
    <w:p w:rsidR="00C47AD7" w:rsidRPr="00C47AD7" w:rsidRDefault="00C47AD7" w:rsidP="00C47AD7">
      <w:pPr>
        <w:suppressAutoHyphens/>
        <w:jc w:val="center"/>
        <w:rPr>
          <w:b/>
          <w:sz w:val="28"/>
          <w:szCs w:val="28"/>
          <w:lang w:eastAsia="ar-SA"/>
        </w:rPr>
      </w:pPr>
      <w:r w:rsidRPr="00C47AD7">
        <w:rPr>
          <w:b/>
          <w:sz w:val="28"/>
          <w:szCs w:val="28"/>
          <w:lang w:eastAsia="ar-SA"/>
        </w:rPr>
        <w:t xml:space="preserve">Подраздел 2.2. Наименование органа, предоставляющего </w:t>
      </w:r>
    </w:p>
    <w:p w:rsidR="00C47AD7" w:rsidRPr="00C47AD7" w:rsidRDefault="00C47AD7" w:rsidP="00C47AD7">
      <w:pPr>
        <w:suppressAutoHyphens/>
        <w:jc w:val="center"/>
        <w:rPr>
          <w:b/>
          <w:sz w:val="28"/>
          <w:szCs w:val="28"/>
          <w:lang w:eastAsia="ar-SA"/>
        </w:rPr>
      </w:pPr>
      <w:r w:rsidRPr="00C47AD7">
        <w:rPr>
          <w:b/>
          <w:sz w:val="28"/>
          <w:szCs w:val="28"/>
          <w:lang w:eastAsia="ar-SA"/>
        </w:rPr>
        <w:t>муниципальную услугу</w:t>
      </w:r>
    </w:p>
    <w:p w:rsidR="00C47AD7" w:rsidRPr="00C47AD7" w:rsidRDefault="00C47AD7" w:rsidP="00C47AD7">
      <w:pPr>
        <w:widowControl w:val="0"/>
        <w:suppressAutoHyphens/>
        <w:autoSpaceDE w:val="0"/>
        <w:autoSpaceDN w:val="0"/>
        <w:adjustRightInd w:val="0"/>
        <w:ind w:firstLine="709"/>
        <w:jc w:val="center"/>
        <w:rPr>
          <w:sz w:val="28"/>
          <w:szCs w:val="28"/>
          <w:lang w:eastAsia="ar-SA"/>
        </w:rPr>
      </w:pPr>
    </w:p>
    <w:p w:rsidR="00C47AD7" w:rsidRPr="00C47AD7" w:rsidRDefault="00C47AD7" w:rsidP="00C47AD7">
      <w:pPr>
        <w:suppressAutoHyphens/>
        <w:autoSpaceDE w:val="0"/>
        <w:autoSpaceDN w:val="0"/>
        <w:adjustRightInd w:val="0"/>
        <w:ind w:firstLine="720"/>
        <w:jc w:val="both"/>
        <w:rPr>
          <w:sz w:val="28"/>
          <w:szCs w:val="28"/>
          <w:lang w:eastAsia="ar-SA"/>
        </w:rPr>
      </w:pPr>
      <w:r w:rsidRPr="00C47AD7">
        <w:rPr>
          <w:sz w:val="28"/>
          <w:szCs w:val="28"/>
          <w:lang w:eastAsia="ar-SA"/>
        </w:rPr>
        <w:t>2.2.1. Предоставление муниципальной услуги осуществляет</w:t>
      </w:r>
      <w:r w:rsidR="006A2393">
        <w:rPr>
          <w:sz w:val="28"/>
          <w:szCs w:val="28"/>
          <w:lang w:eastAsia="ar-SA"/>
        </w:rPr>
        <w:t>ся  администрацией Рассветовского</w:t>
      </w:r>
      <w:r w:rsidRPr="00C47AD7">
        <w:rPr>
          <w:sz w:val="28"/>
          <w:szCs w:val="28"/>
          <w:lang w:eastAsia="ar-SA"/>
        </w:rPr>
        <w:t xml:space="preserve"> сельского поселения Староминского района (далее – Администрация).</w:t>
      </w:r>
    </w:p>
    <w:p w:rsidR="00C47AD7" w:rsidRPr="00C47AD7" w:rsidRDefault="00C47AD7" w:rsidP="00C47AD7">
      <w:pPr>
        <w:suppressAutoHyphens/>
        <w:autoSpaceDE w:val="0"/>
        <w:autoSpaceDN w:val="0"/>
        <w:adjustRightInd w:val="0"/>
        <w:ind w:firstLine="709"/>
        <w:jc w:val="both"/>
        <w:rPr>
          <w:sz w:val="28"/>
          <w:szCs w:val="28"/>
          <w:lang w:eastAsia="ar-SA"/>
        </w:rPr>
      </w:pPr>
      <w:r w:rsidRPr="00C47AD7">
        <w:rPr>
          <w:spacing w:val="-2"/>
          <w:sz w:val="28"/>
          <w:szCs w:val="28"/>
          <w:lang w:eastAsia="ar-SA"/>
        </w:rPr>
        <w:t>В предоставлении Муниципальной услуги также участвует филиал государственного автономного учреждения Краснодарского края «</w:t>
      </w:r>
      <w:r w:rsidRPr="00C47AD7">
        <w:rPr>
          <w:sz w:val="28"/>
          <w:szCs w:val="28"/>
          <w:lang w:eastAsia="ar-SA"/>
        </w:rPr>
        <w:t xml:space="preserve">Многофункциональный центр предоставления государственных и муниципальных услуг» Староминского района (далее – МФЦ), либо любой другой многофункциональный центр на территории Российской Федерации (далее - экстерриториальный принцип). </w:t>
      </w:r>
    </w:p>
    <w:p w:rsidR="00C47AD7" w:rsidRPr="00C47AD7" w:rsidRDefault="00C47AD7" w:rsidP="00C47AD7">
      <w:pPr>
        <w:suppressAutoHyphens/>
        <w:autoSpaceDE w:val="0"/>
        <w:autoSpaceDN w:val="0"/>
        <w:adjustRightInd w:val="0"/>
        <w:ind w:firstLine="709"/>
        <w:jc w:val="both"/>
        <w:rPr>
          <w:sz w:val="28"/>
          <w:szCs w:val="28"/>
        </w:rPr>
      </w:pPr>
      <w:r w:rsidRPr="00C47AD7">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муниципальной услуги.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rPr>
        <w:t>Условием предоставления и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C47AD7">
        <w:rPr>
          <w:sz w:val="28"/>
          <w:szCs w:val="28"/>
        </w:rPr>
        <w:t>ии и ау</w:t>
      </w:r>
      <w:proofErr w:type="gramEnd"/>
      <w:r w:rsidRPr="00C47AD7">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47AD7" w:rsidRPr="00C47AD7" w:rsidRDefault="00C47AD7" w:rsidP="00C47AD7">
      <w:pPr>
        <w:suppressAutoHyphens/>
        <w:autoSpaceDE w:val="0"/>
        <w:ind w:firstLine="709"/>
        <w:jc w:val="both"/>
        <w:rPr>
          <w:sz w:val="28"/>
          <w:szCs w:val="28"/>
          <w:lang w:eastAsia="ar-SA"/>
        </w:rPr>
      </w:pPr>
      <w:r w:rsidRPr="00C47AD7">
        <w:rPr>
          <w:sz w:val="28"/>
          <w:szCs w:val="28"/>
          <w:lang w:eastAsia="ar-SA"/>
        </w:rPr>
        <w:t xml:space="preserve">2.2.3. В предоставлении Муниципальной услуги Администрация взаимодействует </w:t>
      </w:r>
      <w:proofErr w:type="gramStart"/>
      <w:r w:rsidRPr="00C47AD7">
        <w:rPr>
          <w:sz w:val="28"/>
          <w:szCs w:val="28"/>
          <w:lang w:eastAsia="ar-SA"/>
        </w:rPr>
        <w:t>с</w:t>
      </w:r>
      <w:proofErr w:type="gramEnd"/>
      <w:r w:rsidRPr="00C47AD7">
        <w:rPr>
          <w:sz w:val="28"/>
          <w:szCs w:val="28"/>
          <w:lang w:eastAsia="ar-SA"/>
        </w:rPr>
        <w:t>:</w:t>
      </w:r>
      <w:bookmarkStart w:id="5" w:name="sub_2210"/>
    </w:p>
    <w:p w:rsidR="00C47AD7" w:rsidRPr="00C47AD7" w:rsidRDefault="00C47AD7" w:rsidP="00C47AD7">
      <w:pPr>
        <w:suppressAutoHyphens/>
        <w:autoSpaceDE w:val="0"/>
        <w:ind w:firstLine="709"/>
        <w:jc w:val="both"/>
        <w:rPr>
          <w:sz w:val="28"/>
          <w:szCs w:val="28"/>
          <w:lang w:eastAsia="ar-SA"/>
        </w:rPr>
      </w:pPr>
      <w:r w:rsidRPr="00C47AD7">
        <w:rPr>
          <w:sz w:val="28"/>
          <w:szCs w:val="28"/>
          <w:lang w:eastAsia="ar-SA"/>
        </w:rPr>
        <w:t>- филиалом Государственного унитарного предприятия Краснодарского края «</w:t>
      </w:r>
      <w:proofErr w:type="spellStart"/>
      <w:r w:rsidRPr="00C47AD7">
        <w:rPr>
          <w:sz w:val="28"/>
          <w:szCs w:val="28"/>
          <w:lang w:eastAsia="ar-SA"/>
        </w:rPr>
        <w:t>Крайтехинвентаризация</w:t>
      </w:r>
      <w:proofErr w:type="spellEnd"/>
      <w:r w:rsidRPr="00C47AD7">
        <w:rPr>
          <w:sz w:val="28"/>
          <w:szCs w:val="28"/>
          <w:lang w:eastAsia="ar-SA"/>
        </w:rPr>
        <w:t xml:space="preserve"> - Краевое БТИ» по </w:t>
      </w:r>
      <w:proofErr w:type="spellStart"/>
      <w:r w:rsidRPr="00C47AD7">
        <w:rPr>
          <w:sz w:val="28"/>
          <w:szCs w:val="28"/>
          <w:lang w:eastAsia="ar-SA"/>
        </w:rPr>
        <w:t>Староминскому</w:t>
      </w:r>
      <w:proofErr w:type="spellEnd"/>
      <w:r w:rsidRPr="00C47AD7">
        <w:rPr>
          <w:sz w:val="28"/>
          <w:szCs w:val="28"/>
          <w:lang w:eastAsia="ar-SA"/>
        </w:rPr>
        <w:t xml:space="preserve"> району, станица Староминская, улица Красная, 3Б;</w:t>
      </w:r>
    </w:p>
    <w:p w:rsidR="00C47AD7" w:rsidRPr="00C47AD7" w:rsidRDefault="00C47AD7" w:rsidP="00C47AD7">
      <w:pPr>
        <w:suppressAutoHyphens/>
        <w:autoSpaceDE w:val="0"/>
        <w:autoSpaceDN w:val="0"/>
        <w:adjustRightInd w:val="0"/>
        <w:ind w:firstLine="720"/>
        <w:jc w:val="both"/>
        <w:rPr>
          <w:i/>
          <w:sz w:val="28"/>
          <w:szCs w:val="28"/>
          <w:lang w:eastAsia="ar-SA"/>
        </w:rPr>
      </w:pPr>
      <w:r w:rsidRPr="00C47AD7">
        <w:rPr>
          <w:sz w:val="28"/>
          <w:szCs w:val="28"/>
          <w:lang w:eastAsia="ar-SA"/>
        </w:rPr>
        <w:t xml:space="preserve">- </w:t>
      </w:r>
      <w:bookmarkEnd w:id="5"/>
      <w:r w:rsidRPr="00C47AD7">
        <w:rPr>
          <w:sz w:val="28"/>
          <w:szCs w:val="28"/>
          <w:lang w:eastAsia="ar-SA"/>
        </w:rPr>
        <w:t xml:space="preserve">Межмуниципальным отделом по Ленинградскому, </w:t>
      </w:r>
      <w:proofErr w:type="spellStart"/>
      <w:r w:rsidRPr="00C47AD7">
        <w:rPr>
          <w:sz w:val="28"/>
          <w:szCs w:val="28"/>
          <w:lang w:eastAsia="ar-SA"/>
        </w:rPr>
        <w:t>Кущевскому</w:t>
      </w:r>
      <w:proofErr w:type="spellEnd"/>
      <w:r w:rsidRPr="00C47AD7">
        <w:rPr>
          <w:sz w:val="28"/>
          <w:szCs w:val="28"/>
          <w:lang w:eastAsia="ar-SA"/>
        </w:rPr>
        <w:t xml:space="preserve"> и </w:t>
      </w:r>
      <w:proofErr w:type="spellStart"/>
      <w:r w:rsidRPr="00C47AD7">
        <w:rPr>
          <w:sz w:val="28"/>
          <w:szCs w:val="28"/>
          <w:lang w:eastAsia="ar-SA"/>
        </w:rPr>
        <w:t>Староминскому</w:t>
      </w:r>
      <w:proofErr w:type="spellEnd"/>
      <w:r w:rsidRPr="00C47AD7">
        <w:rPr>
          <w:sz w:val="28"/>
          <w:szCs w:val="28"/>
          <w:lang w:eastAsia="ar-SA"/>
        </w:rPr>
        <w:t xml:space="preserve"> районам Управления Федеральной службы государственной регистрации, кадастра и картографии по Краснодарскому краю;</w:t>
      </w:r>
      <w:r w:rsidRPr="00C47AD7">
        <w:rPr>
          <w:i/>
          <w:sz w:val="28"/>
          <w:szCs w:val="28"/>
          <w:lang w:eastAsia="ar-SA"/>
        </w:rPr>
        <w:t xml:space="preserve"> </w:t>
      </w:r>
    </w:p>
    <w:p w:rsidR="00C47AD7" w:rsidRPr="00C47AD7" w:rsidRDefault="00C47AD7" w:rsidP="00C47AD7">
      <w:pPr>
        <w:suppressAutoHyphens/>
        <w:autoSpaceDE w:val="0"/>
        <w:autoSpaceDN w:val="0"/>
        <w:adjustRightInd w:val="0"/>
        <w:ind w:firstLine="720"/>
        <w:jc w:val="both"/>
        <w:rPr>
          <w:sz w:val="28"/>
          <w:szCs w:val="28"/>
          <w:lang w:eastAsia="ar-SA"/>
        </w:rPr>
      </w:pPr>
      <w:r w:rsidRPr="00C47AD7">
        <w:rPr>
          <w:sz w:val="28"/>
          <w:szCs w:val="28"/>
          <w:lang w:eastAsia="ar-SA"/>
        </w:rPr>
        <w:t>-Межрайонной ИФНС России №12 по Краснодарскому краю;</w:t>
      </w:r>
    </w:p>
    <w:p w:rsidR="00C47AD7" w:rsidRPr="00C47AD7" w:rsidRDefault="00C47AD7" w:rsidP="00C47AD7">
      <w:pPr>
        <w:suppressAutoHyphens/>
        <w:autoSpaceDE w:val="0"/>
        <w:autoSpaceDN w:val="0"/>
        <w:adjustRightInd w:val="0"/>
        <w:ind w:firstLine="720"/>
        <w:jc w:val="both"/>
        <w:rPr>
          <w:i/>
          <w:sz w:val="28"/>
          <w:szCs w:val="28"/>
          <w:lang w:eastAsia="ar-SA"/>
        </w:rPr>
      </w:pPr>
      <w:r w:rsidRPr="00C47AD7">
        <w:rPr>
          <w:sz w:val="28"/>
          <w:szCs w:val="28"/>
          <w:lang w:eastAsia="ar-SA"/>
        </w:rPr>
        <w:lastRenderedPageBreak/>
        <w:t>-отделом архитектуры и градостроительства управления по вопросам архитектуры администрации муниципального образования Староминский район</w:t>
      </w:r>
      <w:r w:rsidRPr="00C47AD7">
        <w:rPr>
          <w:i/>
          <w:sz w:val="28"/>
          <w:szCs w:val="28"/>
          <w:lang w:eastAsia="ar-SA"/>
        </w:rPr>
        <w:t>.</w:t>
      </w:r>
    </w:p>
    <w:p w:rsidR="00C47AD7" w:rsidRPr="00C47AD7" w:rsidRDefault="00C47AD7" w:rsidP="00C47AD7">
      <w:pPr>
        <w:suppressAutoHyphens/>
        <w:autoSpaceDE w:val="0"/>
        <w:ind w:firstLine="709"/>
        <w:jc w:val="both"/>
        <w:rPr>
          <w:sz w:val="28"/>
          <w:szCs w:val="28"/>
          <w:lang w:eastAsia="ar-SA"/>
        </w:rPr>
      </w:pPr>
      <w:proofErr w:type="gramStart"/>
      <w:r w:rsidRPr="00C47AD7">
        <w:rPr>
          <w:sz w:val="28"/>
          <w:szCs w:val="28"/>
          <w:lang w:eastAsia="ar-SA"/>
        </w:rPr>
        <w:t>В соответствии с пунктом 3 статьи 7 Федерального закона от 27 июля 2010 года №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w:t>
      </w:r>
      <w:proofErr w:type="gramEnd"/>
      <w:r w:rsidRPr="00C47AD7">
        <w:rPr>
          <w:sz w:val="28"/>
          <w:szCs w:val="28"/>
          <w:lang w:eastAsia="ar-SA"/>
        </w:rPr>
        <w:t>,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C47AD7" w:rsidRPr="00C47AD7" w:rsidRDefault="00C47AD7" w:rsidP="00C47AD7">
      <w:pPr>
        <w:suppressAutoHyphens/>
        <w:ind w:firstLine="709"/>
        <w:jc w:val="both"/>
        <w:rPr>
          <w:sz w:val="28"/>
          <w:szCs w:val="28"/>
          <w:lang w:eastAsia="ar-SA"/>
        </w:rPr>
      </w:pPr>
      <w:r w:rsidRPr="00C47AD7">
        <w:rPr>
          <w:sz w:val="28"/>
          <w:szCs w:val="28"/>
          <w:lang w:eastAsia="ar-SA"/>
        </w:rPr>
        <w:t xml:space="preserve">2.2.4. </w:t>
      </w:r>
      <w:proofErr w:type="gramStart"/>
      <w:r w:rsidRPr="00C47AD7">
        <w:rPr>
          <w:sz w:val="28"/>
          <w:szCs w:val="28"/>
          <w:lang w:eastAsia="ar-SA"/>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C47AD7">
        <w:rPr>
          <w:sz w:val="28"/>
          <w:szCs w:val="28"/>
          <w:lang w:eastAsia="ar-SA"/>
        </w:rPr>
        <w:t xml:space="preserve"> июля 2006 года № 149-ФЗ «Об информации, информационных технологиях и о защите информации»».</w:t>
      </w:r>
    </w:p>
    <w:p w:rsidR="00C47AD7" w:rsidRPr="00C47AD7" w:rsidRDefault="00C47AD7" w:rsidP="00C47AD7">
      <w:pPr>
        <w:suppressAutoHyphens/>
        <w:ind w:firstLine="709"/>
        <w:jc w:val="both"/>
        <w:rPr>
          <w:sz w:val="28"/>
          <w:szCs w:val="28"/>
          <w:lang w:eastAsia="ar-SA"/>
        </w:rPr>
      </w:pPr>
      <w:r w:rsidRPr="00C47AD7">
        <w:rPr>
          <w:sz w:val="28"/>
          <w:szCs w:val="28"/>
          <w:lang w:eastAsia="ar-SA"/>
        </w:rPr>
        <w:t>2.2.5. При предоставлении муниципальной услуги в электронной форме идентификация и аутентификация могут осуществляться посредством:</w:t>
      </w:r>
    </w:p>
    <w:p w:rsidR="00C47AD7" w:rsidRPr="00C47AD7" w:rsidRDefault="00C47AD7" w:rsidP="00C47AD7">
      <w:pPr>
        <w:suppressAutoHyphens/>
        <w:ind w:firstLine="709"/>
        <w:jc w:val="both"/>
        <w:rPr>
          <w:sz w:val="28"/>
          <w:szCs w:val="28"/>
          <w:lang w:eastAsia="ar-SA"/>
        </w:rPr>
      </w:pPr>
      <w:proofErr w:type="gramStart"/>
      <w:r w:rsidRPr="00C47AD7">
        <w:rPr>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47AD7" w:rsidRPr="00C47AD7" w:rsidRDefault="00C47AD7" w:rsidP="00C47AD7">
      <w:pPr>
        <w:widowControl w:val="0"/>
        <w:suppressAutoHyphens/>
        <w:ind w:firstLine="709"/>
        <w:jc w:val="both"/>
        <w:rPr>
          <w:sz w:val="28"/>
          <w:szCs w:val="28"/>
        </w:rPr>
      </w:pPr>
      <w:r w:rsidRPr="00C47AD7">
        <w:rPr>
          <w:sz w:val="28"/>
          <w:szCs w:val="28"/>
        </w:rPr>
        <w:t>2) единой системы идентификац</w:t>
      </w:r>
      <w:proofErr w:type="gramStart"/>
      <w:r w:rsidRPr="00C47AD7">
        <w:rPr>
          <w:sz w:val="28"/>
          <w:szCs w:val="28"/>
        </w:rPr>
        <w:t>ии и ау</w:t>
      </w:r>
      <w:proofErr w:type="gramEnd"/>
      <w:r w:rsidRPr="00C47AD7">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47AD7" w:rsidRPr="00C47AD7" w:rsidRDefault="00C47AD7" w:rsidP="00C47AD7">
      <w:pPr>
        <w:suppressAutoHyphens/>
        <w:autoSpaceDE w:val="0"/>
        <w:ind w:firstLine="709"/>
        <w:jc w:val="both"/>
        <w:rPr>
          <w:sz w:val="28"/>
          <w:szCs w:val="28"/>
          <w:lang w:eastAsia="ar-SA"/>
        </w:rPr>
      </w:pPr>
    </w:p>
    <w:p w:rsidR="00C47AD7" w:rsidRPr="00C47AD7" w:rsidRDefault="00C47AD7" w:rsidP="00C47AD7">
      <w:pPr>
        <w:widowControl w:val="0"/>
        <w:suppressAutoHyphens/>
        <w:jc w:val="center"/>
        <w:outlineLvl w:val="2"/>
        <w:rPr>
          <w:b/>
          <w:sz w:val="28"/>
          <w:szCs w:val="28"/>
          <w:lang w:eastAsia="ar-SA"/>
        </w:rPr>
      </w:pPr>
      <w:r w:rsidRPr="00C47AD7">
        <w:rPr>
          <w:b/>
          <w:sz w:val="28"/>
          <w:szCs w:val="28"/>
          <w:lang w:eastAsia="ar-SA"/>
        </w:rPr>
        <w:t xml:space="preserve">Подраздел 2.3. Описание результата предоставления </w:t>
      </w:r>
    </w:p>
    <w:p w:rsidR="00C47AD7" w:rsidRDefault="00C47AD7" w:rsidP="00C47AD7">
      <w:pPr>
        <w:widowControl w:val="0"/>
        <w:suppressAutoHyphens/>
        <w:jc w:val="center"/>
        <w:outlineLvl w:val="2"/>
        <w:rPr>
          <w:b/>
          <w:sz w:val="28"/>
          <w:szCs w:val="28"/>
          <w:lang w:eastAsia="ar-SA"/>
        </w:rPr>
      </w:pPr>
      <w:r w:rsidRPr="00C47AD7">
        <w:rPr>
          <w:b/>
          <w:sz w:val="28"/>
          <w:szCs w:val="28"/>
          <w:lang w:eastAsia="ar-SA"/>
        </w:rPr>
        <w:t>муниципальной услуги</w:t>
      </w:r>
    </w:p>
    <w:p w:rsidR="00AE55F9" w:rsidRPr="00C47AD7" w:rsidRDefault="00AE55F9" w:rsidP="00C47AD7">
      <w:pPr>
        <w:widowControl w:val="0"/>
        <w:suppressAutoHyphens/>
        <w:jc w:val="center"/>
        <w:outlineLvl w:val="2"/>
        <w:rPr>
          <w:b/>
          <w:sz w:val="28"/>
          <w:szCs w:val="28"/>
          <w:lang w:eastAsia="ar-SA"/>
        </w:rPr>
      </w:pPr>
    </w:p>
    <w:p w:rsidR="00C47AD7" w:rsidRPr="00C47AD7" w:rsidRDefault="00C47AD7" w:rsidP="006A2393">
      <w:pPr>
        <w:widowControl w:val="0"/>
        <w:suppressAutoHyphens/>
        <w:autoSpaceDE w:val="0"/>
        <w:autoSpaceDN w:val="0"/>
        <w:adjustRightInd w:val="0"/>
        <w:ind w:firstLine="567"/>
        <w:jc w:val="both"/>
        <w:rPr>
          <w:sz w:val="28"/>
          <w:szCs w:val="28"/>
          <w:lang w:eastAsia="ar-SA"/>
        </w:rPr>
      </w:pPr>
      <w:r w:rsidRPr="00C47AD7">
        <w:rPr>
          <w:sz w:val="28"/>
          <w:szCs w:val="28"/>
          <w:lang w:eastAsia="ar-SA"/>
        </w:rPr>
        <w:t>Результатом предоставления муниципальной услуги является:</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постановление о присвоении (аннулировании) адреса объекту;</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решение об отказе в присвоении (аннулировании) адреса объекту адресации.</w:t>
      </w:r>
    </w:p>
    <w:p w:rsidR="00C47AD7" w:rsidRPr="00C47AD7" w:rsidRDefault="00C47AD7" w:rsidP="00C47AD7">
      <w:pPr>
        <w:widowControl w:val="0"/>
        <w:suppressAutoHyphens/>
        <w:autoSpaceDE w:val="0"/>
        <w:autoSpaceDN w:val="0"/>
        <w:adjustRightInd w:val="0"/>
        <w:ind w:firstLine="709"/>
        <w:jc w:val="both"/>
        <w:rPr>
          <w:sz w:val="28"/>
          <w:szCs w:val="28"/>
        </w:rPr>
      </w:pPr>
      <w:r w:rsidRPr="00C47AD7">
        <w:rPr>
          <w:sz w:val="28"/>
          <w:szCs w:val="28"/>
          <w:lang w:eastAsia="ar-SA"/>
        </w:rPr>
        <w:lastRenderedPageBreak/>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C47AD7" w:rsidRPr="00C47AD7" w:rsidRDefault="00C47AD7" w:rsidP="00C47AD7">
      <w:pPr>
        <w:widowControl w:val="0"/>
        <w:suppressAutoHyphens/>
        <w:autoSpaceDE w:val="0"/>
        <w:autoSpaceDN w:val="0"/>
        <w:adjustRightInd w:val="0"/>
        <w:ind w:firstLine="709"/>
        <w:jc w:val="both"/>
        <w:rPr>
          <w:sz w:val="28"/>
          <w:szCs w:val="28"/>
        </w:rPr>
      </w:pPr>
      <w:r w:rsidRPr="00C47AD7">
        <w:rPr>
          <w:sz w:val="28"/>
          <w:szCs w:val="28"/>
          <w:lang w:eastAsia="ar-SA"/>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C47AD7" w:rsidRPr="00C47AD7" w:rsidRDefault="00C47AD7" w:rsidP="00C47AD7">
      <w:pPr>
        <w:widowControl w:val="0"/>
        <w:suppressAutoHyphens/>
        <w:autoSpaceDE w:val="0"/>
        <w:autoSpaceDN w:val="0"/>
        <w:adjustRightInd w:val="0"/>
        <w:ind w:firstLine="709"/>
        <w:jc w:val="both"/>
        <w:rPr>
          <w:sz w:val="28"/>
          <w:szCs w:val="28"/>
        </w:rPr>
      </w:pPr>
    </w:p>
    <w:p w:rsidR="00C47AD7" w:rsidRPr="00C47AD7" w:rsidRDefault="00C47AD7" w:rsidP="00C47AD7">
      <w:pPr>
        <w:widowControl w:val="0"/>
        <w:suppressAutoHyphens/>
        <w:ind w:firstLine="726"/>
        <w:jc w:val="center"/>
        <w:outlineLvl w:val="2"/>
        <w:rPr>
          <w:b/>
          <w:sz w:val="28"/>
          <w:szCs w:val="28"/>
          <w:lang w:eastAsia="ar-SA"/>
        </w:rPr>
      </w:pPr>
      <w:r w:rsidRPr="00C47AD7">
        <w:rPr>
          <w:b/>
          <w:sz w:val="28"/>
          <w:szCs w:val="28"/>
          <w:lang w:eastAsia="ar-SA"/>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47AD7" w:rsidRPr="00C47AD7" w:rsidRDefault="00C47AD7" w:rsidP="00C47AD7">
      <w:pPr>
        <w:widowControl w:val="0"/>
        <w:suppressAutoHyphens/>
        <w:autoSpaceDE w:val="0"/>
        <w:autoSpaceDN w:val="0"/>
        <w:adjustRightInd w:val="0"/>
        <w:ind w:firstLine="709"/>
        <w:jc w:val="center"/>
        <w:rPr>
          <w:sz w:val="28"/>
          <w:szCs w:val="28"/>
          <w:lang w:eastAsia="ar-SA"/>
        </w:rPr>
      </w:pPr>
    </w:p>
    <w:p w:rsidR="00C47AD7" w:rsidRPr="00C47AD7" w:rsidRDefault="00C47AD7" w:rsidP="00086EEC">
      <w:pPr>
        <w:ind w:firstLine="708"/>
        <w:jc w:val="both"/>
        <w:rPr>
          <w:sz w:val="28"/>
          <w:szCs w:val="28"/>
        </w:rPr>
      </w:pPr>
      <w:r w:rsidRPr="00C47AD7">
        <w:rPr>
          <w:sz w:val="28"/>
          <w:szCs w:val="28"/>
        </w:rPr>
        <w:t>2.4.1. Срок предоставления муниципальной услуги (получения итоговых документов) не должен превышать 10 рабочих дней со дня поступления заявл</w:t>
      </w:r>
      <w:r w:rsidRPr="00C47AD7">
        <w:rPr>
          <w:sz w:val="28"/>
          <w:szCs w:val="28"/>
        </w:rPr>
        <w:t>е</w:t>
      </w:r>
      <w:r w:rsidRPr="00C47AD7">
        <w:rPr>
          <w:sz w:val="28"/>
          <w:szCs w:val="28"/>
        </w:rPr>
        <w:t>ния.</w:t>
      </w:r>
    </w:p>
    <w:p w:rsidR="00C47AD7" w:rsidRPr="00C47AD7" w:rsidRDefault="00C47AD7" w:rsidP="00086EEC">
      <w:pPr>
        <w:ind w:firstLine="567"/>
        <w:jc w:val="both"/>
        <w:rPr>
          <w:sz w:val="28"/>
          <w:szCs w:val="28"/>
        </w:rPr>
      </w:pPr>
      <w:r w:rsidRPr="00C47AD7">
        <w:rPr>
          <w:sz w:val="28"/>
          <w:szCs w:val="28"/>
        </w:rPr>
        <w:t>Срок присвоения адреса вновь образованному земельному участку и вновь созданному объекту капитального строительства не должен превышать 8 дней со дня поступления заявления.</w:t>
      </w:r>
    </w:p>
    <w:p w:rsidR="00C47AD7" w:rsidRPr="00C47AD7" w:rsidRDefault="00C47AD7" w:rsidP="00086EEC">
      <w:pPr>
        <w:ind w:firstLine="567"/>
        <w:jc w:val="both"/>
        <w:rPr>
          <w:sz w:val="28"/>
          <w:szCs w:val="28"/>
        </w:rPr>
      </w:pPr>
      <w:r w:rsidRPr="00C47AD7">
        <w:rPr>
          <w:sz w:val="28"/>
          <w:szCs w:val="28"/>
        </w:rPr>
        <w:t>Срок изменения адреса земельного участка и объекта недвижимости не должен превышать 8 дней со дня поступления заявления.</w:t>
      </w:r>
    </w:p>
    <w:p w:rsidR="00C47AD7" w:rsidRPr="00C47AD7" w:rsidRDefault="00C47AD7" w:rsidP="00086EEC">
      <w:pPr>
        <w:jc w:val="both"/>
        <w:rPr>
          <w:sz w:val="28"/>
          <w:szCs w:val="28"/>
        </w:rPr>
      </w:pPr>
      <w:r w:rsidRPr="00C47AD7">
        <w:rPr>
          <w:sz w:val="28"/>
          <w:szCs w:val="28"/>
        </w:rPr>
        <w:tab/>
        <w:t>2.4.2. Срок приостановления предоставления муниципальной услуги з</w:t>
      </w:r>
      <w:r w:rsidRPr="00C47AD7">
        <w:rPr>
          <w:sz w:val="28"/>
          <w:szCs w:val="28"/>
        </w:rPr>
        <w:t>а</w:t>
      </w:r>
      <w:r w:rsidRPr="00C47AD7">
        <w:rPr>
          <w:sz w:val="28"/>
          <w:szCs w:val="28"/>
        </w:rPr>
        <w:t>конодательством не предусмотрен.</w:t>
      </w:r>
    </w:p>
    <w:p w:rsidR="00C47AD7" w:rsidRPr="00C47AD7" w:rsidRDefault="00C47AD7" w:rsidP="00086EEC">
      <w:pPr>
        <w:suppressAutoHyphens/>
        <w:ind w:firstLine="709"/>
        <w:jc w:val="both"/>
        <w:rPr>
          <w:sz w:val="28"/>
          <w:szCs w:val="28"/>
          <w:lang w:eastAsia="ar-SA"/>
        </w:rPr>
      </w:pPr>
      <w:r w:rsidRPr="00C47AD7">
        <w:rPr>
          <w:sz w:val="28"/>
          <w:szCs w:val="28"/>
          <w:lang w:eastAsia="ar-SA"/>
        </w:rPr>
        <w:t>2.4.3. В случае представления заявления через многофункциональный центр срок, указанный в пункте 2.4.1. Административного регламента, исчисляется со дня передачи МФЦ заявления и документов в Администрацию.</w:t>
      </w:r>
    </w:p>
    <w:p w:rsidR="00C47AD7" w:rsidRPr="00C47AD7" w:rsidRDefault="00C47AD7" w:rsidP="00086EEC">
      <w:pPr>
        <w:suppressAutoHyphens/>
        <w:ind w:firstLine="709"/>
        <w:jc w:val="both"/>
        <w:rPr>
          <w:sz w:val="28"/>
          <w:szCs w:val="28"/>
          <w:lang w:eastAsia="ar-SA"/>
        </w:rPr>
      </w:pPr>
      <w:r w:rsidRPr="00C47AD7">
        <w:rPr>
          <w:sz w:val="28"/>
          <w:szCs w:val="28"/>
          <w:lang w:eastAsia="ar-SA"/>
        </w:rPr>
        <w:t xml:space="preserve">2.4.4. Постановление администрации </w:t>
      </w:r>
      <w:r w:rsidR="006A2393">
        <w:rPr>
          <w:sz w:val="28"/>
          <w:szCs w:val="28"/>
          <w:lang w:eastAsia="ar-SA"/>
        </w:rPr>
        <w:t>Рассветовского</w:t>
      </w:r>
      <w:r w:rsidR="006A2393" w:rsidRPr="00C47AD7">
        <w:rPr>
          <w:sz w:val="28"/>
          <w:szCs w:val="28"/>
          <w:lang w:eastAsia="ar-SA"/>
        </w:rPr>
        <w:t xml:space="preserve"> </w:t>
      </w:r>
      <w:r w:rsidRPr="00C47AD7">
        <w:rPr>
          <w:sz w:val="28"/>
          <w:szCs w:val="28"/>
          <w:lang w:eastAsia="ar-SA"/>
        </w:rPr>
        <w:t>сельского поселения о присвоении объекту адресации адреса или аннулировании его адреса, а также решение об отказе в таком присвоении (аннулировании) адреса направляю</w:t>
      </w:r>
      <w:r w:rsidR="006A2393">
        <w:rPr>
          <w:sz w:val="28"/>
          <w:szCs w:val="28"/>
          <w:lang w:eastAsia="ar-SA"/>
        </w:rPr>
        <w:t>тся  Администрацией</w:t>
      </w:r>
      <w:r w:rsidRPr="00C47AD7">
        <w:rPr>
          <w:sz w:val="28"/>
          <w:szCs w:val="28"/>
          <w:lang w:eastAsia="ar-SA"/>
        </w:rPr>
        <w:t xml:space="preserve"> заявителю (представителю заявителя) одним из способов, указанным в заявлении:</w:t>
      </w:r>
    </w:p>
    <w:p w:rsidR="00C47AD7" w:rsidRPr="00C47AD7" w:rsidRDefault="00C47AD7" w:rsidP="00086EEC">
      <w:pPr>
        <w:suppressAutoHyphens/>
        <w:ind w:firstLine="709"/>
        <w:jc w:val="both"/>
        <w:rPr>
          <w:sz w:val="28"/>
          <w:szCs w:val="28"/>
          <w:lang w:eastAsia="ar-SA"/>
        </w:rPr>
      </w:pPr>
      <w:r w:rsidRPr="00C47AD7">
        <w:rPr>
          <w:sz w:val="28"/>
          <w:szCs w:val="28"/>
          <w:lang w:eastAsia="ar-SA"/>
        </w:rPr>
        <w:t>- в форме электронного документа не позднее одного рабочего дня со дня истечения срока, указанного в пунктах 2.4.1. и 2.4.3. Административного регламента;</w:t>
      </w:r>
    </w:p>
    <w:p w:rsidR="00C47AD7" w:rsidRPr="00C47AD7" w:rsidRDefault="00C47AD7" w:rsidP="00086EEC">
      <w:pPr>
        <w:suppressAutoHyphens/>
        <w:ind w:firstLine="709"/>
        <w:jc w:val="both"/>
        <w:rPr>
          <w:sz w:val="28"/>
          <w:szCs w:val="28"/>
          <w:lang w:eastAsia="ar-SA"/>
        </w:rPr>
      </w:pPr>
      <w:r w:rsidRPr="00C47AD7">
        <w:rPr>
          <w:sz w:val="28"/>
          <w:szCs w:val="28"/>
          <w:lang w:eastAsia="ar-SA"/>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C47AD7">
        <w:rPr>
          <w:sz w:val="28"/>
          <w:szCs w:val="28"/>
          <w:lang w:eastAsia="ar-SA"/>
        </w:rPr>
        <w:t>истечения</w:t>
      </w:r>
      <w:proofErr w:type="gramEnd"/>
      <w:r w:rsidRPr="00C47AD7">
        <w:rPr>
          <w:sz w:val="28"/>
          <w:szCs w:val="28"/>
          <w:lang w:eastAsia="ar-SA"/>
        </w:rPr>
        <w:t xml:space="preserve"> установленного пунктами 2.4.1. и 2.4.3. Административного регламента срока, посредством почтового отправления по указанному в заявлении почтовому адресу.</w:t>
      </w:r>
    </w:p>
    <w:p w:rsidR="00C47AD7" w:rsidRPr="00C47AD7" w:rsidRDefault="00C47AD7" w:rsidP="00C47AD7">
      <w:pPr>
        <w:suppressAutoHyphens/>
        <w:ind w:firstLine="709"/>
        <w:jc w:val="both"/>
        <w:rPr>
          <w:sz w:val="28"/>
          <w:szCs w:val="28"/>
          <w:lang w:eastAsia="ar-SA"/>
        </w:rPr>
      </w:pPr>
      <w:proofErr w:type="gramStart"/>
      <w:r w:rsidRPr="00C47AD7">
        <w:rPr>
          <w:sz w:val="28"/>
          <w:szCs w:val="28"/>
          <w:lang w:eastAsia="ar-SA"/>
        </w:rPr>
        <w:t xml:space="preserve">При наличии в заявлении указания о выдаче постановления о присвоении объекту адресации адреса или аннулировании его адреса, решение об отказе в таком присвоении или аннулировании через МФЦ по месту представления </w:t>
      </w:r>
      <w:r w:rsidRPr="00C47AD7">
        <w:rPr>
          <w:sz w:val="28"/>
          <w:szCs w:val="28"/>
          <w:lang w:eastAsia="ar-SA"/>
        </w:rPr>
        <w:lastRenderedPageBreak/>
        <w:t>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2.4.1. и 2.4.3.</w:t>
      </w:r>
      <w:proofErr w:type="gramEnd"/>
      <w:r w:rsidRPr="00C47AD7">
        <w:rPr>
          <w:sz w:val="28"/>
          <w:szCs w:val="28"/>
          <w:lang w:eastAsia="ar-SA"/>
        </w:rPr>
        <w:t xml:space="preserve"> Административного регламента.</w:t>
      </w:r>
    </w:p>
    <w:p w:rsidR="00C47AD7" w:rsidRPr="00C47AD7" w:rsidRDefault="00C47AD7" w:rsidP="006A2393">
      <w:pPr>
        <w:shd w:val="clear" w:color="auto" w:fill="FFFFFF"/>
        <w:ind w:firstLine="567"/>
        <w:jc w:val="both"/>
        <w:rPr>
          <w:bCs/>
          <w:color w:val="000000"/>
          <w:sz w:val="28"/>
          <w:szCs w:val="28"/>
        </w:rPr>
      </w:pPr>
      <w:r w:rsidRPr="00C47AD7">
        <w:rPr>
          <w:bCs/>
          <w:color w:val="000000"/>
          <w:sz w:val="28"/>
          <w:szCs w:val="28"/>
        </w:rPr>
        <w:t>2.4.5. Решение о присвоении объекту адресации адреса или аннулировании его адреса подлежит обязательному внесению Администрацией в госуда</w:t>
      </w:r>
      <w:r w:rsidRPr="00C47AD7">
        <w:rPr>
          <w:bCs/>
          <w:color w:val="000000"/>
          <w:sz w:val="28"/>
          <w:szCs w:val="28"/>
        </w:rPr>
        <w:t>р</w:t>
      </w:r>
      <w:r w:rsidRPr="00C47AD7">
        <w:rPr>
          <w:bCs/>
          <w:color w:val="000000"/>
          <w:sz w:val="28"/>
          <w:szCs w:val="28"/>
        </w:rPr>
        <w:t>ственный адресный реестр в течение 3 рабочих дней со дня принятия такого решения.</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2.4.6. Принятие решения о присвоении объекту адресации адреса или а</w:t>
      </w:r>
      <w:r w:rsidRPr="00C47AD7">
        <w:rPr>
          <w:bCs/>
          <w:color w:val="000000"/>
          <w:sz w:val="28"/>
          <w:szCs w:val="28"/>
        </w:rPr>
        <w:t>н</w:t>
      </w:r>
      <w:r w:rsidRPr="00C47AD7">
        <w:rPr>
          <w:bCs/>
          <w:color w:val="000000"/>
          <w:sz w:val="28"/>
          <w:szCs w:val="28"/>
        </w:rPr>
        <w:t>нулировании его адреса без внесения соответствующих сведений в госуда</w:t>
      </w:r>
      <w:r w:rsidRPr="00C47AD7">
        <w:rPr>
          <w:bCs/>
          <w:color w:val="000000"/>
          <w:sz w:val="28"/>
          <w:szCs w:val="28"/>
        </w:rPr>
        <w:t>р</w:t>
      </w:r>
      <w:r w:rsidRPr="00C47AD7">
        <w:rPr>
          <w:bCs/>
          <w:color w:val="000000"/>
          <w:sz w:val="28"/>
          <w:szCs w:val="28"/>
        </w:rPr>
        <w:t>ственный адресный реестр не допускается.</w:t>
      </w:r>
    </w:p>
    <w:p w:rsidR="00C47AD7" w:rsidRPr="00C47AD7" w:rsidRDefault="00C47AD7" w:rsidP="00C47AD7">
      <w:pPr>
        <w:suppressAutoHyphens/>
        <w:ind w:firstLine="709"/>
        <w:jc w:val="both"/>
        <w:rPr>
          <w:sz w:val="28"/>
          <w:szCs w:val="28"/>
          <w:lang w:eastAsia="ar-SA"/>
        </w:rPr>
      </w:pPr>
      <w:r w:rsidRPr="00C47AD7">
        <w:rPr>
          <w:sz w:val="28"/>
          <w:szCs w:val="28"/>
          <w:lang w:eastAsia="ar-SA"/>
        </w:rPr>
        <w:t>2.4.7.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C47AD7" w:rsidRPr="00C47AD7" w:rsidRDefault="00C47AD7" w:rsidP="00C47AD7">
      <w:pPr>
        <w:suppressAutoHyphens/>
        <w:ind w:firstLine="709"/>
        <w:jc w:val="both"/>
        <w:rPr>
          <w:color w:val="000000"/>
          <w:sz w:val="28"/>
          <w:szCs w:val="28"/>
          <w:lang w:eastAsia="ar-SA"/>
        </w:rPr>
      </w:pPr>
      <w:r w:rsidRPr="00C47AD7">
        <w:rPr>
          <w:sz w:val="28"/>
          <w:szCs w:val="28"/>
          <w:lang w:eastAsia="ar-SA"/>
        </w:rPr>
        <w:t xml:space="preserve">2.4.8. </w:t>
      </w:r>
      <w:proofErr w:type="gramStart"/>
      <w:r w:rsidRPr="00C47AD7">
        <w:rPr>
          <w:bCs/>
          <w:color w:val="000000"/>
          <w:sz w:val="28"/>
          <w:szCs w:val="28"/>
          <w:lang w:eastAsia="ar-SA"/>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Администрацией на основании заявлений физических и юридических лиц, указанных в </w:t>
      </w:r>
      <w:hyperlink r:id="rId19" w:anchor="block_1027" w:history="1">
        <w:r w:rsidRPr="00C47AD7">
          <w:rPr>
            <w:bCs/>
            <w:color w:val="000000"/>
            <w:sz w:val="28"/>
            <w:szCs w:val="28"/>
            <w:u w:val="single"/>
            <w:lang w:eastAsia="ar-SA"/>
          </w:rPr>
          <w:t xml:space="preserve">пунктах </w:t>
        </w:r>
      </w:hyperlink>
      <w:r w:rsidRPr="00C47AD7">
        <w:rPr>
          <w:bCs/>
          <w:color w:val="000000"/>
          <w:sz w:val="28"/>
          <w:szCs w:val="28"/>
          <w:lang w:eastAsia="ar-SA"/>
        </w:rPr>
        <w:t xml:space="preserve">1.2.1. и 1.2.3. настоящего Регламента, в случаях, указанных </w:t>
      </w:r>
      <w:r w:rsidRPr="00C47AD7">
        <w:rPr>
          <w:bCs/>
          <w:color w:val="FF0000"/>
          <w:sz w:val="28"/>
          <w:szCs w:val="28"/>
          <w:lang w:eastAsia="ar-SA"/>
        </w:rPr>
        <w:t xml:space="preserve">в </w:t>
      </w:r>
      <w:hyperlink r:id="rId20" w:anchor="block_108103" w:history="1">
        <w:r w:rsidRPr="00C47AD7">
          <w:rPr>
            <w:bCs/>
            <w:color w:val="FF0000"/>
            <w:sz w:val="28"/>
            <w:szCs w:val="28"/>
            <w:u w:val="single"/>
            <w:lang w:eastAsia="ar-SA"/>
          </w:rPr>
          <w:t>абзаце третьем подпункта "а"</w:t>
        </w:r>
      </w:hyperlink>
      <w:r w:rsidRPr="00C47AD7">
        <w:rPr>
          <w:bCs/>
          <w:color w:val="FF0000"/>
          <w:sz w:val="28"/>
          <w:szCs w:val="28"/>
          <w:lang w:eastAsia="ar-SA"/>
        </w:rPr>
        <w:t xml:space="preserve">, </w:t>
      </w:r>
      <w:hyperlink r:id="rId21" w:anchor="block_10823" w:history="1">
        <w:r w:rsidRPr="00C47AD7">
          <w:rPr>
            <w:bCs/>
            <w:color w:val="FF0000"/>
            <w:sz w:val="28"/>
            <w:szCs w:val="28"/>
            <w:u w:val="single"/>
            <w:lang w:eastAsia="ar-SA"/>
          </w:rPr>
          <w:t>абзаце третьем подпункта "б"</w:t>
        </w:r>
      </w:hyperlink>
      <w:r w:rsidRPr="00C47AD7">
        <w:rPr>
          <w:bCs/>
          <w:color w:val="FF0000"/>
          <w:sz w:val="28"/>
          <w:szCs w:val="28"/>
          <w:lang w:eastAsia="ar-SA"/>
        </w:rPr>
        <w:t xml:space="preserve">, </w:t>
      </w:r>
      <w:hyperlink r:id="rId22" w:anchor="block_10832" w:history="1">
        <w:r w:rsidRPr="00C47AD7">
          <w:rPr>
            <w:bCs/>
            <w:color w:val="FF0000"/>
            <w:sz w:val="28"/>
            <w:szCs w:val="28"/>
            <w:u w:val="single"/>
            <w:lang w:eastAsia="ar-SA"/>
          </w:rPr>
          <w:t>абзацах втором</w:t>
        </w:r>
      </w:hyperlink>
      <w:r w:rsidRPr="00C47AD7">
        <w:rPr>
          <w:bCs/>
          <w:color w:val="FF0000"/>
          <w:sz w:val="28"/>
          <w:szCs w:val="28"/>
          <w:lang w:eastAsia="ar-SA"/>
        </w:rPr>
        <w:t xml:space="preserve"> и </w:t>
      </w:r>
      <w:hyperlink r:id="rId23" w:anchor="block_10833" w:history="1">
        <w:r w:rsidRPr="00C47AD7">
          <w:rPr>
            <w:bCs/>
            <w:color w:val="FF0000"/>
            <w:sz w:val="28"/>
            <w:szCs w:val="28"/>
            <w:u w:val="single"/>
            <w:lang w:eastAsia="ar-SA"/>
          </w:rPr>
          <w:t>третьем подпункта "в"</w:t>
        </w:r>
      </w:hyperlink>
      <w:r w:rsidRPr="00C47AD7">
        <w:rPr>
          <w:bCs/>
          <w:color w:val="FF0000"/>
          <w:sz w:val="28"/>
          <w:szCs w:val="28"/>
          <w:lang w:eastAsia="ar-SA"/>
        </w:rPr>
        <w:t xml:space="preserve"> и </w:t>
      </w:r>
      <w:hyperlink r:id="rId24" w:anchor="block_1084" w:history="1">
        <w:r w:rsidRPr="00C47AD7">
          <w:rPr>
            <w:bCs/>
            <w:color w:val="FF0000"/>
            <w:sz w:val="28"/>
            <w:szCs w:val="28"/>
            <w:u w:val="single"/>
            <w:lang w:eastAsia="ar-SA"/>
          </w:rPr>
          <w:t>подпункте "г</w:t>
        </w:r>
        <w:proofErr w:type="gramEnd"/>
        <w:r w:rsidRPr="00C47AD7">
          <w:rPr>
            <w:bCs/>
            <w:color w:val="FF0000"/>
            <w:sz w:val="28"/>
            <w:szCs w:val="28"/>
            <w:u w:val="single"/>
            <w:lang w:eastAsia="ar-SA"/>
          </w:rPr>
          <w:t xml:space="preserve">" пункта </w:t>
        </w:r>
      </w:hyperlink>
      <w:r w:rsidRPr="00C47AD7">
        <w:rPr>
          <w:bCs/>
          <w:color w:val="FF0000"/>
          <w:sz w:val="28"/>
          <w:szCs w:val="28"/>
          <w:lang w:eastAsia="ar-SA"/>
        </w:rPr>
        <w:t>9.1.10.</w:t>
      </w:r>
      <w:r w:rsidRPr="00C47AD7">
        <w:rPr>
          <w:bCs/>
          <w:color w:val="000000"/>
          <w:sz w:val="28"/>
          <w:szCs w:val="28"/>
          <w:lang w:eastAsia="ar-SA"/>
        </w:rPr>
        <w:t xml:space="preserve"> настоящего Регламента,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w:t>
      </w:r>
      <w:r w:rsidRPr="00C47AD7">
        <w:rPr>
          <w:rFonts w:ascii="Arial" w:hAnsi="Arial" w:cs="Arial"/>
          <w:b/>
          <w:bCs/>
          <w:color w:val="5B5E5F"/>
          <w:sz w:val="18"/>
          <w:szCs w:val="18"/>
          <w:lang w:eastAsia="ar-SA"/>
        </w:rPr>
        <w:t xml:space="preserve"> </w:t>
      </w:r>
      <w:r w:rsidRPr="00C47AD7">
        <w:rPr>
          <w:bCs/>
          <w:color w:val="000000"/>
          <w:sz w:val="28"/>
          <w:szCs w:val="28"/>
          <w:lang w:eastAsia="ar-SA"/>
        </w:rPr>
        <w:t xml:space="preserve">в соответствии с </w:t>
      </w:r>
      <w:hyperlink r:id="rId25" w:history="1">
        <w:r w:rsidRPr="00C47AD7">
          <w:rPr>
            <w:bCs/>
            <w:color w:val="000000"/>
            <w:sz w:val="28"/>
            <w:szCs w:val="28"/>
            <w:u w:val="single"/>
            <w:lang w:eastAsia="ar-SA"/>
          </w:rPr>
          <w:t>Федеральным законом</w:t>
        </w:r>
      </w:hyperlink>
      <w:r w:rsidRPr="00C47AD7">
        <w:rPr>
          <w:bCs/>
          <w:color w:val="000000"/>
          <w:sz w:val="28"/>
          <w:szCs w:val="28"/>
          <w:lang w:eastAsia="ar-SA"/>
        </w:rPr>
        <w:t xml:space="preserve"> "О государственной регистрации недвижимости".</w:t>
      </w:r>
    </w:p>
    <w:p w:rsidR="00C47AD7" w:rsidRPr="00C47AD7" w:rsidRDefault="00C47AD7" w:rsidP="00C47AD7">
      <w:pPr>
        <w:suppressAutoHyphens/>
        <w:ind w:firstLine="709"/>
        <w:jc w:val="both"/>
        <w:rPr>
          <w:sz w:val="28"/>
          <w:szCs w:val="28"/>
          <w:lang w:eastAsia="ar-SA"/>
        </w:rPr>
      </w:pPr>
    </w:p>
    <w:p w:rsidR="00C47AD7" w:rsidRPr="00C47AD7" w:rsidRDefault="00C47AD7" w:rsidP="00C47AD7">
      <w:pPr>
        <w:widowControl w:val="0"/>
        <w:suppressAutoHyphens/>
        <w:ind w:firstLine="726"/>
        <w:jc w:val="center"/>
        <w:outlineLvl w:val="2"/>
        <w:rPr>
          <w:b/>
          <w:sz w:val="28"/>
          <w:szCs w:val="28"/>
          <w:lang w:eastAsia="ar-SA"/>
        </w:rPr>
      </w:pPr>
      <w:r w:rsidRPr="00C47AD7">
        <w:rPr>
          <w:b/>
          <w:sz w:val="28"/>
          <w:szCs w:val="28"/>
          <w:lang w:eastAsia="ar-SA"/>
        </w:rPr>
        <w:t xml:space="preserve">Подраздел 2.5. Перечень нормативных правовых актов, регулирующих отношения, возникающие в связи </w:t>
      </w:r>
      <w:proofErr w:type="gramStart"/>
      <w:r w:rsidRPr="00C47AD7">
        <w:rPr>
          <w:b/>
          <w:sz w:val="28"/>
          <w:szCs w:val="28"/>
          <w:lang w:eastAsia="ar-SA"/>
        </w:rPr>
        <w:t>с</w:t>
      </w:r>
      <w:proofErr w:type="gramEnd"/>
      <w:r w:rsidRPr="00C47AD7">
        <w:rPr>
          <w:b/>
          <w:sz w:val="28"/>
          <w:szCs w:val="28"/>
          <w:lang w:eastAsia="ar-SA"/>
        </w:rPr>
        <w:t xml:space="preserve"> </w:t>
      </w:r>
    </w:p>
    <w:p w:rsidR="00C47AD7" w:rsidRPr="00C47AD7" w:rsidRDefault="00C47AD7" w:rsidP="00C47AD7">
      <w:pPr>
        <w:widowControl w:val="0"/>
        <w:suppressAutoHyphens/>
        <w:ind w:firstLine="726"/>
        <w:jc w:val="center"/>
        <w:outlineLvl w:val="2"/>
        <w:rPr>
          <w:b/>
          <w:sz w:val="28"/>
          <w:szCs w:val="28"/>
          <w:lang w:eastAsia="ar-SA"/>
        </w:rPr>
      </w:pPr>
      <w:r w:rsidRPr="00C47AD7">
        <w:rPr>
          <w:b/>
          <w:sz w:val="28"/>
          <w:szCs w:val="28"/>
          <w:lang w:eastAsia="ar-SA"/>
        </w:rPr>
        <w:t>предоставлением муниципальной услуги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Предоставление муниципальной услуги осуществляется в соответствии со следующими нормативными актами:</w:t>
      </w:r>
    </w:p>
    <w:p w:rsidR="00C47AD7" w:rsidRPr="00C47AD7" w:rsidRDefault="00C47AD7" w:rsidP="00C47AD7">
      <w:pPr>
        <w:widowControl w:val="0"/>
        <w:suppressAutoHyphens/>
        <w:autoSpaceDE w:val="0"/>
        <w:autoSpaceDN w:val="0"/>
        <w:adjustRightInd w:val="0"/>
        <w:ind w:firstLine="709"/>
        <w:jc w:val="both"/>
        <w:rPr>
          <w:sz w:val="28"/>
          <w:szCs w:val="28"/>
          <w:lang w:eastAsia="ar-SA"/>
        </w:rPr>
      </w:pPr>
      <w:r w:rsidRPr="00C47AD7">
        <w:rPr>
          <w:sz w:val="28"/>
          <w:szCs w:val="28"/>
          <w:lang w:eastAsia="ar-SA"/>
        </w:rPr>
        <w:t xml:space="preserve">- </w:t>
      </w:r>
      <w:hyperlink r:id="rId26" w:history="1">
        <w:r w:rsidRPr="00C47AD7">
          <w:rPr>
            <w:color w:val="000000"/>
            <w:sz w:val="28"/>
            <w:szCs w:val="28"/>
            <w:lang w:eastAsia="ar-SA"/>
          </w:rPr>
          <w:t>Конституцией</w:t>
        </w:r>
      </w:hyperlink>
      <w:r w:rsidRPr="00C47AD7">
        <w:rPr>
          <w:sz w:val="28"/>
          <w:szCs w:val="28"/>
          <w:lang w:eastAsia="ar-SA"/>
        </w:rPr>
        <w:t xml:space="preserve"> Российской Федерации;</w:t>
      </w:r>
    </w:p>
    <w:p w:rsidR="00C47AD7" w:rsidRPr="00C47AD7" w:rsidRDefault="00C47AD7" w:rsidP="00C47AD7">
      <w:pPr>
        <w:suppressAutoHyphens/>
        <w:ind w:firstLine="709"/>
        <w:jc w:val="both"/>
        <w:rPr>
          <w:sz w:val="28"/>
          <w:szCs w:val="28"/>
          <w:lang w:eastAsia="ar-SA"/>
        </w:rPr>
      </w:pPr>
      <w:r w:rsidRPr="00C47AD7">
        <w:rPr>
          <w:sz w:val="28"/>
          <w:szCs w:val="28"/>
          <w:lang w:eastAsia="ar-SA"/>
        </w:rPr>
        <w:t>- Федеральным законом от 06 октября 2003 года № 131-ФЗ «Об общих принципах организации местного самоуправления в Российской Федерации»;</w:t>
      </w:r>
    </w:p>
    <w:p w:rsidR="00C47AD7" w:rsidRPr="00C47AD7" w:rsidRDefault="00C47AD7" w:rsidP="00C47AD7">
      <w:pPr>
        <w:suppressAutoHyphens/>
        <w:ind w:firstLine="709"/>
        <w:jc w:val="both"/>
        <w:rPr>
          <w:sz w:val="28"/>
          <w:szCs w:val="28"/>
          <w:lang w:eastAsia="ar-SA"/>
        </w:rPr>
      </w:pPr>
      <w:r w:rsidRPr="00C47AD7">
        <w:rPr>
          <w:sz w:val="28"/>
          <w:szCs w:val="28"/>
          <w:lang w:eastAsia="ar-SA"/>
        </w:rPr>
        <w:t>- Федеральным законом от 02мая 2006 года № 59-ФЗ «О порядке рассмотрения обращений граждан Российской Федерации»;</w:t>
      </w:r>
    </w:p>
    <w:p w:rsidR="00C47AD7" w:rsidRPr="00C47AD7" w:rsidRDefault="00C47AD7" w:rsidP="00C47AD7">
      <w:pPr>
        <w:suppressAutoHyphens/>
        <w:ind w:firstLine="709"/>
        <w:jc w:val="both"/>
        <w:rPr>
          <w:sz w:val="28"/>
          <w:szCs w:val="28"/>
          <w:lang w:eastAsia="ar-SA"/>
        </w:rPr>
      </w:pPr>
      <w:r w:rsidRPr="00C47AD7">
        <w:rPr>
          <w:sz w:val="28"/>
          <w:szCs w:val="28"/>
          <w:lang w:eastAsia="ar-SA"/>
        </w:rPr>
        <w:t>-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C47AD7" w:rsidRPr="00C47AD7" w:rsidRDefault="00C47AD7" w:rsidP="00C47AD7">
      <w:pPr>
        <w:suppressAutoHyphens/>
        <w:ind w:firstLine="709"/>
        <w:jc w:val="both"/>
        <w:rPr>
          <w:sz w:val="28"/>
          <w:szCs w:val="28"/>
          <w:lang w:eastAsia="ar-SA"/>
        </w:rPr>
      </w:pPr>
      <w:r w:rsidRPr="00C47AD7">
        <w:rPr>
          <w:sz w:val="28"/>
          <w:szCs w:val="28"/>
          <w:lang w:eastAsia="ar-SA"/>
        </w:rPr>
        <w:t xml:space="preserve">- Закон Краснодарского края от 29 апреля 2016 года № 3395-КЗ «О внесении изменения в Закон Краснодарского края «Об отдельных вопросах </w:t>
      </w:r>
      <w:r w:rsidRPr="00C47AD7">
        <w:rPr>
          <w:sz w:val="28"/>
          <w:szCs w:val="28"/>
          <w:lang w:eastAsia="ar-SA"/>
        </w:rPr>
        <w:lastRenderedPageBreak/>
        <w:t>организации предоставления государственных и муниципальных услуг на территории Краснодарского края»»;</w:t>
      </w:r>
    </w:p>
    <w:p w:rsidR="00C47AD7" w:rsidRPr="00C47AD7" w:rsidRDefault="00C47AD7" w:rsidP="00C47AD7">
      <w:pPr>
        <w:suppressAutoHyphens/>
        <w:autoSpaceDE w:val="0"/>
        <w:autoSpaceDN w:val="0"/>
        <w:adjustRightInd w:val="0"/>
        <w:ind w:firstLine="840"/>
        <w:jc w:val="both"/>
        <w:rPr>
          <w:sz w:val="28"/>
          <w:szCs w:val="28"/>
          <w:lang w:eastAsia="ar-SA"/>
        </w:rPr>
      </w:pPr>
      <w:r w:rsidRPr="00C47AD7">
        <w:rPr>
          <w:sz w:val="28"/>
          <w:szCs w:val="28"/>
          <w:lang w:eastAsia="ar-SA"/>
        </w:rPr>
        <w:t xml:space="preserve">- Уставом </w:t>
      </w:r>
      <w:r w:rsidR="007509B9">
        <w:rPr>
          <w:sz w:val="28"/>
          <w:szCs w:val="28"/>
          <w:lang w:eastAsia="ar-SA"/>
        </w:rPr>
        <w:t>Рассветовского</w:t>
      </w:r>
      <w:r w:rsidRPr="00C47AD7">
        <w:rPr>
          <w:sz w:val="28"/>
          <w:szCs w:val="28"/>
          <w:lang w:eastAsia="ar-SA"/>
        </w:rPr>
        <w:t xml:space="preserve"> сельского поселения Староминского района;</w:t>
      </w:r>
    </w:p>
    <w:p w:rsidR="00C47AD7" w:rsidRPr="00C47AD7" w:rsidRDefault="00C47AD7" w:rsidP="00C47AD7">
      <w:pPr>
        <w:suppressAutoHyphens/>
        <w:autoSpaceDE w:val="0"/>
        <w:autoSpaceDN w:val="0"/>
        <w:adjustRightInd w:val="0"/>
        <w:ind w:firstLine="840"/>
        <w:jc w:val="both"/>
        <w:rPr>
          <w:sz w:val="28"/>
          <w:szCs w:val="28"/>
          <w:lang w:eastAsia="ar-SA"/>
        </w:rPr>
      </w:pPr>
      <w:r w:rsidRPr="00C47AD7">
        <w:rPr>
          <w:sz w:val="28"/>
          <w:szCs w:val="28"/>
          <w:lang w:eastAsia="ar-SA"/>
        </w:rPr>
        <w:t>- Настоящим Административным регламентом.</w:t>
      </w:r>
    </w:p>
    <w:p w:rsidR="00C47AD7" w:rsidRPr="00C47AD7" w:rsidRDefault="00C47AD7" w:rsidP="00C47AD7">
      <w:pPr>
        <w:suppressAutoHyphens/>
        <w:ind w:firstLine="709"/>
        <w:jc w:val="both"/>
        <w:rPr>
          <w:sz w:val="28"/>
          <w:szCs w:val="28"/>
          <w:lang w:eastAsia="ar-SA"/>
        </w:rPr>
      </w:pPr>
    </w:p>
    <w:p w:rsidR="00C47AD7" w:rsidRPr="00C47AD7" w:rsidRDefault="00C47AD7" w:rsidP="00C47AD7">
      <w:pPr>
        <w:suppressAutoHyphens/>
        <w:ind w:left="709"/>
        <w:jc w:val="center"/>
        <w:rPr>
          <w:b/>
          <w:sz w:val="28"/>
          <w:szCs w:val="28"/>
          <w:lang w:eastAsia="ar-SA"/>
        </w:rPr>
      </w:pPr>
      <w:r w:rsidRPr="00C47AD7">
        <w:rPr>
          <w:b/>
          <w:sz w:val="28"/>
          <w:szCs w:val="28"/>
          <w:lang w:eastAsia="ar-SA"/>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47AD7" w:rsidRPr="00C47AD7" w:rsidRDefault="00C47AD7" w:rsidP="00C47AD7">
      <w:pPr>
        <w:widowControl w:val="0"/>
        <w:suppressAutoHyphens/>
        <w:ind w:firstLine="726"/>
        <w:jc w:val="center"/>
        <w:outlineLvl w:val="2"/>
        <w:rPr>
          <w:b/>
          <w:sz w:val="28"/>
          <w:szCs w:val="28"/>
          <w:lang w:eastAsia="ar-SA"/>
        </w:rPr>
      </w:pPr>
    </w:p>
    <w:p w:rsidR="00C47AD7" w:rsidRPr="00C47AD7" w:rsidRDefault="00C47AD7" w:rsidP="00086EEC">
      <w:pPr>
        <w:ind w:firstLine="708"/>
        <w:rPr>
          <w:sz w:val="28"/>
          <w:szCs w:val="28"/>
        </w:rPr>
      </w:pPr>
      <w:r w:rsidRPr="00C47AD7">
        <w:rPr>
          <w:sz w:val="28"/>
          <w:szCs w:val="28"/>
        </w:rPr>
        <w:t>2.6.1.  Для получения муниципальной услуги заявителем представляются следующие документы:</w:t>
      </w:r>
    </w:p>
    <w:p w:rsidR="00C47AD7" w:rsidRPr="00C47AD7" w:rsidRDefault="00086EEC" w:rsidP="00086EEC">
      <w:pPr>
        <w:ind w:firstLine="567"/>
        <w:jc w:val="both"/>
        <w:rPr>
          <w:sz w:val="28"/>
          <w:szCs w:val="28"/>
        </w:rPr>
      </w:pPr>
      <w:r>
        <w:rPr>
          <w:sz w:val="28"/>
          <w:szCs w:val="28"/>
        </w:rPr>
        <w:t xml:space="preserve"> </w:t>
      </w:r>
      <w:r w:rsidR="00C47AD7" w:rsidRPr="00C47AD7">
        <w:rPr>
          <w:sz w:val="28"/>
          <w:szCs w:val="28"/>
        </w:rPr>
        <w:t>а) заявление о присвоении объекту адресации адреса или об аннулиров</w:t>
      </w:r>
      <w:r w:rsidR="00C47AD7" w:rsidRPr="00C47AD7">
        <w:rPr>
          <w:sz w:val="28"/>
          <w:szCs w:val="28"/>
        </w:rPr>
        <w:t>а</w:t>
      </w:r>
      <w:r w:rsidR="00C47AD7" w:rsidRPr="00C47AD7">
        <w:rPr>
          <w:sz w:val="28"/>
          <w:szCs w:val="28"/>
        </w:rPr>
        <w:t>нии его адреса, которое оформляется по форме согласно приложению N 1 к настоящему Регламенту;</w:t>
      </w:r>
    </w:p>
    <w:p w:rsidR="00C47AD7" w:rsidRPr="00C47AD7" w:rsidRDefault="00C47AD7" w:rsidP="00086EEC">
      <w:pPr>
        <w:shd w:val="clear" w:color="auto" w:fill="FFFFFF"/>
        <w:ind w:firstLine="567"/>
        <w:jc w:val="both"/>
        <w:rPr>
          <w:color w:val="000000"/>
          <w:sz w:val="28"/>
          <w:szCs w:val="28"/>
        </w:rPr>
      </w:pPr>
      <w:proofErr w:type="gramStart"/>
      <w:r w:rsidRPr="00C47AD7">
        <w:rPr>
          <w:color w:val="000000"/>
          <w:sz w:val="28"/>
          <w:szCs w:val="28"/>
        </w:rPr>
        <w:t>Заявление направляется заявителем (представителем заявителя) в уполн</w:t>
      </w:r>
      <w:r w:rsidRPr="00C47AD7">
        <w:rPr>
          <w:color w:val="000000"/>
          <w:sz w:val="28"/>
          <w:szCs w:val="28"/>
        </w:rPr>
        <w:t>о</w:t>
      </w:r>
      <w:r w:rsidRPr="00C47AD7">
        <w:rPr>
          <w:color w:val="000000"/>
          <w:sz w:val="28"/>
          <w:szCs w:val="28"/>
        </w:rPr>
        <w:t>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C47AD7">
        <w:rPr>
          <w:color w:val="000000"/>
          <w:sz w:val="28"/>
          <w:szCs w:val="28"/>
        </w:rPr>
        <w:t xml:space="preserve"> (функций) (далее - реги</w:t>
      </w:r>
      <w:r w:rsidRPr="00C47AD7">
        <w:rPr>
          <w:color w:val="000000"/>
          <w:sz w:val="28"/>
          <w:szCs w:val="28"/>
        </w:rPr>
        <w:t>о</w:t>
      </w:r>
      <w:r w:rsidRPr="00C47AD7">
        <w:rPr>
          <w:color w:val="000000"/>
          <w:sz w:val="28"/>
          <w:szCs w:val="28"/>
        </w:rPr>
        <w:t>нальный портал), портала федеральной информационной адресной системы в информационно-телекоммуникационной сети "Интернет" (далее - портал а</w:t>
      </w:r>
      <w:r w:rsidRPr="00C47AD7">
        <w:rPr>
          <w:color w:val="000000"/>
          <w:sz w:val="28"/>
          <w:szCs w:val="28"/>
        </w:rPr>
        <w:t>д</w:t>
      </w:r>
      <w:r w:rsidRPr="00C47AD7">
        <w:rPr>
          <w:color w:val="000000"/>
          <w:sz w:val="28"/>
          <w:szCs w:val="28"/>
        </w:rPr>
        <w:t>ресной системы).</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Заявление представляется заявителем (представителем заявителя) в упо</w:t>
      </w:r>
      <w:r w:rsidRPr="00C47AD7">
        <w:rPr>
          <w:color w:val="000000"/>
          <w:sz w:val="28"/>
          <w:szCs w:val="28"/>
        </w:rPr>
        <w:t>л</w:t>
      </w:r>
      <w:r w:rsidRPr="00C47AD7">
        <w:rPr>
          <w:color w:val="000000"/>
          <w:sz w:val="28"/>
          <w:szCs w:val="28"/>
        </w:rPr>
        <w:t>номоченный орган или многофункциональный центр предоставления госуда</w:t>
      </w:r>
      <w:r w:rsidRPr="00C47AD7">
        <w:rPr>
          <w:color w:val="000000"/>
          <w:sz w:val="28"/>
          <w:szCs w:val="28"/>
        </w:rPr>
        <w:t>р</w:t>
      </w:r>
      <w:r w:rsidRPr="00C47AD7">
        <w:rPr>
          <w:color w:val="000000"/>
          <w:sz w:val="28"/>
          <w:szCs w:val="28"/>
        </w:rPr>
        <w:t>ственных и муниципальных услуг, с которым уполномоченным органом в уст</w:t>
      </w:r>
      <w:r w:rsidRPr="00C47AD7">
        <w:rPr>
          <w:color w:val="000000"/>
          <w:sz w:val="28"/>
          <w:szCs w:val="28"/>
        </w:rPr>
        <w:t>а</w:t>
      </w:r>
      <w:r w:rsidRPr="00C47AD7">
        <w:rPr>
          <w:color w:val="000000"/>
          <w:sz w:val="28"/>
          <w:szCs w:val="28"/>
        </w:rPr>
        <w:t>новленном Правительством Российской Федерации порядке заключено согл</w:t>
      </w:r>
      <w:r w:rsidRPr="00C47AD7">
        <w:rPr>
          <w:color w:val="000000"/>
          <w:sz w:val="28"/>
          <w:szCs w:val="28"/>
        </w:rPr>
        <w:t>а</w:t>
      </w:r>
      <w:r w:rsidRPr="00C47AD7">
        <w:rPr>
          <w:color w:val="000000"/>
          <w:sz w:val="28"/>
          <w:szCs w:val="28"/>
        </w:rPr>
        <w:t>шение о взаимодействии.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Перечень многофункциональных центров, с которыми уполномоченным органом в установленном Правительством Российской Федерации порядке з</w:t>
      </w:r>
      <w:r w:rsidRPr="00C47AD7">
        <w:rPr>
          <w:color w:val="000000"/>
          <w:sz w:val="28"/>
          <w:szCs w:val="28"/>
        </w:rPr>
        <w:t>а</w:t>
      </w:r>
      <w:r w:rsidRPr="00C47AD7">
        <w:rPr>
          <w:color w:val="000000"/>
          <w:sz w:val="28"/>
          <w:szCs w:val="28"/>
        </w:rPr>
        <w:t>ключено соглашение о взаимодействии, публикуется на официальных сайтах уполномоченных органов в информационно-телекоммуникационной сети "И</w:t>
      </w:r>
      <w:r w:rsidRPr="00C47AD7">
        <w:rPr>
          <w:color w:val="000000"/>
          <w:sz w:val="28"/>
          <w:szCs w:val="28"/>
        </w:rPr>
        <w:t>н</w:t>
      </w:r>
      <w:r w:rsidRPr="00C47AD7">
        <w:rPr>
          <w:color w:val="000000"/>
          <w:sz w:val="28"/>
          <w:szCs w:val="28"/>
        </w:rPr>
        <w:t>тернет".</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Заявление представляется в уполномоченный орган или многофункци</w:t>
      </w:r>
      <w:r w:rsidRPr="00C47AD7">
        <w:rPr>
          <w:color w:val="000000"/>
          <w:sz w:val="28"/>
          <w:szCs w:val="28"/>
        </w:rPr>
        <w:t>о</w:t>
      </w:r>
      <w:r w:rsidRPr="00C47AD7">
        <w:rPr>
          <w:color w:val="000000"/>
          <w:sz w:val="28"/>
          <w:szCs w:val="28"/>
        </w:rPr>
        <w:t>нальный центр по месту нахождения объекта адресации.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 </w:t>
      </w:r>
      <w:hyperlink r:id="rId27" w:anchor="block_1000" w:history="1">
        <w:r w:rsidRPr="00C47AD7">
          <w:rPr>
            <w:color w:val="000000"/>
            <w:sz w:val="28"/>
            <w:szCs w:val="28"/>
          </w:rPr>
          <w:t>Заявление</w:t>
        </w:r>
      </w:hyperlink>
      <w:r w:rsidRPr="00C47AD7">
        <w:rPr>
          <w:color w:val="000000"/>
          <w:sz w:val="28"/>
          <w:szCs w:val="28"/>
        </w:rPr>
        <w:t> подписывается заявителем либо представителем заявителя.</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При представлении заявления представителем заявителя к такому заявл</w:t>
      </w:r>
      <w:r w:rsidRPr="00C47AD7">
        <w:rPr>
          <w:color w:val="000000"/>
          <w:sz w:val="28"/>
          <w:szCs w:val="28"/>
        </w:rPr>
        <w:t>е</w:t>
      </w:r>
      <w:r w:rsidRPr="00C47AD7">
        <w:rPr>
          <w:color w:val="000000"/>
          <w:sz w:val="28"/>
          <w:szCs w:val="28"/>
        </w:rPr>
        <w:t>нию прилагается доверенность, выданная представителю заявителя, оформле</w:t>
      </w:r>
      <w:r w:rsidRPr="00C47AD7">
        <w:rPr>
          <w:color w:val="000000"/>
          <w:sz w:val="28"/>
          <w:szCs w:val="28"/>
        </w:rPr>
        <w:t>н</w:t>
      </w:r>
      <w:r w:rsidRPr="00C47AD7">
        <w:rPr>
          <w:color w:val="000000"/>
          <w:sz w:val="28"/>
          <w:szCs w:val="28"/>
        </w:rPr>
        <w:t>ная в порядке, предусмотренном </w:t>
      </w:r>
      <w:hyperlink r:id="rId28" w:anchor="block_185" w:history="1">
        <w:r w:rsidRPr="00C47AD7">
          <w:rPr>
            <w:color w:val="000000"/>
            <w:sz w:val="28"/>
            <w:szCs w:val="28"/>
          </w:rPr>
          <w:t>законодательством</w:t>
        </w:r>
      </w:hyperlink>
      <w:r w:rsidRPr="00C47AD7">
        <w:rPr>
          <w:color w:val="000000"/>
          <w:sz w:val="28"/>
          <w:szCs w:val="28"/>
        </w:rPr>
        <w:t> Российской Федерации.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При представлении заявления кадастровым инженером к такому заявл</w:t>
      </w:r>
      <w:r w:rsidRPr="00C47AD7">
        <w:rPr>
          <w:color w:val="000000"/>
          <w:sz w:val="28"/>
          <w:szCs w:val="28"/>
        </w:rPr>
        <w:t>е</w:t>
      </w:r>
      <w:r w:rsidRPr="00C47AD7">
        <w:rPr>
          <w:color w:val="000000"/>
          <w:sz w:val="28"/>
          <w:szCs w:val="28"/>
        </w:rPr>
        <w:t>нию прилагается копия документа, предусмотренного </w:t>
      </w:r>
      <w:hyperlink r:id="rId29" w:anchor="block_35" w:history="1">
        <w:r w:rsidRPr="00C47AD7">
          <w:rPr>
            <w:color w:val="000000"/>
            <w:sz w:val="28"/>
            <w:szCs w:val="28"/>
            <w:u w:val="single"/>
          </w:rPr>
          <w:t>статьей 35</w:t>
        </w:r>
      </w:hyperlink>
      <w:r w:rsidRPr="00C47AD7">
        <w:rPr>
          <w:color w:val="000000"/>
          <w:sz w:val="28"/>
          <w:szCs w:val="28"/>
        </w:rPr>
        <w:t> или </w:t>
      </w:r>
      <w:hyperlink r:id="rId30" w:anchor="block_423" w:history="1">
        <w:r w:rsidRPr="00C47AD7">
          <w:rPr>
            <w:color w:val="000000"/>
            <w:sz w:val="28"/>
            <w:szCs w:val="28"/>
            <w:u w:val="single"/>
          </w:rPr>
          <w:t>статьей 42</w:t>
        </w:r>
        <w:r w:rsidRPr="00C47AD7">
          <w:rPr>
            <w:color w:val="000000"/>
            <w:sz w:val="28"/>
            <w:szCs w:val="28"/>
            <w:u w:val="single"/>
            <w:vertAlign w:val="superscript"/>
          </w:rPr>
          <w:t> 3</w:t>
        </w:r>
      </w:hyperlink>
      <w:r w:rsidRPr="00C47AD7">
        <w:rPr>
          <w:color w:val="000000"/>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w:t>
      </w:r>
      <w:r w:rsidRPr="00C47AD7">
        <w:rPr>
          <w:color w:val="000000"/>
          <w:sz w:val="28"/>
          <w:szCs w:val="28"/>
        </w:rPr>
        <w:lastRenderedPageBreak/>
        <w:t>работ в отношении соответствующего объекта недвижимости, являющегося объектом адресации.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Заявление в форме электронного документа подписывается </w:t>
      </w:r>
      <w:hyperlink r:id="rId31" w:anchor="block_21" w:history="1">
        <w:r w:rsidRPr="00C47AD7">
          <w:rPr>
            <w:color w:val="000000"/>
            <w:sz w:val="28"/>
            <w:szCs w:val="28"/>
            <w:u w:val="single"/>
          </w:rPr>
          <w:t>электронной подписью</w:t>
        </w:r>
      </w:hyperlink>
      <w:r w:rsidRPr="00C47AD7">
        <w:rPr>
          <w:color w:val="000000"/>
          <w:sz w:val="28"/>
          <w:szCs w:val="28"/>
        </w:rPr>
        <w:t> заявителя либо представителя заявителя, вид которой определяется в соответствии с </w:t>
      </w:r>
      <w:hyperlink r:id="rId32" w:anchor="block_21102" w:history="1">
        <w:r w:rsidRPr="00C47AD7">
          <w:rPr>
            <w:color w:val="000000"/>
            <w:sz w:val="28"/>
            <w:szCs w:val="28"/>
            <w:u w:val="single"/>
          </w:rPr>
          <w:t>частью 2 статьи 21</w:t>
        </w:r>
        <w:r w:rsidRPr="00C47AD7">
          <w:rPr>
            <w:color w:val="000000"/>
            <w:sz w:val="28"/>
            <w:szCs w:val="28"/>
            <w:u w:val="single"/>
            <w:vertAlign w:val="superscript"/>
          </w:rPr>
          <w:t> 1</w:t>
        </w:r>
      </w:hyperlink>
      <w:r w:rsidRPr="00C47AD7">
        <w:rPr>
          <w:color w:val="000000"/>
          <w:sz w:val="28"/>
          <w:szCs w:val="28"/>
        </w:rPr>
        <w:t> Федерального закона "Об организации предоставления государственных и муниципальных услуг".</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При предоставлении заявления представителем заявителя в форме эле</w:t>
      </w:r>
      <w:r w:rsidRPr="00C47AD7">
        <w:rPr>
          <w:color w:val="000000"/>
          <w:sz w:val="28"/>
          <w:szCs w:val="28"/>
        </w:rPr>
        <w:t>к</w:t>
      </w:r>
      <w:r w:rsidRPr="00C47AD7">
        <w:rPr>
          <w:color w:val="000000"/>
          <w:sz w:val="28"/>
          <w:szCs w:val="28"/>
        </w:rPr>
        <w:t>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w:t>
      </w:r>
      <w:r w:rsidRPr="00C47AD7">
        <w:rPr>
          <w:color w:val="000000"/>
          <w:sz w:val="28"/>
          <w:szCs w:val="28"/>
        </w:rPr>
        <w:t>н</w:t>
      </w:r>
      <w:r w:rsidRPr="00C47AD7">
        <w:rPr>
          <w:color w:val="000000"/>
          <w:sz w:val="28"/>
          <w:szCs w:val="28"/>
        </w:rPr>
        <w:t>ной </w:t>
      </w:r>
      <w:hyperlink r:id="rId33" w:anchor="block_54" w:history="1">
        <w:r w:rsidRPr="00C47AD7">
          <w:rPr>
            <w:color w:val="000000"/>
            <w:sz w:val="28"/>
            <w:szCs w:val="28"/>
            <w:u w:val="single"/>
          </w:rPr>
          <w:t>квалифицированной электронной подписи</w:t>
        </w:r>
      </w:hyperlink>
      <w:r w:rsidRPr="00C47AD7">
        <w:rPr>
          <w:color w:val="000000"/>
          <w:sz w:val="28"/>
          <w:szCs w:val="28"/>
        </w:rPr>
        <w:t> (в случае, если представитель заявителя действует на основании доверенности).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 xml:space="preserve"> В случае представления </w:t>
      </w:r>
      <w:hyperlink r:id="rId34" w:anchor="block_1000" w:history="1">
        <w:r w:rsidRPr="00C47AD7">
          <w:rPr>
            <w:color w:val="000000"/>
            <w:sz w:val="28"/>
            <w:szCs w:val="28"/>
          </w:rPr>
          <w:t>заявления</w:t>
        </w:r>
      </w:hyperlink>
      <w:r w:rsidRPr="00C47AD7">
        <w:rPr>
          <w:color w:val="000000"/>
          <w:sz w:val="28"/>
          <w:szCs w:val="28"/>
        </w:rPr>
        <w:t> при личном обращении заявителя или представителя заявителя предъявляется документ, удостоверяющий соотве</w:t>
      </w:r>
      <w:r w:rsidRPr="00C47AD7">
        <w:rPr>
          <w:color w:val="000000"/>
          <w:sz w:val="28"/>
          <w:szCs w:val="28"/>
        </w:rPr>
        <w:t>т</w:t>
      </w:r>
      <w:r w:rsidRPr="00C47AD7">
        <w:rPr>
          <w:color w:val="000000"/>
          <w:sz w:val="28"/>
          <w:szCs w:val="28"/>
        </w:rPr>
        <w:t>ственно личность заявителя или представителя заявителя.</w:t>
      </w:r>
    </w:p>
    <w:p w:rsidR="00C47AD7" w:rsidRPr="00C47AD7" w:rsidRDefault="00C47AD7" w:rsidP="00086EEC">
      <w:pPr>
        <w:shd w:val="clear" w:color="auto" w:fill="FFFFFF"/>
        <w:ind w:firstLine="708"/>
        <w:jc w:val="both"/>
        <w:rPr>
          <w:color w:val="000000"/>
          <w:sz w:val="28"/>
          <w:szCs w:val="28"/>
        </w:rPr>
      </w:pPr>
      <w:proofErr w:type="gramStart"/>
      <w:r w:rsidRPr="00C47AD7">
        <w:rPr>
          <w:color w:val="000000"/>
          <w:sz w:val="28"/>
          <w:szCs w:val="28"/>
        </w:rPr>
        <w:t>Лицо, имеющее право действовать без доверенности от имени юридич</w:t>
      </w:r>
      <w:r w:rsidRPr="00C47AD7">
        <w:rPr>
          <w:color w:val="000000"/>
          <w:sz w:val="28"/>
          <w:szCs w:val="28"/>
        </w:rPr>
        <w:t>е</w:t>
      </w:r>
      <w:r w:rsidRPr="00C47AD7">
        <w:rPr>
          <w:color w:val="000000"/>
          <w:sz w:val="28"/>
          <w:szCs w:val="28"/>
        </w:rPr>
        <w:t>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w:t>
      </w:r>
      <w:r w:rsidRPr="00C47AD7">
        <w:rPr>
          <w:color w:val="000000"/>
          <w:sz w:val="28"/>
          <w:szCs w:val="28"/>
        </w:rPr>
        <w:t>ю</w:t>
      </w:r>
      <w:r w:rsidRPr="00C47AD7">
        <w:rPr>
          <w:color w:val="000000"/>
          <w:sz w:val="28"/>
          <w:szCs w:val="28"/>
        </w:rPr>
        <w:t>щий его полномочия действовать от имени этого юридического лица, или к</w:t>
      </w:r>
      <w:r w:rsidRPr="00C47AD7">
        <w:rPr>
          <w:color w:val="000000"/>
          <w:sz w:val="28"/>
          <w:szCs w:val="28"/>
        </w:rPr>
        <w:t>о</w:t>
      </w:r>
      <w:r w:rsidRPr="00C47AD7">
        <w:rPr>
          <w:color w:val="000000"/>
          <w:sz w:val="28"/>
          <w:szCs w:val="28"/>
        </w:rPr>
        <w:t>пию этого документа, заверенную печатью и подписью руководителя этого юридического лица.</w:t>
      </w:r>
      <w:proofErr w:type="gramEnd"/>
    </w:p>
    <w:p w:rsidR="00C47AD7" w:rsidRPr="00C47AD7" w:rsidRDefault="00C47AD7" w:rsidP="00C47AD7">
      <w:pPr>
        <w:shd w:val="clear" w:color="auto" w:fill="FFFFFF"/>
        <w:ind w:firstLine="708"/>
        <w:jc w:val="both"/>
        <w:rPr>
          <w:color w:val="000000"/>
          <w:sz w:val="28"/>
          <w:szCs w:val="28"/>
        </w:rPr>
      </w:pPr>
      <w:r w:rsidRPr="00C47AD7">
        <w:rPr>
          <w:color w:val="000000"/>
          <w:sz w:val="28"/>
          <w:szCs w:val="28"/>
        </w:rPr>
        <w:t xml:space="preserve">б) правоустанавливающие и (или) </w:t>
      </w:r>
      <w:proofErr w:type="spellStart"/>
      <w:r w:rsidRPr="00C47AD7">
        <w:rPr>
          <w:color w:val="000000"/>
          <w:sz w:val="28"/>
          <w:szCs w:val="28"/>
        </w:rPr>
        <w:t>правоудостоверяющие</w:t>
      </w:r>
      <w:proofErr w:type="spellEnd"/>
      <w:r w:rsidRPr="00C47AD7">
        <w:rPr>
          <w:color w:val="000000"/>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w:t>
      </w:r>
      <w:r w:rsidRPr="00C47AD7">
        <w:rPr>
          <w:color w:val="000000"/>
          <w:sz w:val="28"/>
          <w:szCs w:val="28"/>
        </w:rPr>
        <w:t>т</w:t>
      </w:r>
      <w:r w:rsidRPr="00C47AD7">
        <w:rPr>
          <w:color w:val="000000"/>
          <w:sz w:val="28"/>
          <w:szCs w:val="28"/>
        </w:rPr>
        <w:t>ствии с </w:t>
      </w:r>
      <w:hyperlink r:id="rId35" w:history="1">
        <w:r w:rsidRPr="00C47AD7">
          <w:rPr>
            <w:color w:val="000000"/>
            <w:sz w:val="28"/>
            <w:szCs w:val="28"/>
          </w:rPr>
          <w:t>Градостроительным кодексом</w:t>
        </w:r>
      </w:hyperlink>
      <w:r w:rsidRPr="00C47AD7">
        <w:rPr>
          <w:color w:val="000000"/>
          <w:sz w:val="28"/>
          <w:szCs w:val="28"/>
        </w:rPr>
        <w:t xml:space="preserve"> Российской Федерации для </w:t>
      </w:r>
      <w:proofErr w:type="gramStart"/>
      <w:r w:rsidRPr="00C47AD7">
        <w:rPr>
          <w:color w:val="000000"/>
          <w:sz w:val="28"/>
          <w:szCs w:val="28"/>
        </w:rPr>
        <w:t>строител</w:t>
      </w:r>
      <w:r w:rsidRPr="00C47AD7">
        <w:rPr>
          <w:color w:val="000000"/>
          <w:sz w:val="28"/>
          <w:szCs w:val="28"/>
        </w:rPr>
        <w:t>ь</w:t>
      </w:r>
      <w:r w:rsidRPr="00C47AD7">
        <w:rPr>
          <w:color w:val="000000"/>
          <w:sz w:val="28"/>
          <w:szCs w:val="28"/>
        </w:rPr>
        <w:t>ства</w:t>
      </w:r>
      <w:proofErr w:type="gramEnd"/>
      <w:r w:rsidRPr="00C47AD7">
        <w:rPr>
          <w:color w:val="000000"/>
          <w:sz w:val="28"/>
          <w:szCs w:val="28"/>
        </w:rPr>
        <w:t xml:space="preserve"> которых получение разрешения на строительство не требуется, правоуст</w:t>
      </w:r>
      <w:r w:rsidRPr="00C47AD7">
        <w:rPr>
          <w:color w:val="000000"/>
          <w:sz w:val="28"/>
          <w:szCs w:val="28"/>
        </w:rPr>
        <w:t>а</w:t>
      </w:r>
      <w:r w:rsidRPr="00C47AD7">
        <w:rPr>
          <w:color w:val="000000"/>
          <w:sz w:val="28"/>
          <w:szCs w:val="28"/>
        </w:rPr>
        <w:t xml:space="preserve">навливающие и (или) </w:t>
      </w:r>
      <w:proofErr w:type="spellStart"/>
      <w:r w:rsidRPr="00C47AD7">
        <w:rPr>
          <w:color w:val="000000"/>
          <w:sz w:val="28"/>
          <w:szCs w:val="28"/>
        </w:rPr>
        <w:t>правоудостоверяющие</w:t>
      </w:r>
      <w:proofErr w:type="spellEnd"/>
      <w:r w:rsidRPr="00C47AD7">
        <w:rPr>
          <w:color w:val="000000"/>
          <w:sz w:val="28"/>
          <w:szCs w:val="28"/>
        </w:rPr>
        <w:t xml:space="preserve"> документы на земельный участок, на котором расположены указанное здание (строение), сооружение);</w:t>
      </w:r>
    </w:p>
    <w:p w:rsidR="00C47AD7" w:rsidRPr="00C47AD7" w:rsidRDefault="00C47AD7" w:rsidP="007509B9">
      <w:pPr>
        <w:shd w:val="clear" w:color="auto" w:fill="FFFFFF"/>
        <w:ind w:firstLine="709"/>
        <w:jc w:val="both"/>
        <w:rPr>
          <w:color w:val="000000"/>
          <w:sz w:val="28"/>
          <w:szCs w:val="28"/>
        </w:rPr>
      </w:pPr>
      <w:r w:rsidRPr="00C47AD7">
        <w:rPr>
          <w:color w:val="000000"/>
          <w:sz w:val="28"/>
          <w:szCs w:val="28"/>
        </w:rPr>
        <w:t>в) выписки из Единого государственного реестра недвижимости об об</w:t>
      </w:r>
      <w:r w:rsidRPr="00C47AD7">
        <w:rPr>
          <w:color w:val="000000"/>
          <w:sz w:val="28"/>
          <w:szCs w:val="28"/>
        </w:rPr>
        <w:t>ъ</w:t>
      </w:r>
      <w:r w:rsidRPr="00C47AD7">
        <w:rPr>
          <w:color w:val="000000"/>
          <w:sz w:val="28"/>
          <w:szCs w:val="28"/>
        </w:rPr>
        <w:t>ектах недвижимости, следствием преобразования которых является образов</w:t>
      </w:r>
      <w:r w:rsidRPr="00C47AD7">
        <w:rPr>
          <w:color w:val="000000"/>
          <w:sz w:val="28"/>
          <w:szCs w:val="28"/>
        </w:rPr>
        <w:t>а</w:t>
      </w:r>
      <w:r w:rsidRPr="00C47AD7">
        <w:rPr>
          <w:color w:val="000000"/>
          <w:sz w:val="28"/>
          <w:szCs w:val="28"/>
        </w:rPr>
        <w:t>ние одного и более объекта адресации (в случае преобразования объектов н</w:t>
      </w:r>
      <w:r w:rsidRPr="00C47AD7">
        <w:rPr>
          <w:color w:val="000000"/>
          <w:sz w:val="28"/>
          <w:szCs w:val="28"/>
        </w:rPr>
        <w:t>е</w:t>
      </w:r>
      <w:r w:rsidRPr="00C47AD7">
        <w:rPr>
          <w:color w:val="000000"/>
          <w:sz w:val="28"/>
          <w:szCs w:val="28"/>
        </w:rPr>
        <w:t>движимости с образованием одного и более новых объектов адресации);</w:t>
      </w:r>
    </w:p>
    <w:p w:rsidR="00C47AD7" w:rsidRPr="00C47AD7" w:rsidRDefault="00C47AD7" w:rsidP="00C47AD7">
      <w:pPr>
        <w:shd w:val="clear" w:color="auto" w:fill="FFFFFF"/>
        <w:ind w:firstLine="708"/>
        <w:jc w:val="both"/>
        <w:rPr>
          <w:color w:val="000000"/>
          <w:sz w:val="28"/>
          <w:szCs w:val="28"/>
        </w:rPr>
      </w:pPr>
      <w:r w:rsidRPr="00C47AD7">
        <w:rPr>
          <w:color w:val="000000"/>
          <w:sz w:val="28"/>
          <w:szCs w:val="28"/>
        </w:rPr>
        <w:t>г) разрешение на строительство объекта адресации (при присвоении адр</w:t>
      </w:r>
      <w:r w:rsidRPr="00C47AD7">
        <w:rPr>
          <w:color w:val="000000"/>
          <w:sz w:val="28"/>
          <w:szCs w:val="28"/>
        </w:rPr>
        <w:t>е</w:t>
      </w:r>
      <w:r w:rsidRPr="00C47AD7">
        <w:rPr>
          <w:color w:val="000000"/>
          <w:sz w:val="28"/>
          <w:szCs w:val="28"/>
        </w:rPr>
        <w:t>са строящимся объектам адресации) (за исключением случаев, если в соотве</w:t>
      </w:r>
      <w:r w:rsidRPr="00C47AD7">
        <w:rPr>
          <w:color w:val="000000"/>
          <w:sz w:val="28"/>
          <w:szCs w:val="28"/>
        </w:rPr>
        <w:t>т</w:t>
      </w:r>
      <w:r w:rsidRPr="00C47AD7">
        <w:rPr>
          <w:color w:val="000000"/>
          <w:sz w:val="28"/>
          <w:szCs w:val="28"/>
        </w:rPr>
        <w:t>ствии с </w:t>
      </w:r>
      <w:hyperlink r:id="rId36" w:history="1">
        <w:r w:rsidRPr="00C47AD7">
          <w:rPr>
            <w:color w:val="000000"/>
            <w:sz w:val="28"/>
            <w:szCs w:val="28"/>
            <w:u w:val="single"/>
          </w:rPr>
          <w:t>Градостроительным кодексом</w:t>
        </w:r>
      </w:hyperlink>
      <w:r w:rsidRPr="00C47AD7">
        <w:rPr>
          <w:color w:val="000000"/>
          <w:sz w:val="28"/>
          <w:szCs w:val="28"/>
        </w:rPr>
        <w:t> Российской Федерации для строител</w:t>
      </w:r>
      <w:r w:rsidRPr="00C47AD7">
        <w:rPr>
          <w:color w:val="000000"/>
          <w:sz w:val="28"/>
          <w:szCs w:val="28"/>
        </w:rPr>
        <w:t>ь</w:t>
      </w:r>
      <w:r w:rsidRPr="00C47AD7">
        <w:rPr>
          <w:color w:val="000000"/>
          <w:sz w:val="28"/>
          <w:szCs w:val="28"/>
        </w:rPr>
        <w:t>ства или реконструкции здания (строения), сооружения получение разрешения на строительство не требуется) и (или) при наличии разрешения на ввод объе</w:t>
      </w:r>
      <w:r w:rsidRPr="00C47AD7">
        <w:rPr>
          <w:color w:val="000000"/>
          <w:sz w:val="28"/>
          <w:szCs w:val="28"/>
        </w:rPr>
        <w:t>к</w:t>
      </w:r>
      <w:r w:rsidRPr="00C47AD7">
        <w:rPr>
          <w:color w:val="000000"/>
          <w:sz w:val="28"/>
          <w:szCs w:val="28"/>
        </w:rPr>
        <w:t>та адресации в эксплуатацию;</w:t>
      </w:r>
    </w:p>
    <w:p w:rsidR="00C47AD7" w:rsidRPr="00C47AD7" w:rsidRDefault="00C47AD7" w:rsidP="00C47AD7">
      <w:pPr>
        <w:shd w:val="clear" w:color="auto" w:fill="FFFFFF"/>
        <w:spacing w:after="300"/>
        <w:ind w:firstLine="708"/>
        <w:jc w:val="both"/>
        <w:rPr>
          <w:color w:val="000000"/>
          <w:sz w:val="28"/>
          <w:szCs w:val="28"/>
        </w:rPr>
      </w:pPr>
      <w:r w:rsidRPr="00C47AD7">
        <w:rPr>
          <w:color w:val="000000"/>
          <w:sz w:val="28"/>
          <w:szCs w:val="28"/>
        </w:rPr>
        <w:t>д) схема расположения объекта адресации на кадастровом плане или к</w:t>
      </w:r>
      <w:r w:rsidRPr="00C47AD7">
        <w:rPr>
          <w:color w:val="000000"/>
          <w:sz w:val="28"/>
          <w:szCs w:val="28"/>
        </w:rPr>
        <w:t>а</w:t>
      </w:r>
      <w:r w:rsidRPr="00C47AD7">
        <w:rPr>
          <w:color w:val="000000"/>
          <w:sz w:val="28"/>
          <w:szCs w:val="28"/>
        </w:rPr>
        <w:t>дастровой карте соответствующей территории (в случае присвоения земельн</w:t>
      </w:r>
      <w:r w:rsidRPr="00C47AD7">
        <w:rPr>
          <w:color w:val="000000"/>
          <w:sz w:val="28"/>
          <w:szCs w:val="28"/>
        </w:rPr>
        <w:t>о</w:t>
      </w:r>
      <w:r w:rsidRPr="00C47AD7">
        <w:rPr>
          <w:color w:val="000000"/>
          <w:sz w:val="28"/>
          <w:szCs w:val="28"/>
        </w:rPr>
        <w:t>му участку адреса);</w:t>
      </w:r>
    </w:p>
    <w:p w:rsidR="00C47AD7" w:rsidRPr="00C47AD7" w:rsidRDefault="00C47AD7" w:rsidP="00086EEC">
      <w:pPr>
        <w:shd w:val="clear" w:color="auto" w:fill="FFFFFF"/>
        <w:ind w:firstLine="709"/>
        <w:jc w:val="both"/>
        <w:rPr>
          <w:color w:val="000000"/>
          <w:sz w:val="28"/>
          <w:szCs w:val="28"/>
        </w:rPr>
      </w:pPr>
      <w:r w:rsidRPr="00C47AD7">
        <w:rPr>
          <w:color w:val="000000"/>
          <w:sz w:val="28"/>
          <w:szCs w:val="28"/>
        </w:rPr>
        <w:lastRenderedPageBreak/>
        <w:t>е) выписка из Единого государственного реестра недвижимости об объе</w:t>
      </w:r>
      <w:r w:rsidRPr="00C47AD7">
        <w:rPr>
          <w:color w:val="000000"/>
          <w:sz w:val="28"/>
          <w:szCs w:val="28"/>
        </w:rPr>
        <w:t>к</w:t>
      </w:r>
      <w:r w:rsidRPr="00C47AD7">
        <w:rPr>
          <w:color w:val="000000"/>
          <w:sz w:val="28"/>
          <w:szCs w:val="28"/>
        </w:rPr>
        <w:t>те недвижимости, являющемся объектом адресации (в случае присвоения адр</w:t>
      </w:r>
      <w:r w:rsidRPr="00C47AD7">
        <w:rPr>
          <w:color w:val="000000"/>
          <w:sz w:val="28"/>
          <w:szCs w:val="28"/>
        </w:rPr>
        <w:t>е</w:t>
      </w:r>
      <w:r w:rsidRPr="00C47AD7">
        <w:rPr>
          <w:color w:val="000000"/>
          <w:sz w:val="28"/>
          <w:szCs w:val="28"/>
        </w:rPr>
        <w:t>са объекту адресации, поставленному на кадастровый учет);</w:t>
      </w:r>
    </w:p>
    <w:p w:rsidR="00C47AD7" w:rsidRPr="00C47AD7" w:rsidRDefault="00C47AD7" w:rsidP="00086EEC">
      <w:pPr>
        <w:shd w:val="clear" w:color="auto" w:fill="FFFFFF"/>
        <w:ind w:firstLine="709"/>
        <w:jc w:val="both"/>
        <w:rPr>
          <w:color w:val="000000"/>
          <w:sz w:val="28"/>
          <w:szCs w:val="28"/>
        </w:rPr>
      </w:pPr>
      <w:r w:rsidRPr="00C47AD7">
        <w:rPr>
          <w:color w:val="000000"/>
          <w:sz w:val="28"/>
          <w:szCs w:val="28"/>
        </w:rPr>
        <w:t>ж) решение органа местного самоуправления о переводе жилого помещ</w:t>
      </w:r>
      <w:r w:rsidRPr="00C47AD7">
        <w:rPr>
          <w:color w:val="000000"/>
          <w:sz w:val="28"/>
          <w:szCs w:val="28"/>
        </w:rPr>
        <w:t>е</w:t>
      </w:r>
      <w:r w:rsidRPr="00C47AD7">
        <w:rPr>
          <w:color w:val="000000"/>
          <w:sz w:val="28"/>
          <w:szCs w:val="28"/>
        </w:rPr>
        <w:t>ния в нежилое помещение или нежилого помещения в жилое помещение (в случае присвоения помещению адреса, изменения и аннулирования такого а</w:t>
      </w:r>
      <w:r w:rsidRPr="00C47AD7">
        <w:rPr>
          <w:color w:val="000000"/>
          <w:sz w:val="28"/>
          <w:szCs w:val="28"/>
        </w:rPr>
        <w:t>д</w:t>
      </w:r>
      <w:r w:rsidRPr="00C47AD7">
        <w:rPr>
          <w:color w:val="000000"/>
          <w:sz w:val="28"/>
          <w:szCs w:val="28"/>
        </w:rPr>
        <w:t>реса вследствие его перевода из жилого помещения в нежилое помещение или нежилого помещения в жилое помещение);</w:t>
      </w:r>
    </w:p>
    <w:p w:rsidR="00C47AD7" w:rsidRPr="00C47AD7" w:rsidRDefault="00C47AD7" w:rsidP="00086EEC">
      <w:pPr>
        <w:shd w:val="clear" w:color="auto" w:fill="FFFFFF"/>
        <w:ind w:firstLine="709"/>
        <w:jc w:val="both"/>
        <w:rPr>
          <w:color w:val="000000"/>
          <w:sz w:val="28"/>
          <w:szCs w:val="28"/>
        </w:rPr>
      </w:pPr>
      <w:r w:rsidRPr="00C47AD7">
        <w:rPr>
          <w:color w:val="000000"/>
          <w:sz w:val="28"/>
          <w:szCs w:val="28"/>
        </w:rPr>
        <w:t>з) акт приемочной комиссии при переустройстве и (или) перепланировке помещения, приводящих к образованию одного и более новых объектов адр</w:t>
      </w:r>
      <w:r w:rsidRPr="00C47AD7">
        <w:rPr>
          <w:color w:val="000000"/>
          <w:sz w:val="28"/>
          <w:szCs w:val="28"/>
        </w:rPr>
        <w:t>е</w:t>
      </w:r>
      <w:r w:rsidRPr="00C47AD7">
        <w:rPr>
          <w:color w:val="000000"/>
          <w:sz w:val="28"/>
          <w:szCs w:val="28"/>
        </w:rPr>
        <w:t>сации (в случае преобразования объектов недвижимости (помещений) с образ</w:t>
      </w:r>
      <w:r w:rsidRPr="00C47AD7">
        <w:rPr>
          <w:color w:val="000000"/>
          <w:sz w:val="28"/>
          <w:szCs w:val="28"/>
        </w:rPr>
        <w:t>о</w:t>
      </w:r>
      <w:r w:rsidRPr="00C47AD7">
        <w:rPr>
          <w:color w:val="000000"/>
          <w:sz w:val="28"/>
          <w:szCs w:val="28"/>
        </w:rPr>
        <w:t>ванием одного и более новых объектов адресации);</w:t>
      </w:r>
    </w:p>
    <w:p w:rsidR="00C47AD7" w:rsidRPr="00C47AD7" w:rsidRDefault="00C47AD7" w:rsidP="00086EEC">
      <w:pPr>
        <w:shd w:val="clear" w:color="auto" w:fill="FFFFFF"/>
        <w:ind w:firstLine="709"/>
        <w:jc w:val="both"/>
        <w:rPr>
          <w:color w:val="000000"/>
          <w:sz w:val="28"/>
          <w:szCs w:val="28"/>
        </w:rPr>
      </w:pPr>
      <w:r w:rsidRPr="00C47AD7">
        <w:rPr>
          <w:color w:val="000000"/>
          <w:sz w:val="28"/>
          <w:szCs w:val="28"/>
        </w:rPr>
        <w:t>и) выписка из Единого государственного реестра недвижимости об об</w:t>
      </w:r>
      <w:r w:rsidRPr="00C47AD7">
        <w:rPr>
          <w:color w:val="000000"/>
          <w:sz w:val="28"/>
          <w:szCs w:val="28"/>
        </w:rPr>
        <w:t>ъ</w:t>
      </w:r>
      <w:r w:rsidRPr="00C47AD7">
        <w:rPr>
          <w:color w:val="000000"/>
          <w:sz w:val="28"/>
          <w:szCs w:val="28"/>
        </w:rPr>
        <w:t>екте недвижимости, который снят с государственного кадастрового учета, я</w:t>
      </w:r>
      <w:r w:rsidRPr="00C47AD7">
        <w:rPr>
          <w:color w:val="000000"/>
          <w:sz w:val="28"/>
          <w:szCs w:val="28"/>
        </w:rPr>
        <w:t>в</w:t>
      </w:r>
      <w:r w:rsidRPr="00C47AD7">
        <w:rPr>
          <w:color w:val="000000"/>
          <w:sz w:val="28"/>
          <w:szCs w:val="28"/>
        </w:rPr>
        <w:t>ляющемся объектом адресации (в случае аннулирования адреса объекта адр</w:t>
      </w:r>
      <w:r w:rsidRPr="00C47AD7">
        <w:rPr>
          <w:color w:val="000000"/>
          <w:sz w:val="28"/>
          <w:szCs w:val="28"/>
        </w:rPr>
        <w:t>е</w:t>
      </w:r>
      <w:r w:rsidRPr="00C47AD7">
        <w:rPr>
          <w:color w:val="000000"/>
          <w:sz w:val="28"/>
          <w:szCs w:val="28"/>
        </w:rPr>
        <w:t>сации по основаниям, указанным в </w:t>
      </w:r>
      <w:hyperlink r:id="rId37" w:anchor="block_1141" w:history="1">
        <w:r w:rsidRPr="00C47AD7">
          <w:rPr>
            <w:color w:val="000000"/>
            <w:sz w:val="28"/>
            <w:szCs w:val="28"/>
            <w:u w:val="single"/>
          </w:rPr>
          <w:t>подпункте "а" пункта 14</w:t>
        </w:r>
      </w:hyperlink>
      <w:r w:rsidRPr="00C47AD7">
        <w:rPr>
          <w:color w:val="000000"/>
          <w:sz w:val="28"/>
          <w:szCs w:val="28"/>
        </w:rPr>
        <w:t> настоящих Пр</w:t>
      </w:r>
      <w:r w:rsidRPr="00C47AD7">
        <w:rPr>
          <w:color w:val="000000"/>
          <w:sz w:val="28"/>
          <w:szCs w:val="28"/>
        </w:rPr>
        <w:t>а</w:t>
      </w:r>
      <w:r w:rsidRPr="00C47AD7">
        <w:rPr>
          <w:color w:val="000000"/>
          <w:sz w:val="28"/>
          <w:szCs w:val="28"/>
        </w:rPr>
        <w:t>вил);</w:t>
      </w:r>
    </w:p>
    <w:p w:rsidR="00C47AD7" w:rsidRPr="00C47AD7" w:rsidRDefault="00C47AD7" w:rsidP="00086EEC">
      <w:pPr>
        <w:shd w:val="clear" w:color="auto" w:fill="FFFFFF"/>
        <w:ind w:firstLine="709"/>
        <w:jc w:val="both"/>
        <w:rPr>
          <w:color w:val="000000"/>
          <w:sz w:val="28"/>
          <w:szCs w:val="28"/>
        </w:rPr>
      </w:pPr>
      <w:r w:rsidRPr="00C47AD7">
        <w:rPr>
          <w:color w:val="000000"/>
          <w:sz w:val="28"/>
          <w:szCs w:val="28"/>
        </w:rPr>
        <w:t>к) уведомление об отсутствии в Едином государственном реестре недв</w:t>
      </w:r>
      <w:r w:rsidRPr="00C47AD7">
        <w:rPr>
          <w:color w:val="000000"/>
          <w:sz w:val="28"/>
          <w:szCs w:val="28"/>
        </w:rPr>
        <w:t>и</w:t>
      </w:r>
      <w:r w:rsidRPr="00C47AD7">
        <w:rPr>
          <w:color w:val="000000"/>
          <w:sz w:val="28"/>
          <w:szCs w:val="28"/>
        </w:rPr>
        <w:t>жимости запрашиваемых сведений по объекту недвижимости, являющемуся объектом адресации (в случае аннулирования адреса объекта адресации по о</w:t>
      </w:r>
      <w:r w:rsidRPr="00C47AD7">
        <w:rPr>
          <w:color w:val="000000"/>
          <w:sz w:val="28"/>
          <w:szCs w:val="28"/>
        </w:rPr>
        <w:t>с</w:t>
      </w:r>
      <w:r w:rsidRPr="00C47AD7">
        <w:rPr>
          <w:color w:val="000000"/>
          <w:sz w:val="28"/>
          <w:szCs w:val="28"/>
        </w:rPr>
        <w:t>нованиям, указанным в </w:t>
      </w:r>
      <w:hyperlink r:id="rId38" w:anchor="block_1141" w:history="1">
        <w:r w:rsidRPr="00C47AD7">
          <w:rPr>
            <w:color w:val="000000"/>
            <w:sz w:val="28"/>
            <w:szCs w:val="28"/>
            <w:u w:val="single"/>
          </w:rPr>
          <w:t>подпункте "а" пункта 14</w:t>
        </w:r>
      </w:hyperlink>
      <w:r w:rsidRPr="00C47AD7">
        <w:rPr>
          <w:color w:val="000000"/>
          <w:sz w:val="28"/>
          <w:szCs w:val="28"/>
        </w:rPr>
        <w:t> настоящих Правил).</w:t>
      </w:r>
    </w:p>
    <w:p w:rsidR="00C47AD7" w:rsidRPr="00C47AD7" w:rsidRDefault="00C47AD7" w:rsidP="00086EEC">
      <w:pPr>
        <w:shd w:val="clear" w:color="auto" w:fill="FFFFFF"/>
        <w:ind w:firstLine="709"/>
        <w:jc w:val="both"/>
        <w:rPr>
          <w:color w:val="000000"/>
          <w:sz w:val="28"/>
          <w:szCs w:val="28"/>
        </w:rPr>
      </w:pPr>
      <w:r w:rsidRPr="00C47AD7">
        <w:rPr>
          <w:color w:val="000000"/>
          <w:sz w:val="28"/>
          <w:szCs w:val="28"/>
        </w:rPr>
        <w:t xml:space="preserve">2.6.2. </w:t>
      </w:r>
      <w:proofErr w:type="gramStart"/>
      <w:r w:rsidRPr="00C47AD7">
        <w:rPr>
          <w:color w:val="000000"/>
          <w:sz w:val="28"/>
          <w:szCs w:val="28"/>
        </w:rPr>
        <w:t>Документы, указанные в </w:t>
      </w:r>
      <w:hyperlink r:id="rId39" w:anchor="block_1342" w:history="1">
        <w:r w:rsidRPr="00C47AD7">
          <w:rPr>
            <w:color w:val="000000"/>
            <w:sz w:val="28"/>
            <w:szCs w:val="28"/>
            <w:u w:val="single"/>
          </w:rPr>
          <w:t>подпунктах "в"</w:t>
        </w:r>
      </w:hyperlink>
      <w:r w:rsidRPr="00C47AD7">
        <w:rPr>
          <w:color w:val="000000"/>
          <w:sz w:val="28"/>
          <w:szCs w:val="28"/>
        </w:rPr>
        <w:t>, </w:t>
      </w:r>
      <w:hyperlink r:id="rId40" w:anchor="block_1345" w:history="1">
        <w:r w:rsidRPr="00C47AD7">
          <w:rPr>
            <w:color w:val="000000"/>
            <w:sz w:val="28"/>
            <w:szCs w:val="28"/>
            <w:u w:val="single"/>
          </w:rPr>
          <w:t>"е"</w:t>
        </w:r>
      </w:hyperlink>
      <w:r w:rsidRPr="00C47AD7">
        <w:rPr>
          <w:color w:val="000000"/>
          <w:sz w:val="28"/>
          <w:szCs w:val="28"/>
        </w:rPr>
        <w:t>, </w:t>
      </w:r>
      <w:hyperlink r:id="rId41" w:anchor="block_1348" w:history="1">
        <w:r w:rsidRPr="00C47AD7">
          <w:rPr>
            <w:color w:val="000000"/>
            <w:sz w:val="28"/>
            <w:szCs w:val="28"/>
            <w:u w:val="single"/>
          </w:rPr>
          <w:t>"и"</w:t>
        </w:r>
      </w:hyperlink>
      <w:r w:rsidRPr="00C47AD7">
        <w:rPr>
          <w:color w:val="000000"/>
          <w:sz w:val="28"/>
          <w:szCs w:val="28"/>
        </w:rPr>
        <w:t> и </w:t>
      </w:r>
      <w:hyperlink r:id="rId42" w:anchor="block_1349" w:history="1">
        <w:r w:rsidRPr="00C47AD7">
          <w:rPr>
            <w:color w:val="000000"/>
            <w:sz w:val="28"/>
            <w:szCs w:val="28"/>
            <w:u w:val="single"/>
          </w:rPr>
          <w:t xml:space="preserve">"к" пункта </w:t>
        </w:r>
      </w:hyperlink>
      <w:r w:rsidRPr="00C47AD7">
        <w:rPr>
          <w:color w:val="000000"/>
          <w:sz w:val="28"/>
          <w:szCs w:val="28"/>
        </w:rPr>
        <w:t>2.6.1. настоящего Регламента, представляются федеральным органом исполн</w:t>
      </w:r>
      <w:r w:rsidRPr="00C47AD7">
        <w:rPr>
          <w:color w:val="000000"/>
          <w:sz w:val="28"/>
          <w:szCs w:val="28"/>
        </w:rPr>
        <w:t>и</w:t>
      </w:r>
      <w:r w:rsidRPr="00C47AD7">
        <w:rPr>
          <w:color w:val="000000"/>
          <w:sz w:val="28"/>
          <w:szCs w:val="28"/>
        </w:rPr>
        <w:t>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w:t>
      </w:r>
      <w:r w:rsidRPr="00C47AD7">
        <w:rPr>
          <w:color w:val="000000"/>
          <w:sz w:val="28"/>
          <w:szCs w:val="28"/>
        </w:rPr>
        <w:t>е</w:t>
      </w:r>
      <w:r w:rsidRPr="00C47AD7">
        <w:rPr>
          <w:color w:val="000000"/>
          <w:sz w:val="28"/>
          <w:szCs w:val="28"/>
        </w:rPr>
        <w:t>нием в порядке межведомственного информационного взаимодействия по з</w:t>
      </w:r>
      <w:r w:rsidRPr="00C47AD7">
        <w:rPr>
          <w:color w:val="000000"/>
          <w:sz w:val="28"/>
          <w:szCs w:val="28"/>
        </w:rPr>
        <w:t>а</w:t>
      </w:r>
      <w:r w:rsidRPr="00C47AD7">
        <w:rPr>
          <w:color w:val="000000"/>
          <w:sz w:val="28"/>
          <w:szCs w:val="28"/>
        </w:rPr>
        <w:t>просу Администрации.</w:t>
      </w:r>
      <w:proofErr w:type="gramEnd"/>
    </w:p>
    <w:p w:rsidR="00C47AD7" w:rsidRPr="00C47AD7" w:rsidRDefault="00C47AD7" w:rsidP="00086EEC">
      <w:pPr>
        <w:shd w:val="clear" w:color="auto" w:fill="FFFFFF"/>
        <w:ind w:firstLine="709"/>
        <w:jc w:val="both"/>
        <w:rPr>
          <w:color w:val="000000"/>
          <w:sz w:val="28"/>
          <w:szCs w:val="28"/>
        </w:rPr>
      </w:pPr>
      <w:r w:rsidRPr="00C47AD7">
        <w:rPr>
          <w:color w:val="000000"/>
          <w:sz w:val="28"/>
          <w:szCs w:val="28"/>
        </w:rPr>
        <w:t>2.6.3. Уполномоченные органы запрашивают документы, указанные в </w:t>
      </w:r>
      <w:hyperlink r:id="rId43" w:anchor="block_1034" w:history="1">
        <w:r w:rsidRPr="00C47AD7">
          <w:rPr>
            <w:color w:val="000000"/>
            <w:sz w:val="28"/>
            <w:szCs w:val="28"/>
          </w:rPr>
          <w:t xml:space="preserve">пункте </w:t>
        </w:r>
      </w:hyperlink>
      <w:r w:rsidRPr="00C47AD7">
        <w:rPr>
          <w:color w:val="000000"/>
          <w:sz w:val="28"/>
          <w:szCs w:val="28"/>
        </w:rPr>
        <w:t>2.6.1. настоящего Регламента, в органах государственной власти, о</w:t>
      </w:r>
      <w:r w:rsidRPr="00C47AD7">
        <w:rPr>
          <w:color w:val="000000"/>
          <w:sz w:val="28"/>
          <w:szCs w:val="28"/>
        </w:rPr>
        <w:t>р</w:t>
      </w:r>
      <w:r w:rsidRPr="00C47AD7">
        <w:rPr>
          <w:color w:val="000000"/>
          <w:sz w:val="28"/>
          <w:szCs w:val="28"/>
        </w:rPr>
        <w:t>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C47AD7" w:rsidRPr="00C47AD7" w:rsidRDefault="00C47AD7" w:rsidP="00086EEC">
      <w:pPr>
        <w:shd w:val="clear" w:color="auto" w:fill="FFFFFF"/>
        <w:ind w:firstLine="709"/>
        <w:jc w:val="both"/>
        <w:rPr>
          <w:color w:val="000000"/>
          <w:sz w:val="28"/>
          <w:szCs w:val="28"/>
        </w:rPr>
      </w:pPr>
      <w:r w:rsidRPr="00C47AD7">
        <w:rPr>
          <w:color w:val="000000"/>
          <w:sz w:val="28"/>
          <w:szCs w:val="28"/>
        </w:rPr>
        <w:t>2.6.4. Заявители (представители заявителя) при подаче </w:t>
      </w:r>
      <w:hyperlink r:id="rId44" w:anchor="block_1000" w:history="1">
        <w:r w:rsidRPr="00C47AD7">
          <w:rPr>
            <w:color w:val="000000"/>
            <w:sz w:val="28"/>
            <w:szCs w:val="28"/>
            <w:u w:val="single"/>
          </w:rPr>
          <w:t>заявления</w:t>
        </w:r>
      </w:hyperlink>
      <w:r w:rsidRPr="00C47AD7">
        <w:rPr>
          <w:color w:val="000000"/>
          <w:sz w:val="28"/>
          <w:szCs w:val="28"/>
        </w:rPr>
        <w:t> вправе приложить к нему документы, указанные в </w:t>
      </w:r>
      <w:hyperlink r:id="rId45" w:anchor="block_1341" w:history="1">
        <w:r w:rsidRPr="00C47AD7">
          <w:rPr>
            <w:color w:val="000000"/>
            <w:sz w:val="28"/>
            <w:szCs w:val="28"/>
            <w:u w:val="single"/>
          </w:rPr>
          <w:t>подпунктах "б"</w:t>
        </w:r>
      </w:hyperlink>
      <w:r w:rsidRPr="00C47AD7">
        <w:rPr>
          <w:color w:val="000000"/>
          <w:sz w:val="28"/>
          <w:szCs w:val="28"/>
        </w:rPr>
        <w:t>, </w:t>
      </w:r>
      <w:hyperlink r:id="rId46" w:anchor="block_1343" w:history="1">
        <w:r w:rsidRPr="00C47AD7">
          <w:rPr>
            <w:color w:val="000000"/>
            <w:sz w:val="28"/>
            <w:szCs w:val="28"/>
            <w:u w:val="single"/>
          </w:rPr>
          <w:t>"г"</w:t>
        </w:r>
      </w:hyperlink>
      <w:r w:rsidRPr="00C47AD7">
        <w:rPr>
          <w:color w:val="000000"/>
          <w:sz w:val="28"/>
          <w:szCs w:val="28"/>
        </w:rPr>
        <w:t>, </w:t>
      </w:r>
      <w:hyperlink r:id="rId47" w:anchor="block_1344" w:history="1">
        <w:r w:rsidRPr="00C47AD7">
          <w:rPr>
            <w:color w:val="000000"/>
            <w:sz w:val="28"/>
            <w:szCs w:val="28"/>
            <w:u w:val="single"/>
          </w:rPr>
          <w:t>"д"</w:t>
        </w:r>
      </w:hyperlink>
      <w:r w:rsidRPr="00C47AD7">
        <w:rPr>
          <w:color w:val="000000"/>
          <w:sz w:val="28"/>
          <w:szCs w:val="28"/>
        </w:rPr>
        <w:t>, </w:t>
      </w:r>
      <w:hyperlink r:id="rId48" w:anchor="block_1346" w:history="1">
        <w:r w:rsidRPr="00C47AD7">
          <w:rPr>
            <w:color w:val="000000"/>
            <w:sz w:val="28"/>
            <w:szCs w:val="28"/>
            <w:u w:val="single"/>
          </w:rPr>
          <w:t>"е"</w:t>
        </w:r>
      </w:hyperlink>
      <w:r w:rsidRPr="00C47AD7">
        <w:rPr>
          <w:color w:val="000000"/>
          <w:sz w:val="28"/>
          <w:szCs w:val="28"/>
        </w:rPr>
        <w:t> и "з" пункта 2.6.1. настоящего Регламента, если такие документы не находятся в ра</w:t>
      </w:r>
      <w:r w:rsidRPr="00C47AD7">
        <w:rPr>
          <w:color w:val="000000"/>
          <w:sz w:val="28"/>
          <w:szCs w:val="28"/>
        </w:rPr>
        <w:t>с</w:t>
      </w:r>
      <w:r w:rsidRPr="00C47AD7">
        <w:rPr>
          <w:color w:val="000000"/>
          <w:sz w:val="28"/>
          <w:szCs w:val="28"/>
        </w:rPr>
        <w:t>поряжении органа государственной власти, органа местного самоуправления либо подведомственных государственным органам или органам местного сам</w:t>
      </w:r>
      <w:r w:rsidRPr="00C47AD7">
        <w:rPr>
          <w:color w:val="000000"/>
          <w:sz w:val="28"/>
          <w:szCs w:val="28"/>
        </w:rPr>
        <w:t>о</w:t>
      </w:r>
      <w:r w:rsidRPr="00C47AD7">
        <w:rPr>
          <w:color w:val="000000"/>
          <w:sz w:val="28"/>
          <w:szCs w:val="28"/>
        </w:rPr>
        <w:t>управления организаций.</w:t>
      </w:r>
    </w:p>
    <w:p w:rsidR="00C47AD7" w:rsidRPr="00C47AD7" w:rsidRDefault="00C47AD7" w:rsidP="00C47AD7">
      <w:pPr>
        <w:shd w:val="clear" w:color="auto" w:fill="FFFFFF"/>
        <w:ind w:firstLine="708"/>
        <w:jc w:val="both"/>
        <w:rPr>
          <w:color w:val="000000"/>
          <w:sz w:val="28"/>
          <w:szCs w:val="28"/>
        </w:rPr>
      </w:pPr>
      <w:r w:rsidRPr="00C47AD7">
        <w:rPr>
          <w:color w:val="000000"/>
          <w:sz w:val="28"/>
          <w:szCs w:val="28"/>
        </w:rPr>
        <w:t>2.6.5. Документы, указанные в </w:t>
      </w:r>
      <w:hyperlink r:id="rId49" w:anchor="block_1341" w:history="1">
        <w:r w:rsidRPr="00C47AD7">
          <w:rPr>
            <w:color w:val="000000"/>
            <w:sz w:val="28"/>
            <w:szCs w:val="28"/>
            <w:u w:val="single"/>
          </w:rPr>
          <w:t>подпунктах "б"</w:t>
        </w:r>
      </w:hyperlink>
      <w:r w:rsidRPr="00C47AD7">
        <w:rPr>
          <w:color w:val="000000"/>
          <w:sz w:val="28"/>
          <w:szCs w:val="28"/>
        </w:rPr>
        <w:t>, </w:t>
      </w:r>
      <w:hyperlink r:id="rId50" w:anchor="block_1343" w:history="1">
        <w:r w:rsidRPr="00C47AD7">
          <w:rPr>
            <w:color w:val="000000"/>
            <w:sz w:val="28"/>
            <w:szCs w:val="28"/>
            <w:u w:val="single"/>
          </w:rPr>
          <w:t>"г"</w:t>
        </w:r>
      </w:hyperlink>
      <w:r w:rsidRPr="00C47AD7">
        <w:rPr>
          <w:color w:val="000000"/>
          <w:sz w:val="28"/>
          <w:szCs w:val="28"/>
        </w:rPr>
        <w:t>, </w:t>
      </w:r>
      <w:hyperlink r:id="rId51" w:anchor="block_1344" w:history="1">
        <w:r w:rsidRPr="00C47AD7">
          <w:rPr>
            <w:color w:val="000000"/>
            <w:sz w:val="28"/>
            <w:szCs w:val="28"/>
            <w:u w:val="single"/>
          </w:rPr>
          <w:t>"д"</w:t>
        </w:r>
      </w:hyperlink>
      <w:r w:rsidRPr="00C47AD7">
        <w:rPr>
          <w:color w:val="000000"/>
          <w:sz w:val="28"/>
          <w:szCs w:val="28"/>
        </w:rPr>
        <w:t>, </w:t>
      </w:r>
      <w:hyperlink r:id="rId52" w:anchor="block_1346" w:history="1">
        <w:r w:rsidRPr="00C47AD7">
          <w:rPr>
            <w:color w:val="000000"/>
            <w:sz w:val="28"/>
            <w:szCs w:val="28"/>
            <w:u w:val="single"/>
          </w:rPr>
          <w:t>"ж"</w:t>
        </w:r>
      </w:hyperlink>
      <w:r w:rsidRPr="00C47AD7">
        <w:rPr>
          <w:color w:val="000000"/>
          <w:sz w:val="28"/>
          <w:szCs w:val="28"/>
        </w:rPr>
        <w:t> и </w:t>
      </w:r>
      <w:hyperlink r:id="rId53" w:anchor="block_1347" w:history="1">
        <w:r w:rsidRPr="00C47AD7">
          <w:rPr>
            <w:color w:val="000000"/>
            <w:sz w:val="28"/>
            <w:szCs w:val="28"/>
            <w:u w:val="single"/>
          </w:rPr>
          <w:t xml:space="preserve">"з" пункта </w:t>
        </w:r>
      </w:hyperlink>
      <w:r w:rsidRPr="00C47AD7">
        <w:rPr>
          <w:color w:val="000000"/>
          <w:sz w:val="28"/>
          <w:szCs w:val="28"/>
        </w:rPr>
        <w:t>2.6.1.  настоящего Регламента, представляемые в уполномоченный орган в форме электронных документов, удостоверяются </w:t>
      </w:r>
      <w:hyperlink r:id="rId54" w:anchor="block_21" w:history="1">
        <w:r w:rsidRPr="00C47AD7">
          <w:rPr>
            <w:color w:val="000000"/>
            <w:sz w:val="28"/>
            <w:szCs w:val="28"/>
            <w:u w:val="single"/>
          </w:rPr>
          <w:t>электронной подп</w:t>
        </w:r>
        <w:r w:rsidRPr="00C47AD7">
          <w:rPr>
            <w:color w:val="000000"/>
            <w:sz w:val="28"/>
            <w:szCs w:val="28"/>
            <w:u w:val="single"/>
          </w:rPr>
          <w:t>и</w:t>
        </w:r>
        <w:r w:rsidRPr="00C47AD7">
          <w:rPr>
            <w:color w:val="000000"/>
            <w:sz w:val="28"/>
            <w:szCs w:val="28"/>
            <w:u w:val="single"/>
          </w:rPr>
          <w:t>сью</w:t>
        </w:r>
      </w:hyperlink>
      <w:r w:rsidRPr="00C47AD7">
        <w:rPr>
          <w:color w:val="000000"/>
          <w:sz w:val="28"/>
          <w:szCs w:val="28"/>
        </w:rPr>
        <w:t> заявителя (представителя заявителя), вид которой определяется в соотве</w:t>
      </w:r>
      <w:r w:rsidRPr="00C47AD7">
        <w:rPr>
          <w:color w:val="000000"/>
          <w:sz w:val="28"/>
          <w:szCs w:val="28"/>
        </w:rPr>
        <w:t>т</w:t>
      </w:r>
      <w:r w:rsidRPr="00C47AD7">
        <w:rPr>
          <w:color w:val="000000"/>
          <w:sz w:val="28"/>
          <w:szCs w:val="28"/>
        </w:rPr>
        <w:lastRenderedPageBreak/>
        <w:t>ствии с </w:t>
      </w:r>
      <w:hyperlink r:id="rId55" w:anchor="block_21102" w:history="1">
        <w:r w:rsidRPr="00C47AD7">
          <w:rPr>
            <w:color w:val="000000"/>
            <w:sz w:val="28"/>
            <w:szCs w:val="28"/>
            <w:u w:val="single"/>
          </w:rPr>
          <w:t>частью 2 статьи 21</w:t>
        </w:r>
        <w:r w:rsidRPr="00C47AD7">
          <w:rPr>
            <w:color w:val="000000"/>
            <w:sz w:val="28"/>
            <w:szCs w:val="28"/>
            <w:u w:val="single"/>
            <w:vertAlign w:val="superscript"/>
          </w:rPr>
          <w:t> 1</w:t>
        </w:r>
      </w:hyperlink>
      <w:r w:rsidRPr="00C47AD7">
        <w:rPr>
          <w:color w:val="000000"/>
          <w:sz w:val="28"/>
          <w:szCs w:val="28"/>
        </w:rPr>
        <w:t> Федерального закона "Об организации предоста</w:t>
      </w:r>
      <w:r w:rsidRPr="00C47AD7">
        <w:rPr>
          <w:color w:val="000000"/>
          <w:sz w:val="28"/>
          <w:szCs w:val="28"/>
        </w:rPr>
        <w:t>в</w:t>
      </w:r>
      <w:r w:rsidRPr="00C47AD7">
        <w:rPr>
          <w:color w:val="000000"/>
          <w:sz w:val="28"/>
          <w:szCs w:val="28"/>
        </w:rPr>
        <w:t>ления государственных и муниципальных услуг".</w:t>
      </w:r>
    </w:p>
    <w:p w:rsidR="00C47AD7" w:rsidRPr="00C47AD7" w:rsidRDefault="00C47AD7" w:rsidP="00C47AD7">
      <w:pPr>
        <w:shd w:val="clear" w:color="auto" w:fill="FFFFFF"/>
        <w:ind w:firstLine="708"/>
        <w:jc w:val="both"/>
        <w:rPr>
          <w:color w:val="000000"/>
          <w:sz w:val="28"/>
          <w:szCs w:val="28"/>
        </w:rPr>
      </w:pPr>
      <w:r w:rsidRPr="00C47AD7">
        <w:rPr>
          <w:color w:val="000000"/>
          <w:sz w:val="28"/>
          <w:szCs w:val="28"/>
        </w:rPr>
        <w:t>2.6.6.  Если </w:t>
      </w:r>
      <w:hyperlink r:id="rId56" w:anchor="block_1000" w:history="1">
        <w:r w:rsidRPr="00C47AD7">
          <w:rPr>
            <w:color w:val="000000"/>
            <w:sz w:val="28"/>
            <w:szCs w:val="28"/>
            <w:u w:val="single"/>
          </w:rPr>
          <w:t>заявление</w:t>
        </w:r>
      </w:hyperlink>
      <w:r w:rsidRPr="00C47AD7">
        <w:rPr>
          <w:color w:val="000000"/>
          <w:sz w:val="28"/>
          <w:szCs w:val="28"/>
        </w:rPr>
        <w:t> и документы, указанные в </w:t>
      </w:r>
      <w:hyperlink r:id="rId57" w:anchor="block_1034" w:history="1">
        <w:r w:rsidRPr="00C47AD7">
          <w:rPr>
            <w:color w:val="000000"/>
            <w:sz w:val="28"/>
            <w:szCs w:val="28"/>
            <w:u w:val="single"/>
          </w:rPr>
          <w:t xml:space="preserve">пункте </w:t>
        </w:r>
      </w:hyperlink>
      <w:r w:rsidRPr="00C47AD7">
        <w:rPr>
          <w:color w:val="000000"/>
          <w:sz w:val="28"/>
          <w:szCs w:val="28"/>
        </w:rPr>
        <w:t>2.6.1. настоящего Регламента, представляются заявителем (представителем заявителя) в уполн</w:t>
      </w:r>
      <w:r w:rsidRPr="00C47AD7">
        <w:rPr>
          <w:color w:val="000000"/>
          <w:sz w:val="28"/>
          <w:szCs w:val="28"/>
        </w:rPr>
        <w:t>о</w:t>
      </w:r>
      <w:r w:rsidRPr="00C47AD7">
        <w:rPr>
          <w:color w:val="000000"/>
          <w:sz w:val="28"/>
          <w:szCs w:val="28"/>
        </w:rPr>
        <w:t>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C47AD7" w:rsidRPr="00C47AD7" w:rsidRDefault="00C47AD7" w:rsidP="00C47AD7">
      <w:pPr>
        <w:shd w:val="clear" w:color="auto" w:fill="FFFFFF"/>
        <w:ind w:firstLine="708"/>
        <w:jc w:val="both"/>
        <w:rPr>
          <w:color w:val="000000"/>
          <w:sz w:val="28"/>
          <w:szCs w:val="28"/>
        </w:rPr>
      </w:pPr>
      <w:r w:rsidRPr="00C47AD7">
        <w:rPr>
          <w:color w:val="000000"/>
          <w:sz w:val="28"/>
          <w:szCs w:val="28"/>
        </w:rPr>
        <w:t>2.6.7. В случае</w:t>
      </w:r>
      <w:proofErr w:type="gramStart"/>
      <w:r w:rsidRPr="00C47AD7">
        <w:rPr>
          <w:color w:val="000000"/>
          <w:sz w:val="28"/>
          <w:szCs w:val="28"/>
        </w:rPr>
        <w:t>,</w:t>
      </w:r>
      <w:proofErr w:type="gramEnd"/>
      <w:r w:rsidRPr="00C47AD7">
        <w:rPr>
          <w:color w:val="000000"/>
          <w:sz w:val="28"/>
          <w:szCs w:val="28"/>
        </w:rPr>
        <w:t xml:space="preserve"> если заявление и документы, указанные в </w:t>
      </w:r>
      <w:hyperlink r:id="rId58" w:anchor="block_1034" w:history="1">
        <w:r w:rsidRPr="00C47AD7">
          <w:rPr>
            <w:color w:val="000000"/>
            <w:sz w:val="28"/>
            <w:szCs w:val="28"/>
            <w:u w:val="single"/>
          </w:rPr>
          <w:t xml:space="preserve">пункте </w:t>
        </w:r>
      </w:hyperlink>
      <w:r w:rsidRPr="00C47AD7">
        <w:rPr>
          <w:color w:val="000000"/>
          <w:sz w:val="28"/>
          <w:szCs w:val="28"/>
        </w:rPr>
        <w:t>2.6.1. настоящего Регламента, представлены в уполномоченный орган посре</w:t>
      </w:r>
      <w:r w:rsidRPr="00C47AD7">
        <w:rPr>
          <w:color w:val="000000"/>
          <w:sz w:val="28"/>
          <w:szCs w:val="28"/>
        </w:rPr>
        <w:t>д</w:t>
      </w:r>
      <w:r w:rsidRPr="00C47AD7">
        <w:rPr>
          <w:color w:val="000000"/>
          <w:sz w:val="28"/>
          <w:szCs w:val="28"/>
        </w:rPr>
        <w:t>ством почтового отправления или представлены заявителем (представителем заявителя) лично через многофункциональный центр, расписка в получении т</w:t>
      </w:r>
      <w:r w:rsidRPr="00C47AD7">
        <w:rPr>
          <w:color w:val="000000"/>
          <w:sz w:val="28"/>
          <w:szCs w:val="28"/>
        </w:rPr>
        <w:t>а</w:t>
      </w:r>
      <w:r w:rsidRPr="00C47AD7">
        <w:rPr>
          <w:color w:val="000000"/>
          <w:sz w:val="28"/>
          <w:szCs w:val="28"/>
        </w:rPr>
        <w:t>ких заявления и документов направляется уполномоченным органом по указа</w:t>
      </w:r>
      <w:r w:rsidRPr="00C47AD7">
        <w:rPr>
          <w:color w:val="000000"/>
          <w:sz w:val="28"/>
          <w:szCs w:val="28"/>
        </w:rPr>
        <w:t>н</w:t>
      </w:r>
      <w:r w:rsidRPr="00C47AD7">
        <w:rPr>
          <w:color w:val="000000"/>
          <w:sz w:val="28"/>
          <w:szCs w:val="28"/>
        </w:rPr>
        <w:t>ному в заявлении почтовому адресу в течение рабочего дня, следующего за днем получения уполномоченным органом документов.</w:t>
      </w:r>
    </w:p>
    <w:p w:rsidR="00C47AD7" w:rsidRPr="00C47AD7" w:rsidRDefault="00C47AD7" w:rsidP="00C47AD7">
      <w:pPr>
        <w:shd w:val="clear" w:color="auto" w:fill="FFFFFF"/>
        <w:ind w:firstLine="708"/>
        <w:jc w:val="both"/>
        <w:rPr>
          <w:color w:val="000000"/>
          <w:sz w:val="28"/>
          <w:szCs w:val="28"/>
        </w:rPr>
      </w:pPr>
      <w:r w:rsidRPr="00C47AD7">
        <w:rPr>
          <w:color w:val="000000"/>
          <w:sz w:val="28"/>
          <w:szCs w:val="28"/>
        </w:rPr>
        <w:t xml:space="preserve">2.6.8. </w:t>
      </w:r>
      <w:proofErr w:type="gramStart"/>
      <w:r w:rsidRPr="00C47AD7">
        <w:rPr>
          <w:color w:val="000000"/>
          <w:sz w:val="28"/>
          <w:szCs w:val="28"/>
        </w:rPr>
        <w:t xml:space="preserve">Получение заявления и документов, указанных </w:t>
      </w:r>
      <w:hyperlink r:id="rId59" w:anchor="block_1034" w:history="1">
        <w:r w:rsidRPr="00C47AD7">
          <w:rPr>
            <w:color w:val="000000"/>
            <w:sz w:val="28"/>
            <w:szCs w:val="28"/>
            <w:u w:val="single"/>
          </w:rPr>
          <w:t xml:space="preserve">пункте </w:t>
        </w:r>
      </w:hyperlink>
      <w:r w:rsidRPr="00C47AD7">
        <w:rPr>
          <w:color w:val="000000"/>
          <w:sz w:val="28"/>
          <w:szCs w:val="28"/>
        </w:rPr>
        <w:t>2.6.1. настоящего Регламента, представляемых в форме электронных докуме</w:t>
      </w:r>
      <w:r w:rsidRPr="00C47AD7">
        <w:rPr>
          <w:color w:val="000000"/>
          <w:sz w:val="28"/>
          <w:szCs w:val="28"/>
        </w:rPr>
        <w:t>н</w:t>
      </w:r>
      <w:r w:rsidRPr="00C47AD7">
        <w:rPr>
          <w:color w:val="000000"/>
          <w:sz w:val="28"/>
          <w:szCs w:val="28"/>
        </w:rPr>
        <w:t>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w:t>
      </w:r>
      <w:r w:rsidRPr="00C47AD7">
        <w:rPr>
          <w:color w:val="000000"/>
          <w:sz w:val="28"/>
          <w:szCs w:val="28"/>
        </w:rPr>
        <w:t>о</w:t>
      </w:r>
      <w:r w:rsidRPr="00C47AD7">
        <w:rPr>
          <w:color w:val="000000"/>
          <w:sz w:val="28"/>
          <w:szCs w:val="28"/>
        </w:rPr>
        <w:t>ваний файлов, представленных в форме электронных документов, с указанием их объема.</w:t>
      </w:r>
      <w:proofErr w:type="gramEnd"/>
    </w:p>
    <w:p w:rsidR="00C47AD7" w:rsidRPr="00C47AD7" w:rsidRDefault="00C47AD7" w:rsidP="00C47AD7">
      <w:pPr>
        <w:shd w:val="clear" w:color="auto" w:fill="FFFFFF"/>
        <w:ind w:firstLine="708"/>
        <w:jc w:val="both"/>
        <w:rPr>
          <w:color w:val="000000"/>
          <w:sz w:val="28"/>
          <w:szCs w:val="28"/>
        </w:rPr>
      </w:pPr>
      <w:r w:rsidRPr="00C47AD7">
        <w:rPr>
          <w:color w:val="000000"/>
          <w:sz w:val="28"/>
          <w:szCs w:val="28"/>
        </w:rPr>
        <w:t xml:space="preserve">2.6.9. </w:t>
      </w:r>
      <w:proofErr w:type="gramStart"/>
      <w:r w:rsidRPr="00C47AD7">
        <w:rPr>
          <w:color w:val="000000"/>
          <w:sz w:val="28"/>
          <w:szCs w:val="28"/>
        </w:rPr>
        <w:t xml:space="preserve">Сообщение о получении заявления и документов, указанных </w:t>
      </w:r>
      <w:hyperlink r:id="rId60" w:anchor="block_1034" w:history="1">
        <w:r w:rsidRPr="00C47AD7">
          <w:rPr>
            <w:color w:val="000000"/>
            <w:sz w:val="28"/>
            <w:szCs w:val="28"/>
            <w:u w:val="single"/>
          </w:rPr>
          <w:t xml:space="preserve">пункте </w:t>
        </w:r>
      </w:hyperlink>
      <w:r w:rsidRPr="00C47AD7">
        <w:rPr>
          <w:color w:val="000000"/>
          <w:sz w:val="28"/>
          <w:szCs w:val="28"/>
        </w:rPr>
        <w:t>2.6.1.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w:t>
      </w:r>
      <w:r w:rsidRPr="00C47AD7">
        <w:rPr>
          <w:color w:val="000000"/>
          <w:sz w:val="28"/>
          <w:szCs w:val="28"/>
        </w:rPr>
        <w:t>у</w:t>
      </w:r>
      <w:r w:rsidRPr="00C47AD7">
        <w:rPr>
          <w:color w:val="000000"/>
          <w:sz w:val="28"/>
          <w:szCs w:val="28"/>
        </w:rPr>
        <w:t>чае представления заявления и документов соответственно через единый по</w:t>
      </w:r>
      <w:r w:rsidRPr="00C47AD7">
        <w:rPr>
          <w:color w:val="000000"/>
          <w:sz w:val="28"/>
          <w:szCs w:val="28"/>
        </w:rPr>
        <w:t>р</w:t>
      </w:r>
      <w:r w:rsidRPr="00C47AD7">
        <w:rPr>
          <w:color w:val="000000"/>
          <w:sz w:val="28"/>
          <w:szCs w:val="28"/>
        </w:rPr>
        <w:t>тал, региональный портал или портал адресной системы.</w:t>
      </w:r>
      <w:proofErr w:type="gramEnd"/>
    </w:p>
    <w:p w:rsidR="00C47AD7" w:rsidRPr="00C47AD7" w:rsidRDefault="00C47AD7" w:rsidP="00C47AD7">
      <w:pPr>
        <w:shd w:val="clear" w:color="auto" w:fill="FFFFFF"/>
        <w:ind w:firstLine="708"/>
        <w:jc w:val="both"/>
        <w:rPr>
          <w:color w:val="000000"/>
          <w:sz w:val="28"/>
          <w:szCs w:val="28"/>
        </w:rPr>
      </w:pPr>
      <w:r w:rsidRPr="00C47AD7">
        <w:rPr>
          <w:color w:val="000000"/>
          <w:sz w:val="28"/>
          <w:szCs w:val="28"/>
        </w:rPr>
        <w:t xml:space="preserve">2.6.10. Сообщение о получении заявления и документов, указанных </w:t>
      </w:r>
      <w:hyperlink r:id="rId61" w:anchor="block_1034" w:history="1">
        <w:r w:rsidRPr="00C47AD7">
          <w:rPr>
            <w:color w:val="000000"/>
            <w:sz w:val="28"/>
            <w:szCs w:val="28"/>
            <w:u w:val="single"/>
          </w:rPr>
          <w:t>пун</w:t>
        </w:r>
        <w:r w:rsidRPr="00C47AD7">
          <w:rPr>
            <w:color w:val="000000"/>
            <w:sz w:val="28"/>
            <w:szCs w:val="28"/>
            <w:u w:val="single"/>
          </w:rPr>
          <w:t>к</w:t>
        </w:r>
        <w:r w:rsidRPr="00C47AD7">
          <w:rPr>
            <w:color w:val="000000"/>
            <w:sz w:val="28"/>
            <w:szCs w:val="28"/>
            <w:u w:val="single"/>
          </w:rPr>
          <w:t xml:space="preserve">те </w:t>
        </w:r>
      </w:hyperlink>
      <w:r w:rsidRPr="00C47AD7">
        <w:rPr>
          <w:color w:val="000000"/>
          <w:sz w:val="28"/>
          <w:szCs w:val="28"/>
        </w:rPr>
        <w:t>2.6.1. настоящего Регламента, направляется заявителю (представителю з</w:t>
      </w:r>
      <w:r w:rsidRPr="00C47AD7">
        <w:rPr>
          <w:color w:val="000000"/>
          <w:sz w:val="28"/>
          <w:szCs w:val="28"/>
        </w:rPr>
        <w:t>а</w:t>
      </w:r>
      <w:r w:rsidRPr="00C47AD7">
        <w:rPr>
          <w:color w:val="000000"/>
          <w:sz w:val="28"/>
          <w:szCs w:val="28"/>
        </w:rPr>
        <w:t>явителя) не позднее рабочего дня, следующего за днем поступления заявления в уполномоченный орган.</w:t>
      </w:r>
    </w:p>
    <w:p w:rsidR="007509B9" w:rsidRDefault="007509B9" w:rsidP="00C47AD7">
      <w:pPr>
        <w:widowControl w:val="0"/>
        <w:suppressAutoHyphens/>
        <w:jc w:val="center"/>
        <w:outlineLvl w:val="2"/>
        <w:rPr>
          <w:color w:val="000000"/>
          <w:sz w:val="28"/>
          <w:szCs w:val="28"/>
        </w:rPr>
      </w:pPr>
    </w:p>
    <w:p w:rsidR="00C47AD7" w:rsidRPr="00C47AD7" w:rsidRDefault="00C47AD7" w:rsidP="00C47AD7">
      <w:pPr>
        <w:widowControl w:val="0"/>
        <w:suppressAutoHyphens/>
        <w:jc w:val="center"/>
        <w:outlineLvl w:val="2"/>
        <w:rPr>
          <w:bCs/>
          <w:sz w:val="28"/>
          <w:szCs w:val="28"/>
          <w:lang w:eastAsia="ar-SA"/>
        </w:rPr>
      </w:pPr>
      <w:r w:rsidRPr="00C47AD7">
        <w:rPr>
          <w:b/>
          <w:sz w:val="28"/>
          <w:szCs w:val="28"/>
          <w:lang w:eastAsia="ar-SA"/>
        </w:rPr>
        <w:t>Подраздел 2.7. Исчерпывающий перечень оснований для отказа в предоставлении муниципальной услуги</w:t>
      </w:r>
    </w:p>
    <w:p w:rsidR="00C47AD7" w:rsidRPr="00C47AD7" w:rsidRDefault="00C47AD7" w:rsidP="00C47AD7">
      <w:pPr>
        <w:suppressAutoHyphens/>
        <w:ind w:firstLine="709"/>
        <w:jc w:val="both"/>
        <w:rPr>
          <w:bCs/>
          <w:sz w:val="28"/>
          <w:szCs w:val="28"/>
          <w:lang w:eastAsia="ar-SA"/>
        </w:rPr>
      </w:pPr>
    </w:p>
    <w:p w:rsidR="00C47AD7" w:rsidRPr="00C47AD7" w:rsidRDefault="00C47AD7" w:rsidP="00C47AD7">
      <w:pPr>
        <w:suppressAutoHyphens/>
        <w:ind w:firstLine="709"/>
        <w:jc w:val="both"/>
        <w:rPr>
          <w:sz w:val="28"/>
          <w:szCs w:val="28"/>
          <w:lang w:eastAsia="ar-SA"/>
        </w:rPr>
      </w:pPr>
      <w:r w:rsidRPr="00C47AD7">
        <w:rPr>
          <w:sz w:val="28"/>
          <w:szCs w:val="28"/>
          <w:lang w:eastAsia="ar-SA"/>
        </w:rPr>
        <w:t>2.7.1.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2.7.6. настоящего Административного регламента, являющиеся основанием для принятия такого решения.</w:t>
      </w:r>
    </w:p>
    <w:p w:rsidR="00C47AD7" w:rsidRPr="007509B9" w:rsidRDefault="00C47AD7" w:rsidP="00C47AD7">
      <w:pPr>
        <w:suppressAutoHyphens/>
        <w:ind w:firstLine="709"/>
        <w:jc w:val="both"/>
        <w:rPr>
          <w:color w:val="FF0000"/>
          <w:sz w:val="28"/>
          <w:szCs w:val="28"/>
          <w:lang w:eastAsia="ar-SA"/>
        </w:rPr>
      </w:pPr>
      <w:r w:rsidRPr="00C47AD7">
        <w:rPr>
          <w:sz w:val="28"/>
          <w:szCs w:val="28"/>
          <w:lang w:eastAsia="ar-SA"/>
        </w:rPr>
        <w:t xml:space="preserve">2.7.2. Форма решения об отказе в присвоении объекту адресации адреса или аннулировании его адреса установлена Министерством финансов Российской Федерации </w:t>
      </w:r>
      <w:r w:rsidRPr="007509B9">
        <w:rPr>
          <w:color w:val="FF0000"/>
          <w:sz w:val="28"/>
          <w:szCs w:val="28"/>
          <w:lang w:eastAsia="ar-SA"/>
        </w:rPr>
        <w:t>(приложение 2).</w:t>
      </w:r>
    </w:p>
    <w:p w:rsidR="00C47AD7" w:rsidRPr="00C47AD7" w:rsidRDefault="00C47AD7" w:rsidP="00C47AD7">
      <w:pPr>
        <w:suppressAutoHyphens/>
        <w:ind w:firstLine="709"/>
        <w:jc w:val="both"/>
        <w:rPr>
          <w:sz w:val="28"/>
          <w:szCs w:val="28"/>
          <w:lang w:eastAsia="ar-SA"/>
        </w:rPr>
      </w:pPr>
      <w:r w:rsidRPr="00C47AD7">
        <w:rPr>
          <w:sz w:val="28"/>
          <w:szCs w:val="28"/>
          <w:lang w:eastAsia="ar-SA"/>
        </w:rPr>
        <w:lastRenderedPageBreak/>
        <w:t>2.7.3. Решение об отказе в присвоении объекту адресации адреса или аннулировании его адреса может быть обжаловано в судебном порядке.</w:t>
      </w:r>
    </w:p>
    <w:p w:rsidR="00C47AD7" w:rsidRPr="00C47AD7" w:rsidRDefault="00C47AD7" w:rsidP="00C47AD7">
      <w:pPr>
        <w:suppressAutoHyphens/>
        <w:ind w:firstLine="709"/>
        <w:jc w:val="both"/>
        <w:rPr>
          <w:sz w:val="28"/>
          <w:szCs w:val="28"/>
          <w:lang w:eastAsia="ar-SA"/>
        </w:rPr>
      </w:pPr>
      <w:r w:rsidRPr="00C47AD7">
        <w:rPr>
          <w:sz w:val="28"/>
          <w:szCs w:val="28"/>
          <w:lang w:eastAsia="ar-SA"/>
        </w:rPr>
        <w:t>2.7.4. 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C47AD7" w:rsidRPr="00C47AD7" w:rsidRDefault="00C47AD7" w:rsidP="00C47AD7">
      <w:pPr>
        <w:suppressAutoHyphens/>
        <w:ind w:firstLine="709"/>
        <w:jc w:val="both"/>
        <w:rPr>
          <w:sz w:val="28"/>
          <w:szCs w:val="28"/>
          <w:lang w:eastAsia="ar-SA"/>
        </w:rPr>
      </w:pPr>
      <w:r w:rsidRPr="00C47AD7">
        <w:rPr>
          <w:sz w:val="28"/>
          <w:szCs w:val="28"/>
          <w:lang w:eastAsia="ar-SA"/>
        </w:rPr>
        <w:t>2.7.5. Основания для приостановления предоставления муниципальной услуги отсутствуют.</w:t>
      </w:r>
    </w:p>
    <w:p w:rsidR="00C47AD7" w:rsidRPr="00C47AD7" w:rsidRDefault="00C47AD7" w:rsidP="00C47AD7">
      <w:pPr>
        <w:suppressAutoHyphens/>
        <w:ind w:firstLine="709"/>
        <w:jc w:val="both"/>
        <w:rPr>
          <w:sz w:val="28"/>
          <w:szCs w:val="28"/>
          <w:lang w:eastAsia="ar-SA"/>
        </w:rPr>
      </w:pPr>
      <w:r w:rsidRPr="00C47AD7">
        <w:rPr>
          <w:sz w:val="28"/>
          <w:szCs w:val="28"/>
          <w:lang w:eastAsia="ar-SA"/>
        </w:rPr>
        <w:t>2.7.6. Исчерпывающий перечень оснований для отказа в предоставлении муниципальной услуги:</w:t>
      </w:r>
    </w:p>
    <w:p w:rsidR="00C47AD7" w:rsidRPr="00C47AD7" w:rsidRDefault="00C47AD7" w:rsidP="00C47AD7">
      <w:pPr>
        <w:suppressAutoHyphens/>
        <w:ind w:firstLine="709"/>
        <w:jc w:val="both"/>
        <w:rPr>
          <w:sz w:val="28"/>
          <w:szCs w:val="28"/>
          <w:lang w:eastAsia="ar-SA"/>
        </w:rPr>
      </w:pPr>
      <w:r w:rsidRPr="00C47AD7">
        <w:rPr>
          <w:sz w:val="28"/>
          <w:szCs w:val="28"/>
          <w:lang w:eastAsia="ar-SA"/>
        </w:rPr>
        <w:t>а) с заявлением о присвоении объекту адресации адреса обратилось лицо, не указанное в пунктах 1.2.1 и 1.2.3. Административного регламента;</w:t>
      </w:r>
    </w:p>
    <w:p w:rsidR="00C47AD7" w:rsidRPr="00C47AD7" w:rsidRDefault="00C47AD7" w:rsidP="00C47AD7">
      <w:pPr>
        <w:suppressAutoHyphens/>
        <w:ind w:firstLine="709"/>
        <w:jc w:val="both"/>
        <w:rPr>
          <w:sz w:val="28"/>
          <w:szCs w:val="28"/>
          <w:lang w:eastAsia="ar-SA"/>
        </w:rPr>
      </w:pPr>
      <w:r w:rsidRPr="00C47AD7">
        <w:rPr>
          <w:sz w:val="28"/>
          <w:szCs w:val="28"/>
          <w:lang w:eastAsia="ar-SA"/>
        </w:rPr>
        <w:t xml:space="preserve">б) ответ на межведомственный запрос свидетельствует об отсутствии документа и (или) информации, </w:t>
      </w:r>
      <w:proofErr w:type="gramStart"/>
      <w:r w:rsidRPr="00C47AD7">
        <w:rPr>
          <w:sz w:val="28"/>
          <w:szCs w:val="28"/>
          <w:lang w:eastAsia="ar-SA"/>
        </w:rPr>
        <w:t>необходимых</w:t>
      </w:r>
      <w:proofErr w:type="gramEnd"/>
      <w:r w:rsidRPr="00C47AD7">
        <w:rPr>
          <w:sz w:val="28"/>
          <w:szCs w:val="28"/>
          <w:lang w:eastAsia="ar-SA"/>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47AD7" w:rsidRPr="00C47AD7" w:rsidRDefault="00C47AD7" w:rsidP="00C47AD7">
      <w:pPr>
        <w:suppressAutoHyphens/>
        <w:ind w:firstLine="709"/>
        <w:jc w:val="both"/>
        <w:rPr>
          <w:sz w:val="28"/>
          <w:szCs w:val="28"/>
          <w:lang w:eastAsia="ar-SA"/>
        </w:rPr>
      </w:pPr>
      <w:r w:rsidRPr="00C47AD7">
        <w:rPr>
          <w:sz w:val="28"/>
          <w:szCs w:val="28"/>
          <w:lang w:eastAsia="ar-SA"/>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47AD7" w:rsidRPr="00C47AD7" w:rsidRDefault="00C47AD7" w:rsidP="00C47AD7">
      <w:pPr>
        <w:suppressAutoHyphens/>
        <w:ind w:firstLine="709"/>
        <w:jc w:val="both"/>
        <w:rPr>
          <w:sz w:val="28"/>
          <w:szCs w:val="28"/>
          <w:lang w:eastAsia="ar-SA"/>
        </w:rPr>
      </w:pPr>
      <w:r w:rsidRPr="00C47AD7">
        <w:rPr>
          <w:sz w:val="28"/>
          <w:szCs w:val="28"/>
          <w:lang w:eastAsia="ar-SA"/>
        </w:rPr>
        <w:t xml:space="preserve">г) отсутствуют случаи и условия для присвоения объекту адресации адреса или аннулирования его адреса, указанные пунктах 5, 8 - 11 и 14 - 18 </w:t>
      </w:r>
      <w:hyperlink r:id="rId62" w:history="1">
        <w:r w:rsidRPr="00086EEC">
          <w:rPr>
            <w:color w:val="000000"/>
            <w:sz w:val="28"/>
            <w:szCs w:val="28"/>
            <w:lang w:eastAsia="ar-SA"/>
          </w:rPr>
          <w:t>Правил присвоения, изменения и аннулирования адресов</w:t>
        </w:r>
      </w:hyperlink>
      <w:r w:rsidRPr="00086EEC">
        <w:rPr>
          <w:color w:val="000000"/>
          <w:sz w:val="28"/>
          <w:szCs w:val="28"/>
          <w:lang w:eastAsia="ar-SA"/>
        </w:rPr>
        <w:t xml:space="preserve">, утвержденных </w:t>
      </w:r>
      <w:hyperlink r:id="rId63" w:history="1">
        <w:r w:rsidRPr="00086EEC">
          <w:rPr>
            <w:color w:val="000000"/>
            <w:sz w:val="28"/>
            <w:szCs w:val="28"/>
            <w:lang w:eastAsia="ar-SA"/>
          </w:rPr>
          <w:t>Постановлением Правительства Российской Федерации от 19.11.2014 N 1221</w:t>
        </w:r>
      </w:hyperlink>
      <w:r w:rsidRPr="00C47AD7">
        <w:rPr>
          <w:color w:val="000000"/>
          <w:sz w:val="28"/>
          <w:szCs w:val="28"/>
          <w:lang w:eastAsia="ar-SA"/>
        </w:rPr>
        <w:t>.</w:t>
      </w:r>
    </w:p>
    <w:p w:rsidR="00C47AD7" w:rsidRPr="00C47AD7" w:rsidRDefault="00C47AD7" w:rsidP="00C47AD7">
      <w:pPr>
        <w:suppressAutoHyphens/>
        <w:ind w:firstLine="709"/>
        <w:jc w:val="both"/>
        <w:rPr>
          <w:sz w:val="28"/>
          <w:szCs w:val="28"/>
          <w:lang w:eastAsia="ar-SA"/>
        </w:rPr>
      </w:pPr>
    </w:p>
    <w:p w:rsidR="00C47AD7" w:rsidRPr="00C47AD7" w:rsidRDefault="00C47AD7" w:rsidP="00C47AD7">
      <w:pPr>
        <w:suppressAutoHyphens/>
        <w:autoSpaceDE w:val="0"/>
        <w:ind w:left="993"/>
        <w:jc w:val="center"/>
        <w:rPr>
          <w:sz w:val="28"/>
          <w:szCs w:val="28"/>
          <w:lang w:eastAsia="ar-SA"/>
        </w:rPr>
      </w:pPr>
      <w:r w:rsidRPr="00C47AD7">
        <w:rPr>
          <w:b/>
          <w:sz w:val="28"/>
          <w:szCs w:val="28"/>
          <w:lang w:eastAsia="ar-SA"/>
        </w:rPr>
        <w:t>Подраздел 2.8. Требования к удобству и комфорту мест предоставления Муниципальной услуги</w:t>
      </w:r>
    </w:p>
    <w:p w:rsidR="00C47AD7" w:rsidRPr="00C47AD7" w:rsidRDefault="00C47AD7" w:rsidP="00C47AD7">
      <w:pPr>
        <w:suppressAutoHyphens/>
        <w:autoSpaceDE w:val="0"/>
        <w:ind w:firstLine="709"/>
        <w:jc w:val="center"/>
        <w:rPr>
          <w:sz w:val="28"/>
          <w:szCs w:val="28"/>
          <w:lang w:eastAsia="ar-SA"/>
        </w:rPr>
      </w:pP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2.8.1.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2.8.2. Срок регистрации заявления заявителя о предоставлении муниципальной услуги:</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регистрация запроса заявителя о предоставлении муниципальной услуги осуществляется в течение 30 минут с момента подачи заявления;</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максимальное время ожидания в очереди при подаче документов на предоставление услуги не должно превышать 15 минут;</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максимальное время ожидания при подаче документов на предоставление услуги по предварительной записи не должно превышать 5 минут с момента времени, на который была осуществлена запись;</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время ожидания в очереди на прием к должностному лицу или для получения консультации не должно превышать 15 минут.</w:t>
      </w:r>
    </w:p>
    <w:p w:rsidR="00C47AD7" w:rsidRPr="00C47AD7" w:rsidRDefault="00C47AD7" w:rsidP="00C47AD7">
      <w:pPr>
        <w:suppressAutoHyphens/>
        <w:ind w:firstLine="709"/>
        <w:jc w:val="both"/>
        <w:rPr>
          <w:bCs/>
          <w:kern w:val="1"/>
          <w:sz w:val="28"/>
          <w:szCs w:val="28"/>
          <w:lang w:eastAsia="ar-SA"/>
        </w:rPr>
      </w:pPr>
      <w:r w:rsidRPr="00C47AD7">
        <w:rPr>
          <w:bCs/>
          <w:kern w:val="1"/>
          <w:sz w:val="28"/>
          <w:szCs w:val="28"/>
          <w:lang w:eastAsia="ar-SA"/>
        </w:rPr>
        <w:t>2.8.3. Требования к помещениям, в которых предоставляется муниципальная услуга:</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 xml:space="preserve">здания (строения), в которых располагаются МФЦ и Администрация, </w:t>
      </w:r>
      <w:r w:rsidRPr="00C47AD7">
        <w:rPr>
          <w:sz w:val="28"/>
          <w:szCs w:val="28"/>
          <w:lang w:eastAsia="ar-SA"/>
        </w:rPr>
        <w:lastRenderedPageBreak/>
        <w:t>должны находиться на расстоянии пешеходной доступности (не более 10 минут пешком) для заявителей от остановок общественного транспорта;</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 xml:space="preserve">на территории, прилегающей к месторасположению органа предоставления, оборудуются места для парковки автотранспортных средств. На стоянке должно быть не менее 5 </w:t>
      </w:r>
      <w:proofErr w:type="spellStart"/>
      <w:r w:rsidRPr="00C47AD7">
        <w:rPr>
          <w:sz w:val="28"/>
          <w:szCs w:val="28"/>
          <w:lang w:eastAsia="ar-SA"/>
        </w:rPr>
        <w:t>машино</w:t>
      </w:r>
      <w:proofErr w:type="spellEnd"/>
      <w:r w:rsidRPr="00C47AD7">
        <w:rPr>
          <w:sz w:val="28"/>
          <w:szCs w:val="28"/>
          <w:lang w:eastAsia="ar-SA"/>
        </w:rPr>
        <w:t>-мест;</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доступ заявителей к парковочным местам является бесплатным.</w:t>
      </w:r>
    </w:p>
    <w:p w:rsidR="00C47AD7" w:rsidRPr="00C47AD7" w:rsidRDefault="00C47AD7" w:rsidP="00C47AD7">
      <w:pPr>
        <w:widowControl w:val="0"/>
        <w:suppressAutoHyphens/>
        <w:ind w:firstLine="709"/>
        <w:jc w:val="both"/>
        <w:rPr>
          <w:bCs/>
          <w:sz w:val="28"/>
          <w:szCs w:val="28"/>
          <w:lang w:eastAsia="ar-SA"/>
        </w:rPr>
      </w:pPr>
      <w:r w:rsidRPr="00C47AD7">
        <w:rPr>
          <w:bCs/>
          <w:sz w:val="28"/>
          <w:szCs w:val="28"/>
          <w:lang w:eastAsia="ar-SA"/>
        </w:rPr>
        <w:t>2.8.4. Требования к оформлению входа в здание:</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здания (строения), в которых расположено МФЦ, должны быть оборудованы отдельным входом для свободного доступа заявителей в помещение;</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центральный вход в здание МФЦ должен быть оборудован информационной табличкой (вывеской), содержащей следующую информацию об органе, осуществляющем предоставление услуги:</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 наименование;</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 место нахождения;</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 режим работы;</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 адрес официального Интернет-сайта;</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 xml:space="preserve">- телефонные номера и адрес электронной почты справочной службы. </w:t>
      </w:r>
    </w:p>
    <w:p w:rsidR="00C47AD7" w:rsidRPr="00C47AD7" w:rsidRDefault="00C47AD7" w:rsidP="00C47AD7">
      <w:pPr>
        <w:widowControl w:val="0"/>
        <w:suppressAutoHyphens/>
        <w:ind w:firstLine="709"/>
        <w:jc w:val="both"/>
        <w:rPr>
          <w:bCs/>
          <w:sz w:val="28"/>
          <w:szCs w:val="28"/>
          <w:lang w:eastAsia="ar-SA"/>
        </w:rPr>
      </w:pPr>
      <w:r w:rsidRPr="00C47AD7">
        <w:rPr>
          <w:bCs/>
          <w:sz w:val="28"/>
          <w:szCs w:val="28"/>
          <w:lang w:eastAsia="ar-SA"/>
        </w:rPr>
        <w:t>2.8.5. Требования к местам для информирования.</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 xml:space="preserve">Места информирования, предназначенные для ознакомления заявителей с информационными материалами, оборудуются: </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-информационными стендами;</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-стульями и столами для возможности оформления документов.</w:t>
      </w:r>
    </w:p>
    <w:p w:rsidR="00C47AD7" w:rsidRPr="00C47AD7" w:rsidRDefault="00C47AD7" w:rsidP="00C47AD7">
      <w:pPr>
        <w:widowControl w:val="0"/>
        <w:suppressAutoHyphens/>
        <w:ind w:firstLine="709"/>
        <w:jc w:val="both"/>
        <w:rPr>
          <w:bCs/>
          <w:sz w:val="28"/>
          <w:szCs w:val="28"/>
          <w:lang w:eastAsia="ar-SA"/>
        </w:rPr>
      </w:pPr>
      <w:r w:rsidRPr="00C47AD7">
        <w:rPr>
          <w:bCs/>
          <w:sz w:val="28"/>
          <w:szCs w:val="28"/>
          <w:lang w:eastAsia="ar-SA"/>
        </w:rPr>
        <w:t>2.8.6. Требования к местам для ожидания.</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Места ожидания должны соответствовать комфортным условиям для заявителей и оптимальным условиям работы специалистов.</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Места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C47AD7">
        <w:rPr>
          <w:sz w:val="28"/>
          <w:szCs w:val="28"/>
          <w:lang w:eastAsia="ar-SA"/>
        </w:rPr>
        <w:t>банкетками</w:t>
      </w:r>
      <w:proofErr w:type="spellEnd"/>
      <w:r w:rsidRPr="00C47AD7">
        <w:rPr>
          <w:sz w:val="28"/>
          <w:szCs w:val="28"/>
          <w:lang w:eastAsia="ar-SA"/>
        </w:rPr>
        <w:t xml:space="preserve">). </w:t>
      </w:r>
    </w:p>
    <w:p w:rsidR="00C47AD7" w:rsidRPr="00C47AD7" w:rsidRDefault="00C47AD7" w:rsidP="00C47AD7">
      <w:pPr>
        <w:widowControl w:val="0"/>
        <w:suppressAutoHyphens/>
        <w:ind w:firstLine="709"/>
        <w:jc w:val="both"/>
        <w:rPr>
          <w:bCs/>
          <w:sz w:val="28"/>
          <w:szCs w:val="28"/>
          <w:lang w:eastAsia="ar-SA"/>
        </w:rPr>
      </w:pPr>
      <w:r w:rsidRPr="00C47AD7">
        <w:rPr>
          <w:bCs/>
          <w:sz w:val="28"/>
          <w:szCs w:val="28"/>
          <w:lang w:eastAsia="ar-SA"/>
        </w:rPr>
        <w:t>2.8.7. Требования к местам приема заявителей.</w:t>
      </w:r>
    </w:p>
    <w:p w:rsidR="00C47AD7" w:rsidRPr="00C47AD7" w:rsidRDefault="00C47AD7" w:rsidP="00C47AD7">
      <w:pPr>
        <w:suppressAutoHyphens/>
        <w:autoSpaceDE w:val="0"/>
        <w:ind w:firstLine="709"/>
        <w:jc w:val="both"/>
        <w:rPr>
          <w:sz w:val="28"/>
          <w:szCs w:val="28"/>
          <w:lang w:eastAsia="ar-SA"/>
        </w:rPr>
      </w:pPr>
      <w:r w:rsidRPr="00C47AD7">
        <w:rPr>
          <w:sz w:val="28"/>
          <w:szCs w:val="28"/>
          <w:lang w:eastAsia="ar-SA"/>
        </w:rPr>
        <w:t>В органе предоставления организуются помещения для приема заявителей. Помещение для непосредственного взаимодействия специалистов с заявителями оборудуются стульями, столами, обеспечиваются канцелярскими принадлежностями, информационными стендами.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Окна (кабинеты) приема заявителей должны быть оборудованы информационными табличками (вывесками) с указанием:</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 номера окна (кабинета);</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 фамилии, имени, отчества и должности специалиста, осуществляющего предоставление услуги;</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 времени перерыва на обед, технического перерыва.</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t>Окна (кабинеты) приема (выдачи) документов/информации не могут закрываться на обед, технический перерыв одновременно.</w:t>
      </w:r>
    </w:p>
    <w:p w:rsidR="00C47AD7" w:rsidRPr="00C47AD7" w:rsidRDefault="00C47AD7" w:rsidP="00C47AD7">
      <w:pPr>
        <w:widowControl w:val="0"/>
        <w:suppressAutoHyphens/>
        <w:ind w:firstLine="709"/>
        <w:jc w:val="both"/>
        <w:rPr>
          <w:sz w:val="28"/>
          <w:szCs w:val="28"/>
          <w:lang w:eastAsia="ar-SA"/>
        </w:rPr>
      </w:pPr>
      <w:r w:rsidRPr="00C47AD7">
        <w:rPr>
          <w:sz w:val="28"/>
          <w:szCs w:val="28"/>
          <w:lang w:eastAsia="ar-SA"/>
        </w:rPr>
        <w:lastRenderedPageBreak/>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47AD7" w:rsidRPr="00C47AD7" w:rsidRDefault="00C47AD7" w:rsidP="00C47AD7">
      <w:pPr>
        <w:suppressAutoHyphens/>
        <w:autoSpaceDE w:val="0"/>
        <w:ind w:firstLine="709"/>
        <w:jc w:val="both"/>
        <w:rPr>
          <w:sz w:val="28"/>
          <w:szCs w:val="28"/>
          <w:lang w:eastAsia="ar-SA"/>
        </w:rPr>
      </w:pPr>
      <w:r w:rsidRPr="00C47AD7">
        <w:rPr>
          <w:sz w:val="28"/>
          <w:szCs w:val="28"/>
          <w:lang w:eastAsia="ar-SA"/>
        </w:rPr>
        <w:t>2.8.8. Показателями доступности Муниципальной услуги являются:</w:t>
      </w:r>
    </w:p>
    <w:p w:rsidR="00C47AD7" w:rsidRPr="00C47AD7" w:rsidRDefault="00C47AD7" w:rsidP="00C47AD7">
      <w:pPr>
        <w:suppressAutoHyphens/>
        <w:ind w:firstLine="709"/>
        <w:jc w:val="both"/>
        <w:rPr>
          <w:sz w:val="28"/>
          <w:szCs w:val="28"/>
          <w:lang w:eastAsia="ar-SA"/>
        </w:rPr>
      </w:pPr>
      <w:r w:rsidRPr="00C47AD7">
        <w:rPr>
          <w:sz w:val="28"/>
          <w:szCs w:val="28"/>
          <w:lang w:eastAsia="ar-SA"/>
        </w:rPr>
        <w:t>1)транспортная доступность к месту предоставления Муниципальной услуги;</w:t>
      </w:r>
    </w:p>
    <w:p w:rsidR="00C47AD7" w:rsidRPr="00C47AD7" w:rsidRDefault="00C47AD7" w:rsidP="00C47AD7">
      <w:pPr>
        <w:suppressAutoHyphens/>
        <w:ind w:firstLine="709"/>
        <w:jc w:val="both"/>
        <w:rPr>
          <w:sz w:val="28"/>
          <w:szCs w:val="28"/>
          <w:lang w:eastAsia="ar-SA"/>
        </w:rPr>
      </w:pPr>
      <w:r w:rsidRPr="00C47AD7">
        <w:rPr>
          <w:sz w:val="28"/>
          <w:szCs w:val="28"/>
          <w:lang w:eastAsia="ar-SA"/>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C47AD7" w:rsidRPr="00C47AD7" w:rsidRDefault="00C47AD7" w:rsidP="00C47AD7">
      <w:pPr>
        <w:suppressAutoHyphens/>
        <w:ind w:firstLine="709"/>
        <w:jc w:val="both"/>
        <w:rPr>
          <w:sz w:val="28"/>
          <w:szCs w:val="28"/>
          <w:lang w:eastAsia="ar-SA"/>
        </w:rPr>
      </w:pPr>
      <w:r w:rsidRPr="00C47AD7">
        <w:rPr>
          <w:sz w:val="28"/>
          <w:szCs w:val="28"/>
          <w:lang w:eastAsia="ar-SA"/>
        </w:rPr>
        <w:t>3) обеспечение предоставления Муниципальной услуги с использованием возможностей единого портала государственных и Муниципальных услуг;</w:t>
      </w:r>
    </w:p>
    <w:p w:rsidR="00C47AD7" w:rsidRPr="00C47AD7" w:rsidRDefault="00C47AD7" w:rsidP="00C47AD7">
      <w:pPr>
        <w:suppressAutoHyphens/>
        <w:ind w:firstLine="709"/>
        <w:jc w:val="both"/>
        <w:rPr>
          <w:sz w:val="28"/>
          <w:szCs w:val="28"/>
          <w:lang w:eastAsia="ar-SA"/>
        </w:rPr>
      </w:pPr>
      <w:r w:rsidRPr="00C47AD7">
        <w:rPr>
          <w:sz w:val="28"/>
          <w:szCs w:val="28"/>
          <w:lang w:eastAsia="ar-SA"/>
        </w:rPr>
        <w:t>4) размещение информации о порядке предоставления Муниципальной услуги на официальном сайте.</w:t>
      </w:r>
    </w:p>
    <w:p w:rsidR="00C47AD7" w:rsidRPr="00C47AD7" w:rsidRDefault="00C47AD7" w:rsidP="00C47AD7">
      <w:pPr>
        <w:suppressAutoHyphens/>
        <w:ind w:firstLine="709"/>
        <w:jc w:val="both"/>
        <w:rPr>
          <w:sz w:val="28"/>
          <w:szCs w:val="28"/>
          <w:lang w:eastAsia="ar-SA"/>
        </w:rPr>
      </w:pPr>
      <w:r w:rsidRPr="00C47AD7">
        <w:rPr>
          <w:sz w:val="28"/>
          <w:szCs w:val="28"/>
          <w:lang w:eastAsia="ar-SA"/>
        </w:rPr>
        <w:t>2.8.9. Показателями качества Муниципальной услуги являются:</w:t>
      </w:r>
    </w:p>
    <w:p w:rsidR="00C47AD7" w:rsidRPr="00C47AD7" w:rsidRDefault="00C47AD7" w:rsidP="00C47AD7">
      <w:pPr>
        <w:suppressAutoHyphens/>
        <w:ind w:firstLine="709"/>
        <w:jc w:val="both"/>
        <w:rPr>
          <w:sz w:val="28"/>
          <w:szCs w:val="28"/>
          <w:lang w:eastAsia="ar-SA"/>
        </w:rPr>
      </w:pPr>
      <w:r w:rsidRPr="00C47AD7">
        <w:rPr>
          <w:sz w:val="28"/>
          <w:szCs w:val="28"/>
          <w:lang w:eastAsia="ar-SA"/>
        </w:rPr>
        <w:t>1)соблюдение срока предоставления Муниципальной услуги;</w:t>
      </w:r>
    </w:p>
    <w:p w:rsidR="00C47AD7" w:rsidRPr="00C47AD7" w:rsidRDefault="00C47AD7" w:rsidP="00C47AD7">
      <w:pPr>
        <w:suppressAutoHyphens/>
        <w:ind w:firstLine="709"/>
        <w:jc w:val="both"/>
        <w:rPr>
          <w:sz w:val="28"/>
          <w:szCs w:val="28"/>
          <w:lang w:eastAsia="ar-SA"/>
        </w:rPr>
      </w:pPr>
      <w:r w:rsidRPr="00C47AD7">
        <w:rPr>
          <w:sz w:val="28"/>
          <w:szCs w:val="28"/>
          <w:lang w:eastAsia="ar-SA"/>
        </w:rPr>
        <w:t>2)соблюдение сроков ожидания в очереди при предоставлении Муниципальной услуги;</w:t>
      </w:r>
    </w:p>
    <w:p w:rsidR="00C47AD7" w:rsidRPr="00C47AD7" w:rsidRDefault="00C47AD7" w:rsidP="00C47AD7">
      <w:pPr>
        <w:suppressAutoHyphens/>
        <w:ind w:firstLine="709"/>
        <w:jc w:val="both"/>
        <w:rPr>
          <w:sz w:val="28"/>
          <w:szCs w:val="28"/>
          <w:lang w:eastAsia="ar-SA"/>
        </w:rPr>
      </w:pPr>
      <w:r w:rsidRPr="00C47AD7">
        <w:rPr>
          <w:sz w:val="28"/>
          <w:szCs w:val="28"/>
          <w:lang w:eastAsia="ar-SA"/>
        </w:rPr>
        <w:t>3)отсутствие поданных в установленном порядке жалоб на решения и действия (бездействие) должностных лиц, принятые и осуществленные в ходе предоставления Муниципальной услуги.</w:t>
      </w:r>
    </w:p>
    <w:p w:rsidR="00C47AD7" w:rsidRPr="00C47AD7" w:rsidRDefault="00C47AD7" w:rsidP="00C47AD7">
      <w:pPr>
        <w:suppressAutoHyphens/>
        <w:ind w:firstLine="709"/>
        <w:jc w:val="both"/>
        <w:rPr>
          <w:sz w:val="28"/>
          <w:szCs w:val="28"/>
          <w:lang w:eastAsia="ar-SA"/>
        </w:rPr>
      </w:pPr>
      <w:r w:rsidRPr="00C47AD7">
        <w:rPr>
          <w:sz w:val="28"/>
          <w:szCs w:val="28"/>
          <w:lang w:eastAsia="ar-SA"/>
        </w:rPr>
        <w:t>2.8.10. Иные требования, в том числе учитывающие особенности предоставления муниципальных услуг в многофункциональных центрах предоставления муниципальных услуг.</w:t>
      </w:r>
    </w:p>
    <w:p w:rsidR="00C47AD7" w:rsidRPr="00C47AD7" w:rsidRDefault="00C47AD7" w:rsidP="00C47AD7">
      <w:pPr>
        <w:suppressAutoHyphens/>
        <w:autoSpaceDE w:val="0"/>
        <w:autoSpaceDN w:val="0"/>
        <w:adjustRightInd w:val="0"/>
        <w:ind w:firstLine="709"/>
        <w:jc w:val="both"/>
        <w:rPr>
          <w:sz w:val="28"/>
          <w:szCs w:val="28"/>
        </w:rPr>
      </w:pPr>
      <w:r w:rsidRPr="00C47AD7">
        <w:rPr>
          <w:sz w:val="28"/>
          <w:szCs w:val="28"/>
        </w:rPr>
        <w:t>В соответствии с принципом "одного окна" предоставление муниципальной услуги через МФЦ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47AD7" w:rsidRPr="00C47AD7" w:rsidRDefault="00C47AD7" w:rsidP="00C47AD7">
      <w:pPr>
        <w:suppressAutoHyphens/>
        <w:autoSpaceDE w:val="0"/>
        <w:autoSpaceDN w:val="0"/>
        <w:adjustRightInd w:val="0"/>
        <w:ind w:firstLine="709"/>
        <w:jc w:val="both"/>
        <w:rPr>
          <w:sz w:val="28"/>
          <w:szCs w:val="28"/>
        </w:rPr>
      </w:pPr>
      <w:r w:rsidRPr="00C47AD7">
        <w:rPr>
          <w:sz w:val="28"/>
          <w:szCs w:val="28"/>
        </w:rPr>
        <w:t>2.8.11. Места предоставления муниципальной услуги, зал ожидания, места для заполнения запросов о предоставлении муниципальной услуги оборудуются с учётом требований, доступности для инвалидов в соответствии с действующим законодательством.</w:t>
      </w:r>
    </w:p>
    <w:p w:rsidR="00C47AD7" w:rsidRPr="00C47AD7" w:rsidRDefault="00C47AD7" w:rsidP="00C47AD7">
      <w:pPr>
        <w:suppressAutoHyphens/>
        <w:ind w:firstLine="709"/>
        <w:jc w:val="both"/>
        <w:rPr>
          <w:sz w:val="28"/>
          <w:szCs w:val="28"/>
          <w:lang w:eastAsia="ar-SA"/>
        </w:rPr>
      </w:pPr>
      <w:r w:rsidRPr="00C47AD7">
        <w:rPr>
          <w:sz w:val="28"/>
          <w:szCs w:val="28"/>
          <w:lang w:eastAsia="ar-SA"/>
        </w:rPr>
        <w:t xml:space="preserve">2.8.12. </w:t>
      </w:r>
      <w:proofErr w:type="gramStart"/>
      <w:r w:rsidRPr="00C47AD7">
        <w:rPr>
          <w:sz w:val="28"/>
          <w:szCs w:val="28"/>
          <w:lang w:eastAsia="ar-SA"/>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C47AD7">
        <w:rPr>
          <w:sz w:val="28"/>
          <w:szCs w:val="28"/>
          <w:lang w:eastAsia="ar-SA"/>
        </w:rPr>
        <w:t xml:space="preserve"> средств, перевозящих таких инвалидов и (или) детей-инвалидов. На граждан из числа инвалидов III группы распространяются нормы  в </w:t>
      </w:r>
      <w:hyperlink r:id="rId64">
        <w:r w:rsidRPr="00C47AD7">
          <w:rPr>
            <w:sz w:val="28"/>
            <w:szCs w:val="28"/>
            <w:lang w:eastAsia="ar-SA"/>
          </w:rPr>
          <w:t>порядке</w:t>
        </w:r>
      </w:hyperlink>
      <w:r w:rsidRPr="00C47AD7">
        <w:rPr>
          <w:sz w:val="28"/>
          <w:szCs w:val="28"/>
          <w:lang w:eastAsia="ar-SA"/>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w:t>
      </w:r>
      <w:r w:rsidRPr="00C47AD7">
        <w:rPr>
          <w:sz w:val="28"/>
          <w:szCs w:val="28"/>
          <w:lang w:eastAsia="ar-SA"/>
        </w:rPr>
        <w:lastRenderedPageBreak/>
        <w:t xml:space="preserve">этих транспортных средствах должна быть внесена в федеральный реестр инвалидов. </w:t>
      </w:r>
    </w:p>
    <w:p w:rsidR="00C47AD7" w:rsidRPr="00C47AD7" w:rsidRDefault="00C47AD7" w:rsidP="00C47AD7">
      <w:pPr>
        <w:suppressAutoHyphens/>
        <w:autoSpaceDE w:val="0"/>
        <w:autoSpaceDN w:val="0"/>
        <w:adjustRightInd w:val="0"/>
        <w:ind w:firstLine="709"/>
        <w:jc w:val="both"/>
        <w:rPr>
          <w:sz w:val="28"/>
          <w:szCs w:val="28"/>
          <w:lang w:eastAsia="ar-SA"/>
        </w:rPr>
      </w:pPr>
      <w:r w:rsidRPr="00C47AD7">
        <w:rPr>
          <w:sz w:val="28"/>
          <w:szCs w:val="28"/>
          <w:lang w:eastAsia="ar-SA"/>
        </w:rPr>
        <w:t xml:space="preserve">Места для парковки, не должны занимать иные транспортные средства, за исключением случаев, предусмотренных </w:t>
      </w:r>
      <w:hyperlink r:id="rId65">
        <w:r w:rsidRPr="00C47AD7">
          <w:rPr>
            <w:sz w:val="28"/>
            <w:szCs w:val="28"/>
            <w:lang w:eastAsia="ar-SA"/>
          </w:rPr>
          <w:t>правилами</w:t>
        </w:r>
      </w:hyperlink>
      <w:r w:rsidRPr="00C47AD7">
        <w:rPr>
          <w:sz w:val="28"/>
          <w:szCs w:val="28"/>
          <w:lang w:eastAsia="ar-SA"/>
        </w:rPr>
        <w:t xml:space="preserve"> дорожного движения.</w:t>
      </w:r>
    </w:p>
    <w:p w:rsidR="00C47AD7" w:rsidRPr="00C47AD7" w:rsidRDefault="00C47AD7" w:rsidP="00C47AD7">
      <w:pPr>
        <w:suppressAutoHyphens/>
        <w:ind w:firstLine="709"/>
        <w:jc w:val="both"/>
        <w:rPr>
          <w:sz w:val="28"/>
          <w:szCs w:val="28"/>
          <w:lang w:eastAsia="ar-SA"/>
        </w:rPr>
      </w:pPr>
    </w:p>
    <w:p w:rsidR="00C47AD7" w:rsidRPr="00C47AD7" w:rsidRDefault="00C47AD7" w:rsidP="00C47AD7">
      <w:pPr>
        <w:suppressAutoHyphens/>
        <w:ind w:firstLine="709"/>
        <w:jc w:val="center"/>
        <w:rPr>
          <w:b/>
          <w:sz w:val="28"/>
          <w:szCs w:val="28"/>
          <w:lang w:eastAsia="ar-SA"/>
        </w:rPr>
      </w:pPr>
      <w:r w:rsidRPr="00C47AD7">
        <w:rPr>
          <w:b/>
          <w:sz w:val="28"/>
          <w:szCs w:val="28"/>
          <w:lang w:eastAsia="ar-SA"/>
        </w:rPr>
        <w:t xml:space="preserve">Подраздел 2.9. Состав, последовательность и сроки выполнения </w:t>
      </w:r>
    </w:p>
    <w:p w:rsidR="00C47AD7" w:rsidRPr="00C47AD7" w:rsidRDefault="00C47AD7" w:rsidP="00C47AD7">
      <w:pPr>
        <w:suppressAutoHyphens/>
        <w:ind w:firstLine="709"/>
        <w:jc w:val="center"/>
        <w:rPr>
          <w:b/>
          <w:sz w:val="28"/>
          <w:szCs w:val="28"/>
          <w:lang w:eastAsia="ar-SA"/>
        </w:rPr>
      </w:pPr>
      <w:r w:rsidRPr="00C47AD7">
        <w:rPr>
          <w:b/>
          <w:sz w:val="28"/>
          <w:szCs w:val="28"/>
          <w:lang w:eastAsia="ar-SA"/>
        </w:rPr>
        <w:t xml:space="preserve">административных процедур, требования к порядку их </w:t>
      </w:r>
    </w:p>
    <w:p w:rsidR="00C47AD7" w:rsidRPr="00C47AD7" w:rsidRDefault="00C47AD7" w:rsidP="00C47AD7">
      <w:pPr>
        <w:suppressAutoHyphens/>
        <w:ind w:firstLine="709"/>
        <w:jc w:val="center"/>
        <w:rPr>
          <w:b/>
          <w:sz w:val="28"/>
          <w:szCs w:val="28"/>
          <w:lang w:eastAsia="ar-SA"/>
        </w:rPr>
      </w:pPr>
      <w:r w:rsidRPr="00C47AD7">
        <w:rPr>
          <w:b/>
          <w:sz w:val="28"/>
          <w:szCs w:val="28"/>
          <w:lang w:eastAsia="ar-SA"/>
        </w:rPr>
        <w:t>выполнения в электронной форме</w:t>
      </w:r>
    </w:p>
    <w:p w:rsidR="00C47AD7" w:rsidRPr="00C47AD7" w:rsidRDefault="00C47AD7" w:rsidP="00C47AD7">
      <w:pPr>
        <w:suppressAutoHyphens/>
        <w:ind w:firstLine="709"/>
        <w:jc w:val="center"/>
        <w:rPr>
          <w:sz w:val="28"/>
          <w:szCs w:val="28"/>
          <w:lang w:eastAsia="ar-SA"/>
        </w:rPr>
      </w:pPr>
    </w:p>
    <w:p w:rsidR="00C47AD7" w:rsidRPr="00C47AD7" w:rsidRDefault="00C47AD7" w:rsidP="00C47AD7">
      <w:pPr>
        <w:suppressAutoHyphens/>
        <w:autoSpaceDE w:val="0"/>
        <w:autoSpaceDN w:val="0"/>
        <w:adjustRightInd w:val="0"/>
        <w:ind w:firstLine="709"/>
        <w:jc w:val="both"/>
        <w:rPr>
          <w:bCs/>
          <w:color w:val="000000"/>
          <w:sz w:val="28"/>
          <w:szCs w:val="28"/>
          <w:lang w:eastAsia="ar-SA"/>
        </w:rPr>
      </w:pPr>
      <w:bookmarkStart w:id="6" w:name="sub_334"/>
      <w:r w:rsidRPr="00C47AD7">
        <w:rPr>
          <w:bCs/>
          <w:color w:val="000000"/>
          <w:sz w:val="28"/>
          <w:szCs w:val="28"/>
          <w:lang w:eastAsia="ar-SA"/>
        </w:rPr>
        <w:t>2.9.1. Ответственный специалист:</w:t>
      </w:r>
      <w:bookmarkEnd w:id="6"/>
    </w:p>
    <w:p w:rsidR="00C47AD7" w:rsidRPr="00C47AD7" w:rsidRDefault="00C47AD7" w:rsidP="00C47AD7">
      <w:pPr>
        <w:suppressAutoHyphens/>
        <w:autoSpaceDE w:val="0"/>
        <w:autoSpaceDN w:val="0"/>
        <w:adjustRightInd w:val="0"/>
        <w:ind w:firstLine="709"/>
        <w:jc w:val="both"/>
        <w:rPr>
          <w:bCs/>
          <w:color w:val="000000"/>
          <w:sz w:val="28"/>
          <w:szCs w:val="28"/>
          <w:lang w:eastAsia="ar-SA"/>
        </w:rPr>
      </w:pPr>
      <w:r w:rsidRPr="00C47AD7">
        <w:rPr>
          <w:bCs/>
          <w:color w:val="000000"/>
          <w:sz w:val="28"/>
          <w:szCs w:val="28"/>
          <w:lang w:eastAsia="ar-SA"/>
        </w:rPr>
        <w:t>1)устанавливает предмет обращения, устанавливает личность заявителя, проверяет его полномочия;</w:t>
      </w:r>
    </w:p>
    <w:p w:rsidR="00C47AD7" w:rsidRPr="00C47AD7" w:rsidRDefault="00C47AD7" w:rsidP="00C47AD7">
      <w:pPr>
        <w:suppressAutoHyphens/>
        <w:autoSpaceDE w:val="0"/>
        <w:autoSpaceDN w:val="0"/>
        <w:adjustRightInd w:val="0"/>
        <w:ind w:firstLine="709"/>
        <w:jc w:val="both"/>
        <w:rPr>
          <w:bCs/>
          <w:color w:val="000000"/>
          <w:sz w:val="28"/>
          <w:szCs w:val="28"/>
          <w:lang w:eastAsia="ar-SA"/>
        </w:rPr>
      </w:pPr>
      <w:r w:rsidRPr="00C47AD7">
        <w:rPr>
          <w:bCs/>
          <w:color w:val="000000"/>
          <w:sz w:val="28"/>
          <w:szCs w:val="28"/>
          <w:lang w:eastAsia="ar-SA"/>
        </w:rPr>
        <w:t xml:space="preserve">2)проверяет наличие всех необходимых документов, перечисленных в </w:t>
      </w:r>
      <w:r w:rsidRPr="00C47AD7">
        <w:rPr>
          <w:color w:val="000000"/>
          <w:sz w:val="28"/>
          <w:szCs w:val="28"/>
          <w:lang w:eastAsia="ar-SA"/>
        </w:rPr>
        <w:t>пункте 6.1.</w:t>
      </w:r>
      <w:r w:rsidRPr="00C47AD7">
        <w:rPr>
          <w:bCs/>
          <w:color w:val="000000"/>
          <w:sz w:val="28"/>
          <w:szCs w:val="28"/>
          <w:lang w:eastAsia="ar-SA"/>
        </w:rPr>
        <w:t xml:space="preserve"> настоящего Административного регламента;</w:t>
      </w:r>
    </w:p>
    <w:p w:rsidR="00C47AD7" w:rsidRPr="00C47AD7" w:rsidRDefault="00C47AD7" w:rsidP="00C47AD7">
      <w:pPr>
        <w:suppressAutoHyphens/>
        <w:autoSpaceDE w:val="0"/>
        <w:autoSpaceDN w:val="0"/>
        <w:adjustRightInd w:val="0"/>
        <w:ind w:firstLine="709"/>
        <w:jc w:val="both"/>
        <w:rPr>
          <w:bCs/>
          <w:color w:val="000000"/>
          <w:sz w:val="28"/>
          <w:szCs w:val="28"/>
          <w:lang w:eastAsia="ar-SA"/>
        </w:rPr>
      </w:pPr>
      <w:r w:rsidRPr="00C47AD7">
        <w:rPr>
          <w:bCs/>
          <w:color w:val="000000"/>
          <w:sz w:val="28"/>
          <w:szCs w:val="28"/>
          <w:lang w:eastAsia="ar-SA"/>
        </w:rPr>
        <w:t>3)проверяет заявление, удостоверяясь, что его текст написан разборчиво и не исполнен карандашом, фамилии, имена и отчества физических лиц, адреса их мест жительства, наименования юридических лиц, адреса их мест нахождения написаны полностью;</w:t>
      </w:r>
    </w:p>
    <w:p w:rsidR="00C47AD7" w:rsidRPr="00C47AD7" w:rsidRDefault="00C47AD7" w:rsidP="00C47AD7">
      <w:pPr>
        <w:suppressAutoHyphens/>
        <w:autoSpaceDE w:val="0"/>
        <w:autoSpaceDN w:val="0"/>
        <w:adjustRightInd w:val="0"/>
        <w:ind w:firstLine="709"/>
        <w:jc w:val="both"/>
        <w:rPr>
          <w:bCs/>
          <w:color w:val="000000"/>
          <w:sz w:val="28"/>
          <w:szCs w:val="28"/>
          <w:lang w:eastAsia="ar-SA"/>
        </w:rPr>
      </w:pPr>
      <w:r w:rsidRPr="00C47AD7">
        <w:rPr>
          <w:bCs/>
          <w:color w:val="000000"/>
          <w:sz w:val="28"/>
          <w:szCs w:val="28"/>
          <w:lang w:eastAsia="ar-SA"/>
        </w:rPr>
        <w:t>4)проверяет заявление и документы, прилагаемые к заявлению, удостоверяясь, что в них отсутствуют подчистки, приписки, зачеркнутые слова и иные не оговоренные исправления;</w:t>
      </w:r>
    </w:p>
    <w:p w:rsidR="00C47AD7" w:rsidRPr="00C47AD7" w:rsidRDefault="00C47AD7" w:rsidP="00C47AD7">
      <w:pPr>
        <w:suppressAutoHyphens/>
        <w:autoSpaceDE w:val="0"/>
        <w:autoSpaceDN w:val="0"/>
        <w:adjustRightInd w:val="0"/>
        <w:ind w:firstLine="709"/>
        <w:jc w:val="both"/>
        <w:rPr>
          <w:bCs/>
          <w:color w:val="000000"/>
          <w:sz w:val="28"/>
          <w:szCs w:val="28"/>
          <w:lang w:eastAsia="ar-SA"/>
        </w:rPr>
      </w:pPr>
      <w:r w:rsidRPr="00C47AD7">
        <w:rPr>
          <w:bCs/>
          <w:color w:val="000000"/>
          <w:sz w:val="28"/>
          <w:szCs w:val="28"/>
          <w:lang w:eastAsia="ar-SA"/>
        </w:rPr>
        <w:t>5)удостоверяется, что документы не имеют серьезных повреждений, наличие которых не позволяет однозначно истолковать их содержание;</w:t>
      </w:r>
    </w:p>
    <w:p w:rsidR="00C47AD7" w:rsidRPr="00C47AD7" w:rsidRDefault="00C47AD7" w:rsidP="00C47AD7">
      <w:pPr>
        <w:suppressAutoHyphens/>
        <w:autoSpaceDE w:val="0"/>
        <w:autoSpaceDN w:val="0"/>
        <w:adjustRightInd w:val="0"/>
        <w:ind w:firstLine="709"/>
        <w:jc w:val="both"/>
        <w:rPr>
          <w:bCs/>
          <w:color w:val="000000"/>
          <w:sz w:val="28"/>
          <w:szCs w:val="28"/>
          <w:lang w:eastAsia="ar-SA"/>
        </w:rPr>
      </w:pPr>
      <w:r w:rsidRPr="00C47AD7">
        <w:rPr>
          <w:bCs/>
          <w:color w:val="000000"/>
          <w:sz w:val="28"/>
          <w:szCs w:val="28"/>
          <w:lang w:eastAsia="ar-SA"/>
        </w:rPr>
        <w:t>6)сличает представленные экземпляры подлинников и копий документов.</w:t>
      </w:r>
    </w:p>
    <w:p w:rsidR="00C47AD7" w:rsidRPr="00C47AD7" w:rsidRDefault="00C47AD7" w:rsidP="00C47AD7">
      <w:pPr>
        <w:suppressAutoHyphens/>
        <w:autoSpaceDE w:val="0"/>
        <w:autoSpaceDN w:val="0"/>
        <w:adjustRightInd w:val="0"/>
        <w:ind w:firstLine="709"/>
        <w:jc w:val="both"/>
        <w:rPr>
          <w:bCs/>
          <w:color w:val="000000"/>
          <w:sz w:val="28"/>
          <w:szCs w:val="28"/>
          <w:lang w:eastAsia="ar-SA"/>
        </w:rPr>
      </w:pPr>
      <w:bookmarkStart w:id="7" w:name="sub_335"/>
      <w:r w:rsidRPr="00C47AD7">
        <w:rPr>
          <w:bCs/>
          <w:color w:val="000000"/>
          <w:sz w:val="28"/>
          <w:szCs w:val="28"/>
          <w:lang w:eastAsia="ar-SA"/>
        </w:rPr>
        <w:t>2.9.2. При отсутствии у заявителя надлежащим образом оформленного письменного заявления, ответственный специалист помогает заявителю в оформлении заявления.</w:t>
      </w:r>
    </w:p>
    <w:p w:rsidR="00C47AD7" w:rsidRPr="00C47AD7" w:rsidRDefault="00C47AD7" w:rsidP="00C47AD7">
      <w:pPr>
        <w:suppressAutoHyphens/>
        <w:autoSpaceDE w:val="0"/>
        <w:autoSpaceDN w:val="0"/>
        <w:adjustRightInd w:val="0"/>
        <w:ind w:firstLine="709"/>
        <w:jc w:val="both"/>
        <w:rPr>
          <w:bCs/>
          <w:color w:val="000000"/>
          <w:sz w:val="28"/>
          <w:szCs w:val="28"/>
          <w:lang w:eastAsia="ar-SA"/>
        </w:rPr>
      </w:pPr>
      <w:bookmarkStart w:id="8" w:name="sub_336"/>
      <w:bookmarkEnd w:id="7"/>
      <w:r w:rsidRPr="00C47AD7">
        <w:rPr>
          <w:bCs/>
          <w:color w:val="000000"/>
          <w:sz w:val="28"/>
          <w:szCs w:val="28"/>
          <w:lang w:eastAsia="ar-SA"/>
        </w:rPr>
        <w:t>2.9.3.В случае несоответствия документов, предоставленных заявителем, Ответственный специалист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47AD7" w:rsidRPr="00C47AD7" w:rsidRDefault="00C47AD7" w:rsidP="00C47AD7">
      <w:pPr>
        <w:suppressAutoHyphens/>
        <w:autoSpaceDE w:val="0"/>
        <w:autoSpaceDN w:val="0"/>
        <w:adjustRightInd w:val="0"/>
        <w:ind w:firstLine="709"/>
        <w:jc w:val="both"/>
        <w:rPr>
          <w:bCs/>
          <w:color w:val="000000"/>
          <w:sz w:val="28"/>
          <w:szCs w:val="28"/>
          <w:lang w:eastAsia="ar-SA"/>
        </w:rPr>
      </w:pPr>
      <w:bookmarkStart w:id="9" w:name="sub_337"/>
      <w:bookmarkEnd w:id="8"/>
      <w:r w:rsidRPr="00C47AD7">
        <w:rPr>
          <w:bCs/>
          <w:color w:val="000000"/>
          <w:sz w:val="28"/>
          <w:szCs w:val="28"/>
          <w:lang w:eastAsia="ar-SA"/>
        </w:rPr>
        <w:t xml:space="preserve">2.9.4.Документы, выполненные с нарушениями условий </w:t>
      </w:r>
      <w:hyperlink w:anchor="sub_212" w:history="1">
        <w:r w:rsidRPr="00C47AD7">
          <w:rPr>
            <w:bCs/>
            <w:color w:val="000000"/>
            <w:sz w:val="28"/>
            <w:szCs w:val="28"/>
            <w:lang w:eastAsia="ar-SA"/>
          </w:rPr>
          <w:t>пункта</w:t>
        </w:r>
      </w:hyperlink>
      <w:r w:rsidRPr="00C47AD7">
        <w:rPr>
          <w:color w:val="000000"/>
          <w:lang w:eastAsia="ar-SA"/>
        </w:rPr>
        <w:t xml:space="preserve"> </w:t>
      </w:r>
      <w:r w:rsidRPr="00C47AD7">
        <w:rPr>
          <w:color w:val="000000"/>
          <w:sz w:val="28"/>
          <w:szCs w:val="28"/>
          <w:lang w:eastAsia="ar-SA"/>
        </w:rPr>
        <w:t>6.1</w:t>
      </w:r>
      <w:r w:rsidRPr="00C47AD7">
        <w:rPr>
          <w:bCs/>
          <w:color w:val="000000"/>
          <w:sz w:val="28"/>
          <w:szCs w:val="28"/>
          <w:lang w:eastAsia="ar-SA"/>
        </w:rPr>
        <w:t>. настоящего Административного регламента, считаются не представленными.</w:t>
      </w:r>
    </w:p>
    <w:p w:rsidR="00C47AD7" w:rsidRPr="00C47AD7" w:rsidRDefault="00C47AD7" w:rsidP="00C47AD7">
      <w:pPr>
        <w:suppressAutoHyphens/>
        <w:autoSpaceDE w:val="0"/>
        <w:autoSpaceDN w:val="0"/>
        <w:adjustRightInd w:val="0"/>
        <w:ind w:firstLine="709"/>
        <w:jc w:val="both"/>
        <w:rPr>
          <w:bCs/>
          <w:color w:val="000000"/>
          <w:sz w:val="28"/>
          <w:szCs w:val="28"/>
          <w:lang w:eastAsia="ar-SA"/>
        </w:rPr>
      </w:pPr>
      <w:bookmarkStart w:id="10" w:name="sub_345"/>
      <w:bookmarkEnd w:id="9"/>
      <w:r w:rsidRPr="00C47AD7">
        <w:rPr>
          <w:bCs/>
          <w:color w:val="000000"/>
          <w:sz w:val="28"/>
          <w:szCs w:val="28"/>
          <w:lang w:eastAsia="ar-SA"/>
        </w:rPr>
        <w:t>2.9.5.Передача заявления и прилагаемых к нему документов курьером из МФЦ в Отдел 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заявления и прилагаемых к нему документов курьером из МФЦ в Отдел осуществляется в первый, следующий за субботой рабочий день.</w:t>
      </w:r>
    </w:p>
    <w:p w:rsidR="00C47AD7" w:rsidRPr="00C47AD7" w:rsidRDefault="00C47AD7" w:rsidP="00C47AD7">
      <w:pPr>
        <w:suppressAutoHyphens/>
        <w:autoSpaceDE w:val="0"/>
        <w:autoSpaceDN w:val="0"/>
        <w:adjustRightInd w:val="0"/>
        <w:ind w:firstLine="709"/>
        <w:jc w:val="both"/>
        <w:rPr>
          <w:bCs/>
          <w:sz w:val="28"/>
          <w:szCs w:val="28"/>
          <w:lang w:eastAsia="ar-SA"/>
        </w:rPr>
      </w:pPr>
      <w:bookmarkStart w:id="11" w:name="sub_351"/>
      <w:bookmarkEnd w:id="10"/>
      <w:r w:rsidRPr="00C47AD7">
        <w:rPr>
          <w:bCs/>
          <w:sz w:val="28"/>
          <w:szCs w:val="28"/>
          <w:lang w:eastAsia="ar-SA"/>
        </w:rPr>
        <w:t>2.9.6. Заявление регистрируется с присвоением входящего номера и даты.</w:t>
      </w:r>
    </w:p>
    <w:p w:rsidR="00C47AD7" w:rsidRPr="00C47AD7" w:rsidRDefault="00C47AD7" w:rsidP="00C47AD7">
      <w:pPr>
        <w:suppressAutoHyphens/>
        <w:autoSpaceDE w:val="0"/>
        <w:autoSpaceDN w:val="0"/>
        <w:adjustRightInd w:val="0"/>
        <w:ind w:firstLine="709"/>
        <w:jc w:val="both"/>
        <w:rPr>
          <w:bCs/>
          <w:sz w:val="28"/>
          <w:szCs w:val="28"/>
          <w:lang w:eastAsia="ar-SA"/>
        </w:rPr>
      </w:pPr>
      <w:bookmarkStart w:id="12" w:name="sub_373"/>
      <w:bookmarkEnd w:id="11"/>
      <w:r w:rsidRPr="00C47AD7">
        <w:rPr>
          <w:bCs/>
          <w:sz w:val="28"/>
          <w:szCs w:val="28"/>
          <w:lang w:eastAsia="ar-SA"/>
        </w:rPr>
        <w:t>2.9.7. В случае выдачи результата Муниципальной услуги в МФЦ:</w:t>
      </w:r>
    </w:p>
    <w:bookmarkEnd w:id="12"/>
    <w:p w:rsidR="00C47AD7" w:rsidRPr="00C47AD7" w:rsidRDefault="00C47AD7" w:rsidP="00C47AD7">
      <w:pPr>
        <w:suppressAutoHyphens/>
        <w:autoSpaceDE w:val="0"/>
        <w:autoSpaceDN w:val="0"/>
        <w:adjustRightInd w:val="0"/>
        <w:ind w:firstLine="709"/>
        <w:jc w:val="both"/>
        <w:rPr>
          <w:bCs/>
          <w:sz w:val="28"/>
          <w:szCs w:val="28"/>
          <w:lang w:eastAsia="ar-SA"/>
        </w:rPr>
      </w:pPr>
      <w:r w:rsidRPr="00C47AD7">
        <w:rPr>
          <w:bCs/>
          <w:sz w:val="28"/>
          <w:szCs w:val="28"/>
          <w:lang w:eastAsia="ar-SA"/>
        </w:rPr>
        <w:t xml:space="preserve"> -  ответственный специалист МФЦ устанавливает личность заявителя, знакомит с содержанием документов и выдает их.</w:t>
      </w:r>
    </w:p>
    <w:p w:rsidR="00C47AD7" w:rsidRPr="00C47AD7" w:rsidRDefault="00C47AD7" w:rsidP="00C47AD7">
      <w:pPr>
        <w:suppressAutoHyphens/>
        <w:ind w:firstLine="709"/>
        <w:jc w:val="both"/>
        <w:rPr>
          <w:sz w:val="28"/>
          <w:szCs w:val="28"/>
        </w:rPr>
      </w:pPr>
      <w:r w:rsidRPr="00C47AD7">
        <w:rPr>
          <w:bCs/>
          <w:sz w:val="28"/>
          <w:szCs w:val="28"/>
          <w:lang w:eastAsia="ar-SA"/>
        </w:rPr>
        <w:t xml:space="preserve">2.9.8. </w:t>
      </w:r>
      <w:r w:rsidRPr="00C47AD7">
        <w:rPr>
          <w:sz w:val="28"/>
          <w:szCs w:val="28"/>
        </w:rPr>
        <w:t>При предоставлении муниципальной услуги по экстерриториальному принципу многофункциональный центр:</w:t>
      </w:r>
    </w:p>
    <w:p w:rsidR="00C47AD7" w:rsidRPr="00C47AD7" w:rsidRDefault="00C47AD7" w:rsidP="00C47AD7">
      <w:pPr>
        <w:suppressAutoHyphens/>
        <w:autoSpaceDE w:val="0"/>
        <w:autoSpaceDN w:val="0"/>
        <w:adjustRightInd w:val="0"/>
        <w:ind w:firstLine="709"/>
        <w:jc w:val="both"/>
        <w:rPr>
          <w:sz w:val="28"/>
          <w:szCs w:val="28"/>
        </w:rPr>
      </w:pPr>
      <w:bookmarkStart w:id="13" w:name="sub_630401"/>
      <w:r w:rsidRPr="00C47AD7">
        <w:rPr>
          <w:sz w:val="28"/>
          <w:szCs w:val="28"/>
        </w:rPr>
        <w:lastRenderedPageBreak/>
        <w:t>принимает от заявителя (представителя заявителя) заявление и документы, представленные заявителем (представителем заявителя);</w:t>
      </w:r>
    </w:p>
    <w:p w:rsidR="00C47AD7" w:rsidRPr="00C47AD7" w:rsidRDefault="00C47AD7" w:rsidP="00C47AD7">
      <w:pPr>
        <w:suppressAutoHyphens/>
        <w:autoSpaceDE w:val="0"/>
        <w:autoSpaceDN w:val="0"/>
        <w:adjustRightInd w:val="0"/>
        <w:ind w:firstLine="709"/>
        <w:jc w:val="both"/>
        <w:rPr>
          <w:sz w:val="28"/>
          <w:szCs w:val="28"/>
        </w:rPr>
      </w:pPr>
      <w:bookmarkStart w:id="14" w:name="sub_630402"/>
      <w:bookmarkEnd w:id="13"/>
      <w:proofErr w:type="gramStart"/>
      <w:r w:rsidRPr="00C47AD7">
        <w:rPr>
          <w:sz w:val="28"/>
          <w:szCs w:val="28"/>
        </w:rPr>
        <w:t>осуществляет копирование (сканирование) документов, предусмотренных Регламентом (далее – документов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w:t>
      </w:r>
      <w:proofErr w:type="gramEnd"/>
      <w:r w:rsidRPr="00C47AD7">
        <w:rPr>
          <w:sz w:val="28"/>
          <w:szCs w:val="28"/>
        </w:rPr>
        <w:t xml:space="preserve"> необходимо предъявление нотариально удостоверенной копии документа личного происхождения);</w:t>
      </w:r>
    </w:p>
    <w:p w:rsidR="00C47AD7" w:rsidRPr="00C47AD7" w:rsidRDefault="00C47AD7" w:rsidP="00C47AD7">
      <w:pPr>
        <w:suppressAutoHyphens/>
        <w:autoSpaceDE w:val="0"/>
        <w:autoSpaceDN w:val="0"/>
        <w:adjustRightInd w:val="0"/>
        <w:ind w:firstLine="709"/>
        <w:jc w:val="both"/>
        <w:rPr>
          <w:sz w:val="28"/>
          <w:szCs w:val="28"/>
        </w:rPr>
      </w:pPr>
      <w:bookmarkStart w:id="15" w:name="sub_630403"/>
      <w:bookmarkEnd w:id="14"/>
      <w:r w:rsidRPr="00C47AD7">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bookmarkEnd w:id="15"/>
    <w:p w:rsidR="00C47AD7" w:rsidRPr="00C47AD7" w:rsidRDefault="00C47AD7" w:rsidP="00C47AD7">
      <w:pPr>
        <w:suppressAutoHyphens/>
        <w:autoSpaceDE w:val="0"/>
        <w:autoSpaceDN w:val="0"/>
        <w:adjustRightInd w:val="0"/>
        <w:ind w:firstLine="709"/>
        <w:jc w:val="both"/>
        <w:rPr>
          <w:sz w:val="28"/>
          <w:szCs w:val="28"/>
        </w:rPr>
      </w:pPr>
      <w:r w:rsidRPr="00C47AD7">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предоставляющую соответствующую муниципальную услугу.</w:t>
      </w:r>
    </w:p>
    <w:p w:rsidR="00C47AD7" w:rsidRPr="00C47AD7" w:rsidRDefault="00C47AD7" w:rsidP="00C47AD7">
      <w:pPr>
        <w:suppressAutoHyphens/>
        <w:autoSpaceDE w:val="0"/>
        <w:autoSpaceDN w:val="0"/>
        <w:adjustRightInd w:val="0"/>
        <w:ind w:firstLine="709"/>
        <w:jc w:val="both"/>
        <w:rPr>
          <w:bCs/>
          <w:sz w:val="28"/>
          <w:szCs w:val="28"/>
          <w:lang w:eastAsia="ar-SA"/>
        </w:rPr>
      </w:pPr>
      <w:r w:rsidRPr="00C47AD7">
        <w:rPr>
          <w:sz w:val="28"/>
          <w:szCs w:val="28"/>
        </w:rPr>
        <w:t>Администрация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настоящем пункте, на бумажных носителях</w:t>
      </w:r>
    </w:p>
    <w:p w:rsidR="00C47AD7" w:rsidRPr="00C47AD7" w:rsidRDefault="00C47AD7" w:rsidP="00C47AD7">
      <w:pPr>
        <w:widowControl w:val="0"/>
        <w:suppressAutoHyphens/>
        <w:autoSpaceDE w:val="0"/>
        <w:autoSpaceDN w:val="0"/>
        <w:adjustRightInd w:val="0"/>
        <w:ind w:firstLine="709"/>
        <w:jc w:val="both"/>
        <w:rPr>
          <w:bCs/>
          <w:color w:val="000000"/>
          <w:sz w:val="28"/>
          <w:szCs w:val="28"/>
          <w:lang w:eastAsia="ar-SA"/>
        </w:rPr>
      </w:pPr>
      <w:r w:rsidRPr="00C47AD7">
        <w:rPr>
          <w:bCs/>
          <w:color w:val="000000"/>
          <w:sz w:val="28"/>
          <w:szCs w:val="28"/>
          <w:lang w:eastAsia="ar-SA"/>
        </w:rPr>
        <w:t xml:space="preserve">2.9.9.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w:t>
      </w:r>
      <w:hyperlink r:id="rId66" w:anchor="block_1027" w:history="1">
        <w:r w:rsidRPr="00C47AD7">
          <w:rPr>
            <w:bCs/>
            <w:sz w:val="28"/>
            <w:szCs w:val="28"/>
            <w:u w:val="single"/>
            <w:lang w:eastAsia="ar-SA"/>
          </w:rPr>
          <w:t>пунктах 1.2.1.</w:t>
        </w:r>
      </w:hyperlink>
      <w:r w:rsidRPr="00C47AD7">
        <w:rPr>
          <w:bCs/>
          <w:sz w:val="28"/>
          <w:szCs w:val="28"/>
          <w:lang w:eastAsia="ar-SA"/>
        </w:rPr>
        <w:t xml:space="preserve"> и 1.2.3. настоящего Регламента. </w:t>
      </w:r>
      <w:proofErr w:type="gramStart"/>
      <w:r w:rsidRPr="00C47AD7">
        <w:rPr>
          <w:bCs/>
          <w:color w:val="000000"/>
          <w:sz w:val="28"/>
          <w:szCs w:val="28"/>
          <w:lang w:eastAsia="ar-SA"/>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w:t>
      </w:r>
      <w:proofErr w:type="gramEnd"/>
      <w:r w:rsidRPr="00C47AD7">
        <w:rPr>
          <w:bCs/>
          <w:color w:val="000000"/>
          <w:sz w:val="28"/>
          <w:szCs w:val="28"/>
          <w:lang w:eastAsia="ar-SA"/>
        </w:rPr>
        <w:t xml:space="preserve">, </w:t>
      </w:r>
      <w:proofErr w:type="gramStart"/>
      <w:r w:rsidRPr="00C47AD7">
        <w:rPr>
          <w:bCs/>
          <w:color w:val="000000"/>
          <w:sz w:val="28"/>
          <w:szCs w:val="28"/>
          <w:lang w:eastAsia="ar-SA"/>
        </w:rPr>
        <w:t xml:space="preserve">указанных в </w:t>
      </w:r>
      <w:hyperlink r:id="rId67" w:anchor="block_7207" w:history="1">
        <w:r w:rsidRPr="00C47AD7">
          <w:rPr>
            <w:bCs/>
            <w:color w:val="000000"/>
            <w:sz w:val="28"/>
            <w:szCs w:val="28"/>
            <w:u w:val="single"/>
            <w:lang w:eastAsia="ar-SA"/>
          </w:rPr>
          <w:t>части 7 статьи 72</w:t>
        </w:r>
      </w:hyperlink>
      <w:r w:rsidRPr="00C47AD7">
        <w:rPr>
          <w:bCs/>
          <w:color w:val="000000"/>
          <w:sz w:val="28"/>
          <w:szCs w:val="28"/>
          <w:lang w:eastAsia="ar-SA"/>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C47AD7" w:rsidRPr="007509B9" w:rsidRDefault="00C47AD7" w:rsidP="007509B9">
      <w:pPr>
        <w:ind w:firstLine="567"/>
        <w:rPr>
          <w:sz w:val="28"/>
          <w:szCs w:val="28"/>
        </w:rPr>
      </w:pPr>
      <w:r w:rsidRPr="007509B9">
        <w:rPr>
          <w:sz w:val="28"/>
          <w:szCs w:val="28"/>
        </w:rPr>
        <w:t>2.9.10. Присвоение объекту адресации адреса осуществляется:</w:t>
      </w:r>
    </w:p>
    <w:p w:rsidR="00C47AD7" w:rsidRPr="007509B9" w:rsidRDefault="00C47AD7" w:rsidP="007509B9">
      <w:pPr>
        <w:ind w:firstLine="567"/>
        <w:rPr>
          <w:sz w:val="28"/>
          <w:szCs w:val="28"/>
        </w:rPr>
      </w:pPr>
      <w:r w:rsidRPr="007509B9">
        <w:rPr>
          <w:sz w:val="28"/>
          <w:szCs w:val="28"/>
        </w:rPr>
        <w:t>а) в отношении земельных участков в случаях:</w:t>
      </w:r>
    </w:p>
    <w:p w:rsidR="00C47AD7" w:rsidRPr="007509B9" w:rsidRDefault="00C47AD7" w:rsidP="007509B9">
      <w:pPr>
        <w:ind w:firstLine="567"/>
        <w:rPr>
          <w:sz w:val="28"/>
          <w:szCs w:val="28"/>
        </w:rPr>
      </w:pPr>
      <w:r w:rsidRPr="007509B9">
        <w:rPr>
          <w:sz w:val="28"/>
          <w:szCs w:val="28"/>
        </w:rPr>
        <w:lastRenderedPageBreak/>
        <w:t xml:space="preserve">подготовки документации по планировке территории в </w:t>
      </w:r>
      <w:proofErr w:type="gramStart"/>
      <w:r w:rsidRPr="007509B9">
        <w:rPr>
          <w:sz w:val="28"/>
          <w:szCs w:val="28"/>
        </w:rPr>
        <w:t>отношении</w:t>
      </w:r>
      <w:proofErr w:type="gramEnd"/>
      <w:r w:rsidRPr="007509B9">
        <w:rPr>
          <w:sz w:val="28"/>
          <w:szCs w:val="28"/>
        </w:rPr>
        <w:t xml:space="preserve"> застр</w:t>
      </w:r>
      <w:r w:rsidRPr="007509B9">
        <w:rPr>
          <w:sz w:val="28"/>
          <w:szCs w:val="28"/>
        </w:rPr>
        <w:t>о</w:t>
      </w:r>
      <w:r w:rsidRPr="007509B9">
        <w:rPr>
          <w:sz w:val="28"/>
          <w:szCs w:val="28"/>
        </w:rPr>
        <w:t xml:space="preserve">енной и подлежащей застройке территории в соответствии с </w:t>
      </w:r>
      <w:hyperlink r:id="rId68" w:anchor="block_4102" w:history="1">
        <w:r w:rsidRPr="007509B9">
          <w:rPr>
            <w:rStyle w:val="a5"/>
            <w:color w:val="auto"/>
            <w:sz w:val="28"/>
            <w:szCs w:val="28"/>
            <w:u w:val="none"/>
          </w:rPr>
          <w:t>Градостроител</w:t>
        </w:r>
        <w:r w:rsidRPr="007509B9">
          <w:rPr>
            <w:rStyle w:val="a5"/>
            <w:color w:val="auto"/>
            <w:sz w:val="28"/>
            <w:szCs w:val="28"/>
            <w:u w:val="none"/>
          </w:rPr>
          <w:t>ь</w:t>
        </w:r>
        <w:r w:rsidRPr="007509B9">
          <w:rPr>
            <w:rStyle w:val="a5"/>
            <w:color w:val="auto"/>
            <w:sz w:val="28"/>
            <w:szCs w:val="28"/>
            <w:u w:val="none"/>
          </w:rPr>
          <w:t>ным кодексом</w:t>
        </w:r>
      </w:hyperlink>
      <w:r w:rsidRPr="007509B9">
        <w:rPr>
          <w:sz w:val="28"/>
          <w:szCs w:val="28"/>
        </w:rPr>
        <w:t xml:space="preserve"> Российской Федерации;</w:t>
      </w:r>
    </w:p>
    <w:p w:rsidR="00C47AD7" w:rsidRPr="007509B9" w:rsidRDefault="00C47AD7" w:rsidP="007509B9">
      <w:pPr>
        <w:ind w:firstLine="567"/>
        <w:rPr>
          <w:sz w:val="28"/>
          <w:szCs w:val="28"/>
        </w:rPr>
      </w:pPr>
      <w:proofErr w:type="gramStart"/>
      <w:r w:rsidRPr="007509B9">
        <w:rPr>
          <w:sz w:val="28"/>
          <w:szCs w:val="28"/>
        </w:rPr>
        <w:t>выполнения в отношении земельного участка в соответствии с требован</w:t>
      </w:r>
      <w:r w:rsidRPr="007509B9">
        <w:rPr>
          <w:sz w:val="28"/>
          <w:szCs w:val="28"/>
        </w:rPr>
        <w:t>и</w:t>
      </w:r>
      <w:r w:rsidRPr="007509B9">
        <w:rPr>
          <w:sz w:val="28"/>
          <w:szCs w:val="28"/>
        </w:rPr>
        <w:t xml:space="preserve">ями, установленными </w:t>
      </w:r>
      <w:hyperlink r:id="rId69" w:anchor="block_300" w:history="1">
        <w:r w:rsidRPr="007509B9">
          <w:rPr>
            <w:rStyle w:val="a5"/>
            <w:color w:val="auto"/>
            <w:sz w:val="28"/>
            <w:szCs w:val="28"/>
            <w:u w:val="none"/>
          </w:rPr>
          <w:t>Федеральным законом</w:t>
        </w:r>
      </w:hyperlink>
      <w:r w:rsidRPr="007509B9">
        <w:rPr>
          <w:sz w:val="28"/>
          <w:szCs w:val="28"/>
        </w:rPr>
        <w:t xml:space="preserve"> "О кадастровой деятельности", работ, в результате которых обеспечивается подготовка документов, содерж</w:t>
      </w:r>
      <w:r w:rsidRPr="007509B9">
        <w:rPr>
          <w:sz w:val="28"/>
          <w:szCs w:val="28"/>
        </w:rPr>
        <w:t>а</w:t>
      </w:r>
      <w:r w:rsidRPr="007509B9">
        <w:rPr>
          <w:sz w:val="28"/>
          <w:szCs w:val="28"/>
        </w:rPr>
        <w:t>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C47AD7" w:rsidRPr="007509B9" w:rsidRDefault="00C47AD7" w:rsidP="007509B9">
      <w:pPr>
        <w:ind w:firstLine="567"/>
        <w:rPr>
          <w:sz w:val="28"/>
          <w:szCs w:val="28"/>
        </w:rPr>
      </w:pPr>
      <w:r w:rsidRPr="007509B9">
        <w:rPr>
          <w:sz w:val="28"/>
          <w:szCs w:val="28"/>
        </w:rPr>
        <w:t>б) в отношении зданий (строений), сооружений, в том числе строительство которых не завершено, в случаях:</w:t>
      </w:r>
    </w:p>
    <w:p w:rsidR="00C47AD7" w:rsidRPr="007509B9" w:rsidRDefault="00C47AD7" w:rsidP="007509B9">
      <w:pPr>
        <w:ind w:firstLine="567"/>
        <w:rPr>
          <w:sz w:val="28"/>
          <w:szCs w:val="28"/>
        </w:rPr>
      </w:pPr>
      <w:proofErr w:type="gramStart"/>
      <w:r w:rsidRPr="007509B9">
        <w:rPr>
          <w:sz w:val="28"/>
          <w:szCs w:val="28"/>
        </w:rPr>
        <w:t>выдачи (получения) разрешения на строительство или направления ув</w:t>
      </w:r>
      <w:r w:rsidRPr="007509B9">
        <w:rPr>
          <w:sz w:val="28"/>
          <w:szCs w:val="28"/>
        </w:rPr>
        <w:t>е</w:t>
      </w:r>
      <w:r w:rsidRPr="007509B9">
        <w:rPr>
          <w:sz w:val="28"/>
          <w:szCs w:val="28"/>
        </w:rPr>
        <w:t>домления о соответствии указанных в уведомлении о планируемом строител</w:t>
      </w:r>
      <w:r w:rsidRPr="007509B9">
        <w:rPr>
          <w:sz w:val="28"/>
          <w:szCs w:val="28"/>
        </w:rPr>
        <w:t>ь</w:t>
      </w:r>
      <w:r w:rsidRPr="007509B9">
        <w:rPr>
          <w:sz w:val="28"/>
          <w:szCs w:val="28"/>
        </w:rPr>
        <w:t>стве параметров объекта индивидуального жилищного строительства или сад</w:t>
      </w:r>
      <w:r w:rsidRPr="007509B9">
        <w:rPr>
          <w:sz w:val="28"/>
          <w:szCs w:val="28"/>
        </w:rPr>
        <w:t>о</w:t>
      </w:r>
      <w:r w:rsidRPr="007509B9">
        <w:rPr>
          <w:sz w:val="28"/>
          <w:szCs w:val="28"/>
        </w:rPr>
        <w:t>вого дома установленным параметрам и допустимости размещения объекта и</w:t>
      </w:r>
      <w:r w:rsidRPr="007509B9">
        <w:rPr>
          <w:sz w:val="28"/>
          <w:szCs w:val="28"/>
        </w:rPr>
        <w:t>н</w:t>
      </w:r>
      <w:r w:rsidRPr="007509B9">
        <w:rPr>
          <w:sz w:val="28"/>
          <w:szCs w:val="28"/>
        </w:rPr>
        <w:t>дивидуального жилищного строительства или садового дома на земельном участке;</w:t>
      </w:r>
      <w:proofErr w:type="gramEnd"/>
    </w:p>
    <w:p w:rsidR="00C47AD7" w:rsidRPr="007509B9" w:rsidRDefault="00C47AD7" w:rsidP="007509B9">
      <w:pPr>
        <w:ind w:firstLine="567"/>
        <w:rPr>
          <w:sz w:val="28"/>
          <w:szCs w:val="28"/>
        </w:rPr>
      </w:pPr>
      <w:proofErr w:type="gramStart"/>
      <w:r w:rsidRPr="007509B9">
        <w:rPr>
          <w:sz w:val="28"/>
          <w:szCs w:val="28"/>
        </w:rPr>
        <w:t>выполнения в отношении объекта недвижимости в соответствии с треб</w:t>
      </w:r>
      <w:r w:rsidRPr="007509B9">
        <w:rPr>
          <w:sz w:val="28"/>
          <w:szCs w:val="28"/>
        </w:rPr>
        <w:t>о</w:t>
      </w:r>
      <w:r w:rsidRPr="007509B9">
        <w:rPr>
          <w:sz w:val="28"/>
          <w:szCs w:val="28"/>
        </w:rPr>
        <w:t xml:space="preserve">ваниями, установленными </w:t>
      </w:r>
      <w:hyperlink r:id="rId70" w:history="1">
        <w:r w:rsidRPr="007509B9">
          <w:rPr>
            <w:rStyle w:val="a5"/>
            <w:color w:val="auto"/>
            <w:sz w:val="28"/>
            <w:szCs w:val="28"/>
            <w:u w:val="none"/>
          </w:rPr>
          <w:t>Федеральным законом</w:t>
        </w:r>
      </w:hyperlink>
      <w:r w:rsidRPr="007509B9">
        <w:rPr>
          <w:sz w:val="28"/>
          <w:szCs w:val="28"/>
        </w:rPr>
        <w:t xml:space="preserve"> "О кадастровой деятельн</w:t>
      </w:r>
      <w:r w:rsidRPr="007509B9">
        <w:rPr>
          <w:sz w:val="28"/>
          <w:szCs w:val="28"/>
        </w:rPr>
        <w:t>о</w:t>
      </w:r>
      <w:r w:rsidRPr="007509B9">
        <w:rPr>
          <w:sz w:val="28"/>
          <w:szCs w:val="28"/>
        </w:rPr>
        <w:t>сти", работ, в результате которых обеспечивается подготовка документов, с</w:t>
      </w:r>
      <w:r w:rsidRPr="007509B9">
        <w:rPr>
          <w:sz w:val="28"/>
          <w:szCs w:val="28"/>
        </w:rPr>
        <w:t>о</w:t>
      </w:r>
      <w:r w:rsidRPr="007509B9">
        <w:rPr>
          <w:sz w:val="28"/>
          <w:szCs w:val="28"/>
        </w:rPr>
        <w:t>держащих необходимые для осуществления государственного кадастрового учета сведения о таком объекте недвижимости, при его постановке на госуда</w:t>
      </w:r>
      <w:r w:rsidRPr="007509B9">
        <w:rPr>
          <w:sz w:val="28"/>
          <w:szCs w:val="28"/>
        </w:rPr>
        <w:t>р</w:t>
      </w:r>
      <w:r w:rsidRPr="007509B9">
        <w:rPr>
          <w:sz w:val="28"/>
          <w:szCs w:val="28"/>
        </w:rPr>
        <w:t xml:space="preserve">ственный кадастровый учет (в случае если в соответствии с </w:t>
      </w:r>
      <w:hyperlink r:id="rId71" w:history="1">
        <w:r w:rsidRPr="007509B9">
          <w:rPr>
            <w:rStyle w:val="a5"/>
            <w:color w:val="auto"/>
            <w:sz w:val="28"/>
            <w:szCs w:val="28"/>
            <w:u w:val="none"/>
          </w:rPr>
          <w:t>Градостроительным кодексом</w:t>
        </w:r>
      </w:hyperlink>
      <w:r w:rsidRPr="007509B9">
        <w:rPr>
          <w:sz w:val="28"/>
          <w:szCs w:val="28"/>
        </w:rPr>
        <w:t xml:space="preserve"> Российской Федерации для строительства или реконструкции объекта недвижимости получение разрешения на</w:t>
      </w:r>
      <w:proofErr w:type="gramEnd"/>
      <w:r w:rsidRPr="007509B9">
        <w:rPr>
          <w:sz w:val="28"/>
          <w:szCs w:val="28"/>
        </w:rPr>
        <w:t xml:space="preserve"> строительство не требуется);</w:t>
      </w:r>
    </w:p>
    <w:p w:rsidR="00C47AD7" w:rsidRPr="007509B9" w:rsidRDefault="00C47AD7" w:rsidP="007509B9">
      <w:pPr>
        <w:ind w:firstLine="567"/>
        <w:rPr>
          <w:sz w:val="28"/>
          <w:szCs w:val="28"/>
        </w:rPr>
      </w:pPr>
      <w:r w:rsidRPr="007509B9">
        <w:rPr>
          <w:sz w:val="28"/>
          <w:szCs w:val="28"/>
        </w:rPr>
        <w:t>в) в отношении помещений в случаях:</w:t>
      </w:r>
    </w:p>
    <w:p w:rsidR="00C47AD7" w:rsidRPr="007509B9" w:rsidRDefault="00C47AD7" w:rsidP="007509B9">
      <w:pPr>
        <w:ind w:firstLine="567"/>
        <w:rPr>
          <w:sz w:val="28"/>
          <w:szCs w:val="28"/>
        </w:rPr>
      </w:pPr>
      <w:r w:rsidRPr="007509B9">
        <w:rPr>
          <w:sz w:val="28"/>
          <w:szCs w:val="28"/>
        </w:rPr>
        <w:t xml:space="preserve">подготовки и оформления в установленном </w:t>
      </w:r>
      <w:hyperlink r:id="rId72" w:anchor="block_400" w:history="1">
        <w:r w:rsidRPr="007509B9">
          <w:rPr>
            <w:rStyle w:val="a5"/>
            <w:color w:val="auto"/>
            <w:sz w:val="28"/>
            <w:szCs w:val="28"/>
            <w:u w:val="none"/>
          </w:rPr>
          <w:t>Жилищным кодексом</w:t>
        </w:r>
      </w:hyperlink>
      <w:r w:rsidRPr="007509B9">
        <w:rPr>
          <w:sz w:val="28"/>
          <w:szCs w:val="28"/>
        </w:rPr>
        <w:t xml:space="preserve"> Росси</w:t>
      </w:r>
      <w:r w:rsidRPr="007509B9">
        <w:rPr>
          <w:sz w:val="28"/>
          <w:szCs w:val="28"/>
        </w:rPr>
        <w:t>й</w:t>
      </w:r>
      <w:r w:rsidRPr="007509B9">
        <w:rPr>
          <w:sz w:val="28"/>
          <w:szCs w:val="28"/>
        </w:rPr>
        <w:t>ской Федерации порядке проекта переустройства и (или) перепланировки п</w:t>
      </w:r>
      <w:r w:rsidRPr="007509B9">
        <w:rPr>
          <w:sz w:val="28"/>
          <w:szCs w:val="28"/>
        </w:rPr>
        <w:t>о</w:t>
      </w:r>
      <w:r w:rsidRPr="007509B9">
        <w:rPr>
          <w:sz w:val="28"/>
          <w:szCs w:val="28"/>
        </w:rPr>
        <w:t>мещения в целях перевода жилого помещения в нежилое помещение или неж</w:t>
      </w:r>
      <w:r w:rsidRPr="007509B9">
        <w:rPr>
          <w:sz w:val="28"/>
          <w:szCs w:val="28"/>
        </w:rPr>
        <w:t>и</w:t>
      </w:r>
      <w:r w:rsidRPr="007509B9">
        <w:rPr>
          <w:sz w:val="28"/>
          <w:szCs w:val="28"/>
        </w:rPr>
        <w:t>лого помещения в жилое помещение;</w:t>
      </w:r>
    </w:p>
    <w:p w:rsidR="00C47AD7" w:rsidRPr="007509B9" w:rsidRDefault="00C47AD7" w:rsidP="007509B9">
      <w:pPr>
        <w:ind w:firstLine="567"/>
        <w:rPr>
          <w:sz w:val="28"/>
          <w:szCs w:val="28"/>
        </w:rPr>
      </w:pPr>
      <w:r w:rsidRPr="007509B9">
        <w:rPr>
          <w:sz w:val="28"/>
          <w:szCs w:val="28"/>
        </w:rPr>
        <w:t>подготовки и оформления в отношении помещения, являющегося объе</w:t>
      </w:r>
      <w:r w:rsidRPr="007509B9">
        <w:rPr>
          <w:sz w:val="28"/>
          <w:szCs w:val="28"/>
        </w:rPr>
        <w:t>к</w:t>
      </w:r>
      <w:r w:rsidRPr="007509B9">
        <w:rPr>
          <w:sz w:val="28"/>
          <w:szCs w:val="28"/>
        </w:rPr>
        <w:t>том недвижимости, в том числе образуемого в результате преобразования др</w:t>
      </w:r>
      <w:r w:rsidRPr="007509B9">
        <w:rPr>
          <w:sz w:val="28"/>
          <w:szCs w:val="28"/>
        </w:rPr>
        <w:t>у</w:t>
      </w:r>
      <w:r w:rsidRPr="007509B9">
        <w:rPr>
          <w:sz w:val="28"/>
          <w:szCs w:val="28"/>
        </w:rPr>
        <w:t xml:space="preserve">гого помещения (помещений) и (или) </w:t>
      </w:r>
      <w:proofErr w:type="spellStart"/>
      <w:r w:rsidRPr="007509B9">
        <w:rPr>
          <w:sz w:val="28"/>
          <w:szCs w:val="28"/>
        </w:rPr>
        <w:t>машино</w:t>
      </w:r>
      <w:proofErr w:type="spellEnd"/>
      <w:r w:rsidRPr="007509B9">
        <w:rPr>
          <w:sz w:val="28"/>
          <w:szCs w:val="28"/>
        </w:rPr>
        <w:t>-места (</w:t>
      </w:r>
      <w:proofErr w:type="spellStart"/>
      <w:r w:rsidRPr="007509B9">
        <w:rPr>
          <w:sz w:val="28"/>
          <w:szCs w:val="28"/>
        </w:rPr>
        <w:t>машино</w:t>
      </w:r>
      <w:proofErr w:type="spellEnd"/>
      <w:r w:rsidRPr="007509B9">
        <w:rPr>
          <w:sz w:val="28"/>
          <w:szCs w:val="28"/>
        </w:rPr>
        <w:t>-мест), докуме</w:t>
      </w:r>
      <w:r w:rsidRPr="007509B9">
        <w:rPr>
          <w:sz w:val="28"/>
          <w:szCs w:val="28"/>
        </w:rPr>
        <w:t>н</w:t>
      </w:r>
      <w:r w:rsidRPr="007509B9">
        <w:rPr>
          <w:sz w:val="28"/>
          <w:szCs w:val="28"/>
        </w:rPr>
        <w:t>тов, содержащих необходимые для осуществления государственного кадастр</w:t>
      </w:r>
      <w:r w:rsidRPr="007509B9">
        <w:rPr>
          <w:sz w:val="28"/>
          <w:szCs w:val="28"/>
        </w:rPr>
        <w:t>о</w:t>
      </w:r>
      <w:r w:rsidRPr="007509B9">
        <w:rPr>
          <w:sz w:val="28"/>
          <w:szCs w:val="28"/>
        </w:rPr>
        <w:t>вого учета сведения о таком помещении;</w:t>
      </w:r>
    </w:p>
    <w:p w:rsidR="00C47AD7" w:rsidRPr="007509B9" w:rsidRDefault="00C47AD7" w:rsidP="007509B9">
      <w:pPr>
        <w:ind w:firstLine="567"/>
        <w:rPr>
          <w:sz w:val="28"/>
          <w:szCs w:val="28"/>
        </w:rPr>
      </w:pPr>
      <w:r w:rsidRPr="007509B9">
        <w:rPr>
          <w:sz w:val="28"/>
          <w:szCs w:val="28"/>
        </w:rPr>
        <w:t xml:space="preserve">г) в отношении </w:t>
      </w:r>
      <w:proofErr w:type="spellStart"/>
      <w:r w:rsidRPr="007509B9">
        <w:rPr>
          <w:sz w:val="28"/>
          <w:szCs w:val="28"/>
        </w:rPr>
        <w:t>машино</w:t>
      </w:r>
      <w:proofErr w:type="spellEnd"/>
      <w:r w:rsidRPr="007509B9">
        <w:rPr>
          <w:sz w:val="28"/>
          <w:szCs w:val="28"/>
        </w:rPr>
        <w:t>-ме</w:t>
      </w:r>
      <w:proofErr w:type="gramStart"/>
      <w:r w:rsidRPr="007509B9">
        <w:rPr>
          <w:sz w:val="28"/>
          <w:szCs w:val="28"/>
        </w:rPr>
        <w:t>ст в сл</w:t>
      </w:r>
      <w:proofErr w:type="gramEnd"/>
      <w:r w:rsidRPr="007509B9">
        <w:rPr>
          <w:sz w:val="28"/>
          <w:szCs w:val="28"/>
        </w:rPr>
        <w:t>учае подготовки и оформления в отнош</w:t>
      </w:r>
      <w:r w:rsidRPr="007509B9">
        <w:rPr>
          <w:sz w:val="28"/>
          <w:szCs w:val="28"/>
        </w:rPr>
        <w:t>е</w:t>
      </w:r>
      <w:r w:rsidRPr="007509B9">
        <w:rPr>
          <w:sz w:val="28"/>
          <w:szCs w:val="28"/>
        </w:rPr>
        <w:t xml:space="preserve">нии </w:t>
      </w:r>
      <w:proofErr w:type="spellStart"/>
      <w:r w:rsidRPr="007509B9">
        <w:rPr>
          <w:sz w:val="28"/>
          <w:szCs w:val="28"/>
        </w:rPr>
        <w:t>машино</w:t>
      </w:r>
      <w:proofErr w:type="spellEnd"/>
      <w:r w:rsidRPr="007509B9">
        <w:rPr>
          <w:sz w:val="28"/>
          <w:szCs w:val="28"/>
        </w:rPr>
        <w:t>-места, являющегося объектом недвижимости, в том числе образ</w:t>
      </w:r>
      <w:r w:rsidRPr="007509B9">
        <w:rPr>
          <w:sz w:val="28"/>
          <w:szCs w:val="28"/>
        </w:rPr>
        <w:t>у</w:t>
      </w:r>
      <w:r w:rsidRPr="007509B9">
        <w:rPr>
          <w:sz w:val="28"/>
          <w:szCs w:val="28"/>
        </w:rPr>
        <w:t xml:space="preserve">емого в результате преобразования другого помещения (помещений) и (или) </w:t>
      </w:r>
      <w:proofErr w:type="spellStart"/>
      <w:r w:rsidRPr="007509B9">
        <w:rPr>
          <w:sz w:val="28"/>
          <w:szCs w:val="28"/>
        </w:rPr>
        <w:t>машино</w:t>
      </w:r>
      <w:proofErr w:type="spellEnd"/>
      <w:r w:rsidRPr="007509B9">
        <w:rPr>
          <w:sz w:val="28"/>
          <w:szCs w:val="28"/>
        </w:rPr>
        <w:t>-места (</w:t>
      </w:r>
      <w:proofErr w:type="spellStart"/>
      <w:r w:rsidRPr="007509B9">
        <w:rPr>
          <w:sz w:val="28"/>
          <w:szCs w:val="28"/>
        </w:rPr>
        <w:t>машино</w:t>
      </w:r>
      <w:proofErr w:type="spellEnd"/>
      <w:r w:rsidRPr="007509B9">
        <w:rPr>
          <w:sz w:val="28"/>
          <w:szCs w:val="28"/>
        </w:rPr>
        <w:t>-мест), документов, содержащих необходимые для ос</w:t>
      </w:r>
      <w:r w:rsidRPr="007509B9">
        <w:rPr>
          <w:sz w:val="28"/>
          <w:szCs w:val="28"/>
        </w:rPr>
        <w:t>у</w:t>
      </w:r>
      <w:r w:rsidRPr="007509B9">
        <w:rPr>
          <w:sz w:val="28"/>
          <w:szCs w:val="28"/>
        </w:rPr>
        <w:t xml:space="preserve">ществления государственного кадастрового учета сведения о таком </w:t>
      </w:r>
      <w:proofErr w:type="spellStart"/>
      <w:r w:rsidRPr="007509B9">
        <w:rPr>
          <w:sz w:val="28"/>
          <w:szCs w:val="28"/>
        </w:rPr>
        <w:t>машино</w:t>
      </w:r>
      <w:proofErr w:type="spellEnd"/>
      <w:r w:rsidRPr="007509B9">
        <w:rPr>
          <w:sz w:val="28"/>
          <w:szCs w:val="28"/>
        </w:rPr>
        <w:t>-месте;</w:t>
      </w:r>
    </w:p>
    <w:p w:rsidR="00C47AD7" w:rsidRPr="007509B9" w:rsidRDefault="00C47AD7" w:rsidP="007509B9">
      <w:pPr>
        <w:ind w:firstLine="567"/>
        <w:rPr>
          <w:sz w:val="28"/>
          <w:szCs w:val="28"/>
        </w:rPr>
      </w:pPr>
      <w:proofErr w:type="gramStart"/>
      <w:r w:rsidRPr="007509B9">
        <w:rPr>
          <w:sz w:val="28"/>
          <w:szCs w:val="28"/>
        </w:rPr>
        <w:t xml:space="preserve">д) в отношении объектов адресации, государственный кадастровый учет которых осуществлен в соответствии с </w:t>
      </w:r>
      <w:hyperlink r:id="rId73" w:history="1">
        <w:r w:rsidRPr="007509B9">
          <w:rPr>
            <w:rStyle w:val="a5"/>
            <w:color w:val="auto"/>
            <w:sz w:val="28"/>
            <w:szCs w:val="28"/>
          </w:rPr>
          <w:t>Федеральным законом</w:t>
        </w:r>
      </w:hyperlink>
      <w:r w:rsidRPr="007509B9">
        <w:rPr>
          <w:sz w:val="28"/>
          <w:szCs w:val="28"/>
          <w:u w:val="single"/>
        </w:rPr>
        <w:t xml:space="preserve"> </w:t>
      </w:r>
      <w:r w:rsidRPr="007509B9">
        <w:rPr>
          <w:sz w:val="28"/>
          <w:szCs w:val="28"/>
        </w:rPr>
        <w:t>"О государстве</w:t>
      </w:r>
      <w:r w:rsidRPr="007509B9">
        <w:rPr>
          <w:sz w:val="28"/>
          <w:szCs w:val="28"/>
        </w:rPr>
        <w:t>н</w:t>
      </w:r>
      <w:r w:rsidRPr="007509B9">
        <w:rPr>
          <w:sz w:val="28"/>
          <w:szCs w:val="28"/>
        </w:rPr>
        <w:t>ной регистрации недвижимости", в случае отсутствия адреса у указанных об</w:t>
      </w:r>
      <w:r w:rsidRPr="007509B9">
        <w:rPr>
          <w:sz w:val="28"/>
          <w:szCs w:val="28"/>
        </w:rPr>
        <w:t>ъ</w:t>
      </w:r>
      <w:r w:rsidRPr="007509B9">
        <w:rPr>
          <w:sz w:val="28"/>
          <w:szCs w:val="28"/>
        </w:rPr>
        <w:t xml:space="preserve">ектов адресации или в случае необходимости приведения указанного адреса </w:t>
      </w:r>
      <w:r w:rsidRPr="007509B9">
        <w:rPr>
          <w:sz w:val="28"/>
          <w:szCs w:val="28"/>
        </w:rPr>
        <w:lastRenderedPageBreak/>
        <w:t xml:space="preserve">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509B9">
        <w:rPr>
          <w:sz w:val="28"/>
          <w:szCs w:val="28"/>
        </w:rPr>
        <w:t>машино</w:t>
      </w:r>
      <w:proofErr w:type="spellEnd"/>
      <w:r w:rsidRPr="007509B9">
        <w:rPr>
          <w:sz w:val="28"/>
          <w:szCs w:val="28"/>
        </w:rPr>
        <w:t>-место.</w:t>
      </w:r>
      <w:proofErr w:type="gramEnd"/>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2.9.11. При присвоении адресов зданиям (строениям), сооружениям, в том числе строительство которых не завершено, такие адреса должны соответств</w:t>
      </w:r>
      <w:r w:rsidRPr="00C47AD7">
        <w:rPr>
          <w:bCs/>
          <w:color w:val="000000"/>
          <w:sz w:val="28"/>
          <w:szCs w:val="28"/>
        </w:rPr>
        <w:t>о</w:t>
      </w:r>
      <w:r w:rsidRPr="00C47AD7">
        <w:rPr>
          <w:bCs/>
          <w:color w:val="000000"/>
          <w:sz w:val="28"/>
          <w:szCs w:val="28"/>
        </w:rPr>
        <w:t>вать адресам земельных участков, в границах которых расположены соотве</w:t>
      </w:r>
      <w:r w:rsidRPr="00C47AD7">
        <w:rPr>
          <w:bCs/>
          <w:color w:val="000000"/>
          <w:sz w:val="28"/>
          <w:szCs w:val="28"/>
        </w:rPr>
        <w:t>т</w:t>
      </w:r>
      <w:r w:rsidRPr="00C47AD7">
        <w:rPr>
          <w:bCs/>
          <w:color w:val="000000"/>
          <w:sz w:val="28"/>
          <w:szCs w:val="28"/>
        </w:rPr>
        <w:t>ствующие здания (строения), сооружения.</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 xml:space="preserve">2.9.11.1. При присвоении адресов помещениям, </w:t>
      </w:r>
      <w:proofErr w:type="spellStart"/>
      <w:r w:rsidRPr="00C47AD7">
        <w:rPr>
          <w:bCs/>
          <w:color w:val="000000"/>
          <w:sz w:val="28"/>
          <w:szCs w:val="28"/>
        </w:rPr>
        <w:t>машино</w:t>
      </w:r>
      <w:proofErr w:type="spellEnd"/>
      <w:r w:rsidRPr="00C47AD7">
        <w:rPr>
          <w:bCs/>
          <w:color w:val="000000"/>
          <w:sz w:val="28"/>
          <w:szCs w:val="28"/>
        </w:rPr>
        <w:t>-местам такие а</w:t>
      </w:r>
      <w:r w:rsidRPr="00C47AD7">
        <w:rPr>
          <w:bCs/>
          <w:color w:val="000000"/>
          <w:sz w:val="28"/>
          <w:szCs w:val="28"/>
        </w:rPr>
        <w:t>д</w:t>
      </w:r>
      <w:r w:rsidRPr="00C47AD7">
        <w:rPr>
          <w:bCs/>
          <w:color w:val="000000"/>
          <w:sz w:val="28"/>
          <w:szCs w:val="28"/>
        </w:rPr>
        <w:t>реса должны соответствовать адресам зданий (строений), сооружений, в кот</w:t>
      </w:r>
      <w:r w:rsidRPr="00C47AD7">
        <w:rPr>
          <w:bCs/>
          <w:color w:val="000000"/>
          <w:sz w:val="28"/>
          <w:szCs w:val="28"/>
        </w:rPr>
        <w:t>о</w:t>
      </w:r>
      <w:r w:rsidRPr="00C47AD7">
        <w:rPr>
          <w:bCs/>
          <w:color w:val="000000"/>
          <w:sz w:val="28"/>
          <w:szCs w:val="28"/>
        </w:rPr>
        <w:t>рых они расположены.</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2.9.12. В случае</w:t>
      </w:r>
      <w:proofErr w:type="gramStart"/>
      <w:r w:rsidRPr="00C47AD7">
        <w:rPr>
          <w:bCs/>
          <w:color w:val="000000"/>
          <w:sz w:val="28"/>
          <w:szCs w:val="28"/>
        </w:rPr>
        <w:t>,</w:t>
      </w:r>
      <w:proofErr w:type="gramEnd"/>
      <w:r w:rsidRPr="00C47AD7">
        <w:rPr>
          <w:bCs/>
          <w:color w:val="000000"/>
          <w:sz w:val="28"/>
          <w:szCs w:val="28"/>
        </w:rPr>
        <w:t xml:space="preserve"> если зданию (строению) или сооружению не присвоен адрес, присвоение адреса помещению, </w:t>
      </w:r>
      <w:proofErr w:type="spellStart"/>
      <w:r w:rsidRPr="00C47AD7">
        <w:rPr>
          <w:bCs/>
          <w:color w:val="000000"/>
          <w:sz w:val="28"/>
          <w:szCs w:val="28"/>
        </w:rPr>
        <w:t>машино</w:t>
      </w:r>
      <w:proofErr w:type="spellEnd"/>
      <w:r w:rsidRPr="00C47AD7">
        <w:rPr>
          <w:bCs/>
          <w:color w:val="000000"/>
          <w:sz w:val="28"/>
          <w:szCs w:val="28"/>
        </w:rPr>
        <w:t>-месту, расположенному в таком здании или сооружении, осуществляется при условии одновременного присв</w:t>
      </w:r>
      <w:r w:rsidRPr="00C47AD7">
        <w:rPr>
          <w:bCs/>
          <w:color w:val="000000"/>
          <w:sz w:val="28"/>
          <w:szCs w:val="28"/>
        </w:rPr>
        <w:t>о</w:t>
      </w:r>
      <w:r w:rsidRPr="00C47AD7">
        <w:rPr>
          <w:bCs/>
          <w:color w:val="000000"/>
          <w:sz w:val="28"/>
          <w:szCs w:val="28"/>
        </w:rPr>
        <w:t>ения адреса такому зданию (строению) или сооружению.</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2.9.13. В случае присвоения уполномоченным органом адреса многоква</w:t>
      </w:r>
      <w:r w:rsidRPr="00C47AD7">
        <w:rPr>
          <w:bCs/>
          <w:color w:val="000000"/>
          <w:sz w:val="28"/>
          <w:szCs w:val="28"/>
        </w:rPr>
        <w:t>р</w:t>
      </w:r>
      <w:r w:rsidRPr="00C47AD7">
        <w:rPr>
          <w:bCs/>
          <w:color w:val="000000"/>
          <w:sz w:val="28"/>
          <w:szCs w:val="28"/>
        </w:rPr>
        <w:t>тирному дому при условии полученного разрешения на его строительство ос</w:t>
      </w:r>
      <w:r w:rsidRPr="00C47AD7">
        <w:rPr>
          <w:bCs/>
          <w:color w:val="000000"/>
          <w:sz w:val="28"/>
          <w:szCs w:val="28"/>
        </w:rPr>
        <w:t>у</w:t>
      </w:r>
      <w:r w:rsidRPr="00C47AD7">
        <w:rPr>
          <w:bCs/>
          <w:color w:val="000000"/>
          <w:sz w:val="28"/>
          <w:szCs w:val="28"/>
        </w:rPr>
        <w:t xml:space="preserve">ществляется одновременное присвоение адресов всем расположенным в нем помещениям и </w:t>
      </w:r>
      <w:proofErr w:type="spellStart"/>
      <w:r w:rsidRPr="00C47AD7">
        <w:rPr>
          <w:bCs/>
          <w:color w:val="000000"/>
          <w:sz w:val="28"/>
          <w:szCs w:val="28"/>
        </w:rPr>
        <w:t>машино</w:t>
      </w:r>
      <w:proofErr w:type="spellEnd"/>
      <w:r w:rsidRPr="00C47AD7">
        <w:rPr>
          <w:bCs/>
          <w:color w:val="000000"/>
          <w:sz w:val="28"/>
          <w:szCs w:val="28"/>
        </w:rPr>
        <w:t>-местам.</w:t>
      </w:r>
    </w:p>
    <w:p w:rsidR="00C47AD7" w:rsidRPr="00086EEC" w:rsidRDefault="00C47AD7" w:rsidP="00C47AD7">
      <w:pPr>
        <w:shd w:val="clear" w:color="auto" w:fill="FFFFFF"/>
        <w:ind w:firstLine="708"/>
        <w:jc w:val="both"/>
        <w:rPr>
          <w:sz w:val="28"/>
          <w:szCs w:val="28"/>
        </w:rPr>
      </w:pPr>
      <w:r w:rsidRPr="00C47AD7">
        <w:rPr>
          <w:bCs/>
          <w:color w:val="000000"/>
          <w:sz w:val="28"/>
          <w:szCs w:val="28"/>
        </w:rPr>
        <w:t>2.9.13.1. Присвоенный уполномоченным органом адрес объекта адрес</w:t>
      </w:r>
      <w:r w:rsidRPr="00C47AD7">
        <w:rPr>
          <w:bCs/>
          <w:color w:val="000000"/>
          <w:sz w:val="28"/>
          <w:szCs w:val="28"/>
        </w:rPr>
        <w:t>а</w:t>
      </w:r>
      <w:r w:rsidRPr="00C47AD7">
        <w:rPr>
          <w:bCs/>
          <w:color w:val="000000"/>
          <w:sz w:val="28"/>
          <w:szCs w:val="28"/>
        </w:rPr>
        <w:t>ции, являющегося образуемым объектом недвижимости, используется участн</w:t>
      </w:r>
      <w:r w:rsidRPr="00C47AD7">
        <w:rPr>
          <w:bCs/>
          <w:color w:val="000000"/>
          <w:sz w:val="28"/>
          <w:szCs w:val="28"/>
        </w:rPr>
        <w:t>и</w:t>
      </w:r>
      <w:r w:rsidRPr="00C47AD7">
        <w:rPr>
          <w:bCs/>
          <w:color w:val="000000"/>
          <w:sz w:val="28"/>
          <w:szCs w:val="28"/>
        </w:rPr>
        <w:t>ками гражданского оборота со дня осуществления государственного кадастр</w:t>
      </w:r>
      <w:r w:rsidRPr="00C47AD7">
        <w:rPr>
          <w:bCs/>
          <w:color w:val="000000"/>
          <w:sz w:val="28"/>
          <w:szCs w:val="28"/>
        </w:rPr>
        <w:t>о</w:t>
      </w:r>
      <w:r w:rsidRPr="00C47AD7">
        <w:rPr>
          <w:bCs/>
          <w:color w:val="000000"/>
          <w:sz w:val="28"/>
          <w:szCs w:val="28"/>
        </w:rPr>
        <w:t xml:space="preserve">вого учета образуемого объекта недвижимости в соответствии с </w:t>
      </w:r>
      <w:hyperlink r:id="rId74" w:history="1">
        <w:r w:rsidRPr="00086EEC">
          <w:rPr>
            <w:rStyle w:val="a5"/>
            <w:color w:val="auto"/>
            <w:sz w:val="28"/>
            <w:szCs w:val="28"/>
            <w:u w:val="none"/>
          </w:rPr>
          <w:t>Федеральным законом</w:t>
        </w:r>
      </w:hyperlink>
      <w:r w:rsidRPr="00086EEC">
        <w:rPr>
          <w:sz w:val="28"/>
          <w:szCs w:val="28"/>
        </w:rPr>
        <w:t xml:space="preserve"> "О государственной регистрации недвижимости".</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 xml:space="preserve">2.9.14. </w:t>
      </w:r>
      <w:proofErr w:type="gramStart"/>
      <w:r w:rsidRPr="00C47AD7">
        <w:rPr>
          <w:bCs/>
          <w:color w:val="000000"/>
          <w:sz w:val="28"/>
          <w:szCs w:val="28"/>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w:t>
      </w:r>
      <w:r w:rsidRPr="00C47AD7">
        <w:rPr>
          <w:bCs/>
          <w:color w:val="000000"/>
          <w:sz w:val="28"/>
          <w:szCs w:val="28"/>
        </w:rPr>
        <w:t>е</w:t>
      </w:r>
      <w:r w:rsidRPr="00C47AD7">
        <w:rPr>
          <w:bCs/>
          <w:color w:val="000000"/>
          <w:sz w:val="28"/>
          <w:szCs w:val="28"/>
        </w:rPr>
        <w:t>нований в соответствии с порядком ведения государственного адресного</w:t>
      </w:r>
      <w:proofErr w:type="gramEnd"/>
      <w:r w:rsidRPr="00C47AD7">
        <w:rPr>
          <w:bCs/>
          <w:color w:val="000000"/>
          <w:sz w:val="28"/>
          <w:szCs w:val="28"/>
        </w:rPr>
        <w:t xml:space="preserve"> р</w:t>
      </w:r>
      <w:r w:rsidRPr="00C47AD7">
        <w:rPr>
          <w:bCs/>
          <w:color w:val="000000"/>
          <w:sz w:val="28"/>
          <w:szCs w:val="28"/>
        </w:rPr>
        <w:t>е</w:t>
      </w:r>
      <w:r w:rsidRPr="00C47AD7">
        <w:rPr>
          <w:bCs/>
          <w:color w:val="000000"/>
          <w:sz w:val="28"/>
          <w:szCs w:val="28"/>
        </w:rPr>
        <w:t>естра.</w:t>
      </w:r>
    </w:p>
    <w:p w:rsidR="00C47AD7" w:rsidRPr="00C47AD7" w:rsidRDefault="00C47AD7" w:rsidP="007509B9">
      <w:pPr>
        <w:shd w:val="clear" w:color="auto" w:fill="FFFFFF"/>
        <w:ind w:firstLine="567"/>
        <w:jc w:val="both"/>
        <w:rPr>
          <w:bCs/>
          <w:color w:val="000000"/>
          <w:sz w:val="28"/>
          <w:szCs w:val="28"/>
        </w:rPr>
      </w:pPr>
      <w:r w:rsidRPr="00C47AD7">
        <w:rPr>
          <w:bCs/>
          <w:color w:val="000000"/>
          <w:sz w:val="28"/>
          <w:szCs w:val="28"/>
        </w:rPr>
        <w:t xml:space="preserve">2.9.15. </w:t>
      </w:r>
      <w:proofErr w:type="gramStart"/>
      <w:r w:rsidRPr="00C47AD7">
        <w:rPr>
          <w:bCs/>
          <w:color w:val="000000"/>
          <w:sz w:val="28"/>
          <w:szCs w:val="28"/>
        </w:rPr>
        <w:t>Изменение адреса объекта адресации в случае изменения наимен</w:t>
      </w:r>
      <w:r w:rsidRPr="00C47AD7">
        <w:rPr>
          <w:bCs/>
          <w:color w:val="000000"/>
          <w:sz w:val="28"/>
          <w:szCs w:val="28"/>
        </w:rPr>
        <w:t>о</w:t>
      </w:r>
      <w:r w:rsidRPr="00C47AD7">
        <w:rPr>
          <w:bCs/>
          <w:color w:val="000000"/>
          <w:sz w:val="28"/>
          <w:szCs w:val="28"/>
        </w:rPr>
        <w:t>ваний и границ субъектов Российской Федерации, муниципальных образований и населенных пунктов осуществляется на основании информации Госуда</w:t>
      </w:r>
      <w:r w:rsidRPr="00C47AD7">
        <w:rPr>
          <w:bCs/>
          <w:color w:val="000000"/>
          <w:sz w:val="28"/>
          <w:szCs w:val="28"/>
        </w:rPr>
        <w:t>р</w:t>
      </w:r>
      <w:r w:rsidRPr="00C47AD7">
        <w:rPr>
          <w:bCs/>
          <w:color w:val="000000"/>
          <w:sz w:val="28"/>
          <w:szCs w:val="28"/>
        </w:rPr>
        <w:t>ственного каталога географических названий и государственного реестра м</w:t>
      </w:r>
      <w:r w:rsidRPr="00C47AD7">
        <w:rPr>
          <w:bCs/>
          <w:color w:val="000000"/>
          <w:sz w:val="28"/>
          <w:szCs w:val="28"/>
        </w:rPr>
        <w:t>у</w:t>
      </w:r>
      <w:r w:rsidRPr="00C47AD7">
        <w:rPr>
          <w:bCs/>
          <w:color w:val="000000"/>
          <w:sz w:val="28"/>
          <w:szCs w:val="28"/>
        </w:rPr>
        <w:t>ниципальных образований Российской Федерации, предоставляемой оператору федеральной информационной адресной системы в установленном Правител</w:t>
      </w:r>
      <w:r w:rsidRPr="00C47AD7">
        <w:rPr>
          <w:bCs/>
          <w:color w:val="000000"/>
          <w:sz w:val="28"/>
          <w:szCs w:val="28"/>
        </w:rPr>
        <w:t>ь</w:t>
      </w:r>
      <w:r w:rsidRPr="00C47AD7">
        <w:rPr>
          <w:bCs/>
          <w:color w:val="000000"/>
          <w:sz w:val="28"/>
          <w:szCs w:val="28"/>
        </w:rPr>
        <w:t xml:space="preserve">ством Российской Федерации </w:t>
      </w:r>
      <w:hyperlink r:id="rId75" w:anchor="block_21" w:history="1">
        <w:r w:rsidRPr="00C47AD7">
          <w:rPr>
            <w:bCs/>
            <w:color w:val="000000"/>
            <w:sz w:val="28"/>
            <w:szCs w:val="28"/>
            <w:u w:val="single"/>
          </w:rPr>
          <w:t>порядке</w:t>
        </w:r>
      </w:hyperlink>
      <w:r w:rsidRPr="00C47AD7">
        <w:rPr>
          <w:bCs/>
          <w:color w:val="000000"/>
          <w:sz w:val="28"/>
          <w:szCs w:val="28"/>
        </w:rPr>
        <w:t xml:space="preserve"> межведомственного информационного взаимодействия при ведении государственного адресного реестра.</w:t>
      </w:r>
      <w:proofErr w:type="gramEnd"/>
    </w:p>
    <w:p w:rsidR="00C47AD7" w:rsidRPr="007509B9" w:rsidRDefault="00C47AD7" w:rsidP="007509B9">
      <w:pPr>
        <w:ind w:firstLine="567"/>
        <w:jc w:val="both"/>
        <w:rPr>
          <w:sz w:val="28"/>
          <w:szCs w:val="28"/>
        </w:rPr>
      </w:pPr>
      <w:r w:rsidRPr="007509B9">
        <w:rPr>
          <w:sz w:val="28"/>
          <w:szCs w:val="28"/>
        </w:rPr>
        <w:t>2.9.16. Аннулирование адреса объекта адресации осуществляется в случ</w:t>
      </w:r>
      <w:r w:rsidRPr="007509B9">
        <w:rPr>
          <w:sz w:val="28"/>
          <w:szCs w:val="28"/>
        </w:rPr>
        <w:t>а</w:t>
      </w:r>
      <w:r w:rsidRPr="007509B9">
        <w:rPr>
          <w:sz w:val="28"/>
          <w:szCs w:val="28"/>
        </w:rPr>
        <w:t>ях:</w:t>
      </w:r>
    </w:p>
    <w:p w:rsidR="00C47AD7" w:rsidRPr="007509B9" w:rsidRDefault="00C47AD7" w:rsidP="007509B9">
      <w:pPr>
        <w:ind w:firstLine="567"/>
        <w:jc w:val="both"/>
        <w:rPr>
          <w:sz w:val="28"/>
          <w:szCs w:val="28"/>
        </w:rPr>
      </w:pPr>
      <w:r w:rsidRPr="007509B9">
        <w:rPr>
          <w:sz w:val="28"/>
          <w:szCs w:val="28"/>
        </w:rPr>
        <w:t>а) прекращения существования объекта адресации и (или) снятия с гос</w:t>
      </w:r>
      <w:r w:rsidRPr="007509B9">
        <w:rPr>
          <w:sz w:val="28"/>
          <w:szCs w:val="28"/>
        </w:rPr>
        <w:t>у</w:t>
      </w:r>
      <w:r w:rsidRPr="007509B9">
        <w:rPr>
          <w:sz w:val="28"/>
          <w:szCs w:val="28"/>
        </w:rPr>
        <w:t>дарственного кадастрового учета объекта недвижимости, являющегося объе</w:t>
      </w:r>
      <w:r w:rsidRPr="007509B9">
        <w:rPr>
          <w:sz w:val="28"/>
          <w:szCs w:val="28"/>
        </w:rPr>
        <w:t>к</w:t>
      </w:r>
      <w:r w:rsidRPr="007509B9">
        <w:rPr>
          <w:sz w:val="28"/>
          <w:szCs w:val="28"/>
        </w:rPr>
        <w:t>том адресации;</w:t>
      </w:r>
    </w:p>
    <w:p w:rsidR="00C47AD7" w:rsidRPr="007509B9" w:rsidRDefault="00C47AD7" w:rsidP="007509B9">
      <w:pPr>
        <w:ind w:firstLine="567"/>
        <w:jc w:val="both"/>
        <w:rPr>
          <w:sz w:val="28"/>
          <w:szCs w:val="28"/>
        </w:rPr>
      </w:pPr>
      <w:r w:rsidRPr="007509B9">
        <w:rPr>
          <w:sz w:val="28"/>
          <w:szCs w:val="28"/>
        </w:rPr>
        <w:lastRenderedPageBreak/>
        <w:t>б) исключения из Единого государственного реестра недвижимости ук</w:t>
      </w:r>
      <w:r w:rsidRPr="007509B9">
        <w:rPr>
          <w:sz w:val="28"/>
          <w:szCs w:val="28"/>
        </w:rPr>
        <w:t>а</w:t>
      </w:r>
      <w:r w:rsidRPr="007509B9">
        <w:rPr>
          <w:sz w:val="28"/>
          <w:szCs w:val="28"/>
        </w:rPr>
        <w:t xml:space="preserve">занных в </w:t>
      </w:r>
      <w:hyperlink r:id="rId76" w:anchor="block_7207" w:history="1">
        <w:r w:rsidRPr="007509B9">
          <w:rPr>
            <w:rStyle w:val="a5"/>
            <w:color w:val="auto"/>
            <w:sz w:val="28"/>
            <w:szCs w:val="28"/>
            <w:u w:val="none"/>
          </w:rPr>
          <w:t>части 7 статьи 72</w:t>
        </w:r>
      </w:hyperlink>
      <w:r w:rsidRPr="007509B9">
        <w:rPr>
          <w:sz w:val="28"/>
          <w:szCs w:val="28"/>
        </w:rPr>
        <w:t xml:space="preserve"> Федерального закона "О государственной регистр</w:t>
      </w:r>
      <w:r w:rsidRPr="007509B9">
        <w:rPr>
          <w:sz w:val="28"/>
          <w:szCs w:val="28"/>
        </w:rPr>
        <w:t>а</w:t>
      </w:r>
      <w:r w:rsidRPr="007509B9">
        <w:rPr>
          <w:sz w:val="28"/>
          <w:szCs w:val="28"/>
        </w:rPr>
        <w:t>ции недвижимости" сведений об объекте недвижимости, являющемся объектом адресации;</w:t>
      </w:r>
    </w:p>
    <w:p w:rsidR="00C47AD7" w:rsidRPr="007509B9" w:rsidRDefault="00C47AD7" w:rsidP="007509B9">
      <w:pPr>
        <w:ind w:firstLine="567"/>
        <w:jc w:val="both"/>
        <w:rPr>
          <w:sz w:val="28"/>
          <w:szCs w:val="28"/>
        </w:rPr>
      </w:pPr>
      <w:r w:rsidRPr="007509B9">
        <w:rPr>
          <w:sz w:val="28"/>
          <w:szCs w:val="28"/>
        </w:rPr>
        <w:t>в) присвоения объекту адресации нового адреса.</w:t>
      </w:r>
    </w:p>
    <w:p w:rsidR="00C47AD7" w:rsidRPr="007509B9" w:rsidRDefault="00C47AD7" w:rsidP="007509B9">
      <w:pPr>
        <w:ind w:firstLine="567"/>
        <w:jc w:val="both"/>
        <w:rPr>
          <w:sz w:val="28"/>
          <w:szCs w:val="28"/>
        </w:rPr>
      </w:pPr>
      <w:r w:rsidRPr="007509B9">
        <w:rPr>
          <w:sz w:val="28"/>
          <w:szCs w:val="28"/>
        </w:rPr>
        <w:t>2.9.17. Аннулирование адреса объекта адресации в случае прекращения существования объекта адресации осуществляется после снятия объекта н</w:t>
      </w:r>
      <w:r w:rsidRPr="007509B9">
        <w:rPr>
          <w:sz w:val="28"/>
          <w:szCs w:val="28"/>
        </w:rPr>
        <w:t>е</w:t>
      </w:r>
      <w:r w:rsidRPr="007509B9">
        <w:rPr>
          <w:sz w:val="28"/>
          <w:szCs w:val="28"/>
        </w:rPr>
        <w:t>движимости, являющегося этим объектом адресации, с государственного к</w:t>
      </w:r>
      <w:r w:rsidRPr="007509B9">
        <w:rPr>
          <w:sz w:val="28"/>
          <w:szCs w:val="28"/>
        </w:rPr>
        <w:t>а</w:t>
      </w:r>
      <w:r w:rsidRPr="007509B9">
        <w:rPr>
          <w:sz w:val="28"/>
          <w:szCs w:val="28"/>
        </w:rPr>
        <w:t>дастрового учета.</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2.9.18. Аннулирование адреса существующего объекта адресации без о</w:t>
      </w:r>
      <w:r w:rsidRPr="00C47AD7">
        <w:rPr>
          <w:bCs/>
          <w:color w:val="000000"/>
          <w:sz w:val="28"/>
          <w:szCs w:val="28"/>
        </w:rPr>
        <w:t>д</w:t>
      </w:r>
      <w:r w:rsidRPr="00C47AD7">
        <w:rPr>
          <w:bCs/>
          <w:color w:val="000000"/>
          <w:sz w:val="28"/>
          <w:szCs w:val="28"/>
        </w:rPr>
        <w:t>новременного присвоения этому объекту адресации нового адреса не допуск</w:t>
      </w:r>
      <w:r w:rsidRPr="00C47AD7">
        <w:rPr>
          <w:bCs/>
          <w:color w:val="000000"/>
          <w:sz w:val="28"/>
          <w:szCs w:val="28"/>
        </w:rPr>
        <w:t>а</w:t>
      </w:r>
      <w:r w:rsidRPr="00C47AD7">
        <w:rPr>
          <w:bCs/>
          <w:color w:val="000000"/>
          <w:sz w:val="28"/>
          <w:szCs w:val="28"/>
        </w:rPr>
        <w:t>ется.</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2.9.19. Аннулирование адресов объектов адресации, являющихся прео</w:t>
      </w:r>
      <w:r w:rsidRPr="00C47AD7">
        <w:rPr>
          <w:bCs/>
          <w:color w:val="000000"/>
          <w:sz w:val="28"/>
          <w:szCs w:val="28"/>
        </w:rPr>
        <w:t>б</w:t>
      </w:r>
      <w:r w:rsidRPr="00C47AD7">
        <w:rPr>
          <w:bCs/>
          <w:color w:val="000000"/>
          <w:sz w:val="28"/>
          <w:szCs w:val="28"/>
        </w:rPr>
        <w:t>разуемыми объектами недвижимости (за исключением объектов адресации, с</w:t>
      </w:r>
      <w:r w:rsidRPr="00C47AD7">
        <w:rPr>
          <w:bCs/>
          <w:color w:val="000000"/>
          <w:sz w:val="28"/>
          <w:szCs w:val="28"/>
        </w:rPr>
        <w:t>о</w:t>
      </w:r>
      <w:r w:rsidRPr="00C47AD7">
        <w:rPr>
          <w:bCs/>
          <w:color w:val="000000"/>
          <w:sz w:val="28"/>
          <w:szCs w:val="28"/>
        </w:rPr>
        <w:t>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w:t>
      </w:r>
      <w:r w:rsidRPr="00C47AD7">
        <w:rPr>
          <w:bCs/>
          <w:color w:val="000000"/>
          <w:sz w:val="28"/>
          <w:szCs w:val="28"/>
        </w:rPr>
        <w:t>к</w:t>
      </w:r>
      <w:r w:rsidRPr="00C47AD7">
        <w:rPr>
          <w:bCs/>
          <w:color w:val="000000"/>
          <w:sz w:val="28"/>
          <w:szCs w:val="28"/>
        </w:rPr>
        <w:t>тами недвижимости, которые после преобразования сохраняются в измененных границах, не производится.</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2.9.20.  В случае аннулирования адреса здания (строения) или сооружения в связи с прекращением его существования как объекта недвижимости одн</w:t>
      </w:r>
      <w:r w:rsidRPr="00C47AD7">
        <w:rPr>
          <w:bCs/>
          <w:color w:val="000000"/>
          <w:sz w:val="28"/>
          <w:szCs w:val="28"/>
        </w:rPr>
        <w:t>о</w:t>
      </w:r>
      <w:r w:rsidRPr="00C47AD7">
        <w:rPr>
          <w:bCs/>
          <w:color w:val="000000"/>
          <w:sz w:val="28"/>
          <w:szCs w:val="28"/>
        </w:rPr>
        <w:t xml:space="preserve">временно аннулируются адреса всех помещений и </w:t>
      </w:r>
      <w:proofErr w:type="spellStart"/>
      <w:r w:rsidRPr="00C47AD7">
        <w:rPr>
          <w:bCs/>
          <w:color w:val="000000"/>
          <w:sz w:val="28"/>
          <w:szCs w:val="28"/>
        </w:rPr>
        <w:t>машино</w:t>
      </w:r>
      <w:proofErr w:type="spellEnd"/>
      <w:r w:rsidRPr="00C47AD7">
        <w:rPr>
          <w:bCs/>
          <w:color w:val="000000"/>
          <w:sz w:val="28"/>
          <w:szCs w:val="28"/>
        </w:rPr>
        <w:t>-мест в таком здании (строении) или сооружении.</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2.9.21.  При присвоении объекту адресации адреса или аннулировании его адреса уполномоченный орган обязан:</w:t>
      </w:r>
    </w:p>
    <w:p w:rsidR="00C47AD7" w:rsidRPr="007509B9" w:rsidRDefault="00C47AD7" w:rsidP="007509B9">
      <w:pPr>
        <w:ind w:firstLine="567"/>
        <w:jc w:val="both"/>
        <w:rPr>
          <w:sz w:val="28"/>
          <w:szCs w:val="28"/>
        </w:rPr>
      </w:pPr>
      <w:r w:rsidRPr="007509B9">
        <w:rPr>
          <w:sz w:val="28"/>
          <w:szCs w:val="28"/>
        </w:rPr>
        <w:t>а) определить возможность присвоения объекту адресации адреса или а</w:t>
      </w:r>
      <w:r w:rsidRPr="007509B9">
        <w:rPr>
          <w:sz w:val="28"/>
          <w:szCs w:val="28"/>
        </w:rPr>
        <w:t>н</w:t>
      </w:r>
      <w:r w:rsidRPr="007509B9">
        <w:rPr>
          <w:sz w:val="28"/>
          <w:szCs w:val="28"/>
        </w:rPr>
        <w:t>нулирования его адреса;</w:t>
      </w:r>
    </w:p>
    <w:p w:rsidR="00C47AD7" w:rsidRPr="007509B9" w:rsidRDefault="00C47AD7" w:rsidP="007509B9">
      <w:pPr>
        <w:ind w:firstLine="567"/>
        <w:jc w:val="both"/>
        <w:rPr>
          <w:sz w:val="28"/>
          <w:szCs w:val="28"/>
        </w:rPr>
      </w:pPr>
      <w:r w:rsidRPr="007509B9">
        <w:rPr>
          <w:sz w:val="28"/>
          <w:szCs w:val="28"/>
        </w:rPr>
        <w:t>б) провести осмотр местонахождения объекта адресации (при необходим</w:t>
      </w:r>
      <w:r w:rsidRPr="007509B9">
        <w:rPr>
          <w:sz w:val="28"/>
          <w:szCs w:val="28"/>
        </w:rPr>
        <w:t>о</w:t>
      </w:r>
      <w:r w:rsidRPr="007509B9">
        <w:rPr>
          <w:sz w:val="28"/>
          <w:szCs w:val="28"/>
        </w:rPr>
        <w:t>сти);</w:t>
      </w:r>
    </w:p>
    <w:p w:rsidR="00C47AD7" w:rsidRPr="007509B9" w:rsidRDefault="00C47AD7" w:rsidP="007509B9">
      <w:pPr>
        <w:ind w:firstLine="567"/>
        <w:jc w:val="both"/>
        <w:rPr>
          <w:sz w:val="28"/>
          <w:szCs w:val="28"/>
        </w:rPr>
      </w:pPr>
      <w:r w:rsidRPr="007509B9">
        <w:rPr>
          <w:sz w:val="28"/>
          <w:szCs w:val="28"/>
        </w:rPr>
        <w:t>в) принять решение о присвоении объекту адресации адреса или его анн</w:t>
      </w:r>
      <w:r w:rsidRPr="007509B9">
        <w:rPr>
          <w:sz w:val="28"/>
          <w:szCs w:val="28"/>
        </w:rPr>
        <w:t>у</w:t>
      </w:r>
      <w:r w:rsidRPr="007509B9">
        <w:rPr>
          <w:sz w:val="28"/>
          <w:szCs w:val="28"/>
        </w:rPr>
        <w:t>лировании в соответствии с требованиями к структуре адреса и порядком, к</w:t>
      </w:r>
      <w:r w:rsidRPr="007509B9">
        <w:rPr>
          <w:sz w:val="28"/>
          <w:szCs w:val="28"/>
        </w:rPr>
        <w:t>о</w:t>
      </w:r>
      <w:r w:rsidRPr="007509B9">
        <w:rPr>
          <w:sz w:val="28"/>
          <w:szCs w:val="28"/>
        </w:rPr>
        <w:t>торые установлены настоящими Правилами, или об отказе в присвоении объе</w:t>
      </w:r>
      <w:r w:rsidRPr="007509B9">
        <w:rPr>
          <w:sz w:val="28"/>
          <w:szCs w:val="28"/>
        </w:rPr>
        <w:t>к</w:t>
      </w:r>
      <w:r w:rsidRPr="007509B9">
        <w:rPr>
          <w:sz w:val="28"/>
          <w:szCs w:val="28"/>
        </w:rPr>
        <w:t>ту адресации адреса или аннулировании его адреса.</w:t>
      </w:r>
    </w:p>
    <w:p w:rsidR="00C47AD7" w:rsidRPr="007509B9" w:rsidRDefault="00C47AD7" w:rsidP="007509B9">
      <w:pPr>
        <w:ind w:firstLine="567"/>
        <w:jc w:val="both"/>
        <w:rPr>
          <w:sz w:val="28"/>
          <w:szCs w:val="28"/>
        </w:rPr>
      </w:pPr>
      <w:r w:rsidRPr="007509B9">
        <w:rPr>
          <w:sz w:val="28"/>
          <w:szCs w:val="28"/>
        </w:rPr>
        <w:t>2.9.22. Присвоение объекту адресации адреса или аннулирование его адр</w:t>
      </w:r>
      <w:r w:rsidRPr="007509B9">
        <w:rPr>
          <w:sz w:val="28"/>
          <w:szCs w:val="28"/>
        </w:rPr>
        <w:t>е</w:t>
      </w:r>
      <w:r w:rsidRPr="007509B9">
        <w:rPr>
          <w:sz w:val="28"/>
          <w:szCs w:val="28"/>
        </w:rPr>
        <w:t>са подтверждается решением уполномоченного органа о присвоении объекту адресации адреса или аннулировании его адреса.</w:t>
      </w:r>
    </w:p>
    <w:p w:rsidR="00C47AD7" w:rsidRPr="007509B9" w:rsidRDefault="00C47AD7" w:rsidP="007509B9">
      <w:pPr>
        <w:ind w:firstLine="567"/>
        <w:jc w:val="both"/>
        <w:rPr>
          <w:sz w:val="28"/>
          <w:szCs w:val="28"/>
        </w:rPr>
      </w:pPr>
      <w:r w:rsidRPr="007509B9">
        <w:rPr>
          <w:sz w:val="28"/>
          <w:szCs w:val="28"/>
        </w:rPr>
        <w:t>2.9.23. Решение уполномоченного органа о присвоении объекту адресации адреса принимается одновременно:</w:t>
      </w:r>
    </w:p>
    <w:p w:rsidR="00C47AD7" w:rsidRPr="007509B9" w:rsidRDefault="00C47AD7" w:rsidP="007509B9">
      <w:pPr>
        <w:ind w:firstLine="567"/>
        <w:jc w:val="both"/>
        <w:rPr>
          <w:sz w:val="28"/>
          <w:szCs w:val="28"/>
        </w:rPr>
      </w:pPr>
      <w:r w:rsidRPr="007509B9">
        <w:rPr>
          <w:sz w:val="28"/>
          <w:szCs w:val="28"/>
        </w:rPr>
        <w:t>а) с утверждением уполномоченным органом схемы расположения земел</w:t>
      </w:r>
      <w:r w:rsidRPr="007509B9">
        <w:rPr>
          <w:sz w:val="28"/>
          <w:szCs w:val="28"/>
        </w:rPr>
        <w:t>ь</w:t>
      </w:r>
      <w:r w:rsidRPr="007509B9">
        <w:rPr>
          <w:sz w:val="28"/>
          <w:szCs w:val="28"/>
        </w:rPr>
        <w:t>ного участка, являющегося объектом адресации, на кадастровом плане или к</w:t>
      </w:r>
      <w:r w:rsidRPr="007509B9">
        <w:rPr>
          <w:sz w:val="28"/>
          <w:szCs w:val="28"/>
        </w:rPr>
        <w:t>а</w:t>
      </w:r>
      <w:r w:rsidRPr="007509B9">
        <w:rPr>
          <w:sz w:val="28"/>
          <w:szCs w:val="28"/>
        </w:rPr>
        <w:t>дастровой карте соответствующей территории;</w:t>
      </w:r>
    </w:p>
    <w:p w:rsidR="00C47AD7" w:rsidRPr="007509B9" w:rsidRDefault="00C47AD7" w:rsidP="007509B9">
      <w:pPr>
        <w:ind w:firstLine="567"/>
        <w:jc w:val="both"/>
        <w:rPr>
          <w:sz w:val="28"/>
          <w:szCs w:val="28"/>
        </w:rPr>
      </w:pPr>
      <w:r w:rsidRPr="007509B9">
        <w:rPr>
          <w:sz w:val="28"/>
          <w:szCs w:val="28"/>
        </w:rPr>
        <w:t>б) с заключением уполномоченным органом соглашения о перераспред</w:t>
      </w:r>
      <w:r w:rsidRPr="007509B9">
        <w:rPr>
          <w:sz w:val="28"/>
          <w:szCs w:val="28"/>
        </w:rPr>
        <w:t>е</w:t>
      </w:r>
      <w:r w:rsidRPr="007509B9">
        <w:rPr>
          <w:sz w:val="28"/>
          <w:szCs w:val="28"/>
        </w:rPr>
        <w:t xml:space="preserve">лении земельных участков, являющихся объектами адресации, в соответствии с </w:t>
      </w:r>
      <w:hyperlink r:id="rId77" w:anchor="block_11117" w:history="1">
        <w:r w:rsidRPr="007509B9">
          <w:rPr>
            <w:rStyle w:val="a5"/>
            <w:color w:val="auto"/>
            <w:sz w:val="28"/>
            <w:szCs w:val="28"/>
            <w:u w:val="none"/>
          </w:rPr>
          <w:t>Земельным кодексом</w:t>
        </w:r>
      </w:hyperlink>
      <w:r w:rsidRPr="007509B9">
        <w:rPr>
          <w:sz w:val="28"/>
          <w:szCs w:val="28"/>
        </w:rPr>
        <w:t xml:space="preserve"> Российской Федерации;</w:t>
      </w:r>
    </w:p>
    <w:p w:rsidR="00C47AD7" w:rsidRPr="007509B9" w:rsidRDefault="00C47AD7" w:rsidP="007509B9">
      <w:pPr>
        <w:ind w:firstLine="567"/>
        <w:jc w:val="both"/>
        <w:rPr>
          <w:sz w:val="28"/>
          <w:szCs w:val="28"/>
        </w:rPr>
      </w:pPr>
      <w:r w:rsidRPr="007509B9">
        <w:rPr>
          <w:sz w:val="28"/>
          <w:szCs w:val="28"/>
        </w:rPr>
        <w:lastRenderedPageBreak/>
        <w:t>в) с заключением уполномоченным органом договора о развитии застрое</w:t>
      </w:r>
      <w:r w:rsidRPr="007509B9">
        <w:rPr>
          <w:sz w:val="28"/>
          <w:szCs w:val="28"/>
        </w:rPr>
        <w:t>н</w:t>
      </w:r>
      <w:r w:rsidRPr="007509B9">
        <w:rPr>
          <w:sz w:val="28"/>
          <w:szCs w:val="28"/>
        </w:rPr>
        <w:t xml:space="preserve">ной территории в соответствии с </w:t>
      </w:r>
      <w:hyperlink r:id="rId78" w:anchor="block_462" w:history="1">
        <w:r w:rsidRPr="007509B9">
          <w:rPr>
            <w:rStyle w:val="a5"/>
            <w:color w:val="auto"/>
            <w:sz w:val="28"/>
            <w:szCs w:val="28"/>
            <w:u w:val="none"/>
          </w:rPr>
          <w:t>Градостроительным кодексом</w:t>
        </w:r>
      </w:hyperlink>
      <w:r w:rsidRPr="007509B9">
        <w:rPr>
          <w:sz w:val="28"/>
          <w:szCs w:val="28"/>
        </w:rPr>
        <w:t xml:space="preserve"> Российской Ф</w:t>
      </w:r>
      <w:r w:rsidRPr="007509B9">
        <w:rPr>
          <w:sz w:val="28"/>
          <w:szCs w:val="28"/>
        </w:rPr>
        <w:t>е</w:t>
      </w:r>
      <w:r w:rsidRPr="007509B9">
        <w:rPr>
          <w:sz w:val="28"/>
          <w:szCs w:val="28"/>
        </w:rPr>
        <w:t>дерации;</w:t>
      </w:r>
    </w:p>
    <w:p w:rsidR="00C47AD7" w:rsidRPr="007509B9" w:rsidRDefault="00C47AD7" w:rsidP="007509B9">
      <w:pPr>
        <w:ind w:firstLine="567"/>
        <w:jc w:val="both"/>
        <w:rPr>
          <w:sz w:val="28"/>
          <w:szCs w:val="28"/>
        </w:rPr>
      </w:pPr>
      <w:r w:rsidRPr="007509B9">
        <w:rPr>
          <w:sz w:val="28"/>
          <w:szCs w:val="28"/>
        </w:rPr>
        <w:t>г) с утверждением проекта планировки территории;</w:t>
      </w:r>
    </w:p>
    <w:p w:rsidR="00C47AD7" w:rsidRPr="007509B9" w:rsidRDefault="00C47AD7" w:rsidP="007509B9">
      <w:pPr>
        <w:ind w:firstLine="567"/>
        <w:jc w:val="both"/>
        <w:rPr>
          <w:sz w:val="28"/>
          <w:szCs w:val="28"/>
        </w:rPr>
      </w:pPr>
      <w:r w:rsidRPr="007509B9">
        <w:rPr>
          <w:sz w:val="28"/>
          <w:szCs w:val="28"/>
        </w:rPr>
        <w:t>д) с принятием решения о строительстве объекта адресации;</w:t>
      </w:r>
    </w:p>
    <w:p w:rsidR="00C47AD7" w:rsidRPr="007509B9" w:rsidRDefault="00C47AD7" w:rsidP="007509B9">
      <w:pPr>
        <w:ind w:firstLine="567"/>
        <w:jc w:val="both"/>
        <w:rPr>
          <w:sz w:val="28"/>
          <w:szCs w:val="28"/>
        </w:rPr>
      </w:pPr>
      <w:r w:rsidRPr="007509B9">
        <w:rPr>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7509B9">
        <w:rPr>
          <w:sz w:val="28"/>
          <w:szCs w:val="28"/>
        </w:rPr>
        <w:t>сведения</w:t>
      </w:r>
      <w:proofErr w:type="gramEnd"/>
      <w:r w:rsidRPr="007509B9">
        <w:rPr>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w:t>
      </w:r>
      <w:r w:rsidRPr="007509B9">
        <w:rPr>
          <w:sz w:val="28"/>
          <w:szCs w:val="28"/>
        </w:rPr>
        <w:t>т</w:t>
      </w:r>
      <w:r w:rsidRPr="007509B9">
        <w:rPr>
          <w:sz w:val="28"/>
          <w:szCs w:val="28"/>
        </w:rPr>
        <w:t>ся.</w:t>
      </w:r>
    </w:p>
    <w:p w:rsidR="00C47AD7" w:rsidRPr="007509B9" w:rsidRDefault="00C47AD7" w:rsidP="007509B9">
      <w:pPr>
        <w:ind w:firstLine="567"/>
        <w:jc w:val="both"/>
        <w:rPr>
          <w:sz w:val="28"/>
          <w:szCs w:val="28"/>
        </w:rPr>
      </w:pPr>
      <w:r w:rsidRPr="007509B9">
        <w:rPr>
          <w:sz w:val="28"/>
          <w:szCs w:val="28"/>
        </w:rPr>
        <w:t>2.9.24. Решение уполномоченного органа о присвоении объекту адресации адреса содержит:</w:t>
      </w:r>
    </w:p>
    <w:p w:rsidR="00C47AD7" w:rsidRPr="007509B9" w:rsidRDefault="00C47AD7" w:rsidP="007509B9">
      <w:pPr>
        <w:ind w:firstLine="567"/>
        <w:jc w:val="both"/>
        <w:rPr>
          <w:sz w:val="28"/>
          <w:szCs w:val="28"/>
        </w:rPr>
      </w:pPr>
      <w:r w:rsidRPr="007509B9">
        <w:rPr>
          <w:sz w:val="28"/>
          <w:szCs w:val="28"/>
        </w:rPr>
        <w:t>присвоенный объекту адресации адрес;</w:t>
      </w:r>
    </w:p>
    <w:p w:rsidR="00C47AD7" w:rsidRPr="007509B9" w:rsidRDefault="00C47AD7" w:rsidP="007509B9">
      <w:pPr>
        <w:ind w:firstLine="567"/>
        <w:jc w:val="both"/>
        <w:rPr>
          <w:sz w:val="28"/>
          <w:szCs w:val="28"/>
        </w:rPr>
      </w:pPr>
      <w:r w:rsidRPr="007509B9">
        <w:rPr>
          <w:sz w:val="28"/>
          <w:szCs w:val="28"/>
        </w:rPr>
        <w:t>реквизиты и наименования документов, на основании которых принято решение о присвоении адреса;</w:t>
      </w:r>
    </w:p>
    <w:p w:rsidR="00C47AD7" w:rsidRPr="007509B9" w:rsidRDefault="00C47AD7" w:rsidP="007509B9">
      <w:pPr>
        <w:ind w:firstLine="567"/>
        <w:jc w:val="both"/>
        <w:rPr>
          <w:sz w:val="28"/>
          <w:szCs w:val="28"/>
        </w:rPr>
      </w:pPr>
      <w:r w:rsidRPr="007509B9">
        <w:rPr>
          <w:sz w:val="28"/>
          <w:szCs w:val="28"/>
        </w:rPr>
        <w:t>описание местоположения объекта адресации;</w:t>
      </w:r>
    </w:p>
    <w:p w:rsidR="00C47AD7" w:rsidRPr="007509B9" w:rsidRDefault="00C47AD7" w:rsidP="007509B9">
      <w:pPr>
        <w:ind w:firstLine="567"/>
        <w:jc w:val="both"/>
        <w:rPr>
          <w:sz w:val="28"/>
          <w:szCs w:val="28"/>
        </w:rPr>
      </w:pPr>
      <w:r w:rsidRPr="007509B9">
        <w:rPr>
          <w:sz w:val="28"/>
          <w:szCs w:val="28"/>
        </w:rPr>
        <w:t>кадастровые номера, адреса и сведения об объектах недвижимости, из к</w:t>
      </w:r>
      <w:r w:rsidRPr="007509B9">
        <w:rPr>
          <w:sz w:val="28"/>
          <w:szCs w:val="28"/>
        </w:rPr>
        <w:t>о</w:t>
      </w:r>
      <w:r w:rsidRPr="007509B9">
        <w:rPr>
          <w:sz w:val="28"/>
          <w:szCs w:val="28"/>
        </w:rPr>
        <w:t>торых образуется объект адресации;</w:t>
      </w:r>
    </w:p>
    <w:p w:rsidR="00C47AD7" w:rsidRPr="007509B9" w:rsidRDefault="00C47AD7" w:rsidP="007509B9">
      <w:pPr>
        <w:ind w:firstLine="567"/>
        <w:jc w:val="both"/>
        <w:rPr>
          <w:sz w:val="28"/>
          <w:szCs w:val="28"/>
        </w:rPr>
      </w:pPr>
      <w:r w:rsidRPr="007509B9">
        <w:rPr>
          <w:sz w:val="28"/>
          <w:szCs w:val="28"/>
        </w:rPr>
        <w:t>аннулируемый адрес объекта адресации и уникальный номер аннулиру</w:t>
      </w:r>
      <w:r w:rsidRPr="007509B9">
        <w:rPr>
          <w:sz w:val="28"/>
          <w:szCs w:val="28"/>
        </w:rPr>
        <w:t>е</w:t>
      </w:r>
      <w:r w:rsidRPr="007509B9">
        <w:rPr>
          <w:sz w:val="28"/>
          <w:szCs w:val="28"/>
        </w:rPr>
        <w:t>мого адреса объекта адресации в государственном адресном реестре (в случае присвоения нового адреса объекту адресации);</w:t>
      </w:r>
    </w:p>
    <w:p w:rsidR="00C47AD7" w:rsidRPr="007509B9" w:rsidRDefault="00C47AD7" w:rsidP="007509B9">
      <w:pPr>
        <w:ind w:firstLine="567"/>
        <w:jc w:val="both"/>
        <w:rPr>
          <w:sz w:val="28"/>
          <w:szCs w:val="28"/>
        </w:rPr>
      </w:pPr>
      <w:r w:rsidRPr="007509B9">
        <w:rPr>
          <w:sz w:val="28"/>
          <w:szCs w:val="28"/>
        </w:rPr>
        <w:t>другие необходимые сведения, определенные уполномоченным органом.</w:t>
      </w:r>
    </w:p>
    <w:p w:rsidR="00C47AD7" w:rsidRPr="007509B9" w:rsidRDefault="00C47AD7" w:rsidP="007509B9">
      <w:pPr>
        <w:ind w:firstLine="567"/>
        <w:jc w:val="both"/>
        <w:rPr>
          <w:sz w:val="28"/>
          <w:szCs w:val="28"/>
        </w:rPr>
      </w:pPr>
      <w:r w:rsidRPr="007509B9">
        <w:rPr>
          <w:sz w:val="28"/>
          <w:szCs w:val="28"/>
        </w:rPr>
        <w:t>В случае присвоения адреса поставленному на государственный кадастр</w:t>
      </w:r>
      <w:r w:rsidRPr="007509B9">
        <w:rPr>
          <w:sz w:val="28"/>
          <w:szCs w:val="28"/>
        </w:rPr>
        <w:t>о</w:t>
      </w:r>
      <w:r w:rsidRPr="007509B9">
        <w:rPr>
          <w:sz w:val="28"/>
          <w:szCs w:val="28"/>
        </w:rPr>
        <w:t>вый учет объекту недвижимости в решении уполномоченного органа о присв</w:t>
      </w:r>
      <w:r w:rsidRPr="007509B9">
        <w:rPr>
          <w:sz w:val="28"/>
          <w:szCs w:val="28"/>
        </w:rPr>
        <w:t>о</w:t>
      </w:r>
      <w:r w:rsidRPr="007509B9">
        <w:rPr>
          <w:sz w:val="28"/>
          <w:szCs w:val="28"/>
        </w:rPr>
        <w:t>ении адреса объекту адресации указывается кадастровый номер объекта недв</w:t>
      </w:r>
      <w:r w:rsidRPr="007509B9">
        <w:rPr>
          <w:sz w:val="28"/>
          <w:szCs w:val="28"/>
        </w:rPr>
        <w:t>и</w:t>
      </w:r>
      <w:r w:rsidRPr="007509B9">
        <w:rPr>
          <w:sz w:val="28"/>
          <w:szCs w:val="28"/>
        </w:rPr>
        <w:t>жимости, являющегося объектом адресации.</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2.9.25. Решение уполномоченного органа об аннулировании адреса об</w:t>
      </w:r>
      <w:r w:rsidRPr="00C47AD7">
        <w:rPr>
          <w:bCs/>
          <w:color w:val="000000"/>
          <w:sz w:val="28"/>
          <w:szCs w:val="28"/>
        </w:rPr>
        <w:t>ъ</w:t>
      </w:r>
      <w:r w:rsidRPr="00C47AD7">
        <w:rPr>
          <w:bCs/>
          <w:color w:val="000000"/>
          <w:sz w:val="28"/>
          <w:szCs w:val="28"/>
        </w:rPr>
        <w:t>екта адресации содержит:</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аннулируемый адрес объекта адресации;</w:t>
      </w:r>
    </w:p>
    <w:p w:rsidR="00C47AD7" w:rsidRPr="00C47AD7" w:rsidRDefault="00C47AD7" w:rsidP="00C47AD7">
      <w:pPr>
        <w:shd w:val="clear" w:color="auto" w:fill="FFFFFF"/>
        <w:ind w:left="708"/>
        <w:jc w:val="both"/>
        <w:rPr>
          <w:bCs/>
          <w:color w:val="000000"/>
          <w:sz w:val="28"/>
          <w:szCs w:val="28"/>
        </w:rPr>
      </w:pPr>
      <w:r w:rsidRPr="00C47AD7">
        <w:rPr>
          <w:bCs/>
          <w:color w:val="000000"/>
          <w:sz w:val="28"/>
          <w:szCs w:val="28"/>
        </w:rPr>
        <w:t>уникальный номер аннулируемого адреса объекта адресации в госуда</w:t>
      </w:r>
      <w:r w:rsidRPr="00C47AD7">
        <w:rPr>
          <w:bCs/>
          <w:color w:val="000000"/>
          <w:sz w:val="28"/>
          <w:szCs w:val="28"/>
        </w:rPr>
        <w:t>р</w:t>
      </w:r>
      <w:r w:rsidRPr="00C47AD7">
        <w:rPr>
          <w:bCs/>
          <w:color w:val="000000"/>
          <w:sz w:val="28"/>
          <w:szCs w:val="28"/>
        </w:rPr>
        <w:t>ственном адресном реестре;</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причину аннулирования адреса объекта адресации;</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w:t>
      </w:r>
      <w:r w:rsidRPr="00C47AD7">
        <w:rPr>
          <w:bCs/>
          <w:color w:val="000000"/>
          <w:sz w:val="28"/>
          <w:szCs w:val="28"/>
        </w:rPr>
        <w:t>и</w:t>
      </w:r>
      <w:r w:rsidRPr="00C47AD7">
        <w:rPr>
          <w:bCs/>
          <w:color w:val="000000"/>
          <w:sz w:val="28"/>
          <w:szCs w:val="28"/>
        </w:rPr>
        <w:t>ем существования объекта адресации и (или) снятия с государственного к</w:t>
      </w:r>
      <w:r w:rsidRPr="00C47AD7">
        <w:rPr>
          <w:bCs/>
          <w:color w:val="000000"/>
          <w:sz w:val="28"/>
          <w:szCs w:val="28"/>
        </w:rPr>
        <w:t>а</w:t>
      </w:r>
      <w:r w:rsidRPr="00C47AD7">
        <w:rPr>
          <w:bCs/>
          <w:color w:val="000000"/>
          <w:sz w:val="28"/>
          <w:szCs w:val="28"/>
        </w:rPr>
        <w:t>дастрового учета объекта недвижимости, являющегося объектом адресации;</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реквизиты решения о присвоении объекту адресации адреса и кадастр</w:t>
      </w:r>
      <w:r w:rsidRPr="00C47AD7">
        <w:rPr>
          <w:bCs/>
          <w:color w:val="000000"/>
          <w:sz w:val="28"/>
          <w:szCs w:val="28"/>
        </w:rPr>
        <w:t>о</w:t>
      </w:r>
      <w:r w:rsidRPr="00C47AD7">
        <w:rPr>
          <w:bCs/>
          <w:color w:val="000000"/>
          <w:sz w:val="28"/>
          <w:szCs w:val="28"/>
        </w:rPr>
        <w:t>вый номер объекта адресации в случае аннулирования адреса объекта адрес</w:t>
      </w:r>
      <w:r w:rsidRPr="00C47AD7">
        <w:rPr>
          <w:bCs/>
          <w:color w:val="000000"/>
          <w:sz w:val="28"/>
          <w:szCs w:val="28"/>
        </w:rPr>
        <w:t>а</w:t>
      </w:r>
      <w:r w:rsidRPr="00C47AD7">
        <w:rPr>
          <w:bCs/>
          <w:color w:val="000000"/>
          <w:sz w:val="28"/>
          <w:szCs w:val="28"/>
        </w:rPr>
        <w:t>ции на основании присвоения этому объекту адресации нового адреса;</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другие необходимые сведения, определенные уполномоченным органом.</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t>Решение об аннулировании адреса объекта адресации в случае присво</w:t>
      </w:r>
      <w:r w:rsidRPr="00C47AD7">
        <w:rPr>
          <w:bCs/>
          <w:color w:val="000000"/>
          <w:sz w:val="28"/>
          <w:szCs w:val="28"/>
        </w:rPr>
        <w:t>е</w:t>
      </w:r>
      <w:r w:rsidRPr="00C47AD7">
        <w:rPr>
          <w:bCs/>
          <w:color w:val="000000"/>
          <w:sz w:val="28"/>
          <w:szCs w:val="28"/>
        </w:rPr>
        <w:t>ния объекту адресации нового адреса может быть по решению уполномоченн</w:t>
      </w:r>
      <w:r w:rsidRPr="00C47AD7">
        <w:rPr>
          <w:bCs/>
          <w:color w:val="000000"/>
          <w:sz w:val="28"/>
          <w:szCs w:val="28"/>
        </w:rPr>
        <w:t>о</w:t>
      </w:r>
      <w:r w:rsidRPr="00C47AD7">
        <w:rPr>
          <w:bCs/>
          <w:color w:val="000000"/>
          <w:sz w:val="28"/>
          <w:szCs w:val="28"/>
        </w:rPr>
        <w:t>го органа объединено с решением о присвоении этому объекту адресации нов</w:t>
      </w:r>
      <w:r w:rsidRPr="00C47AD7">
        <w:rPr>
          <w:bCs/>
          <w:color w:val="000000"/>
          <w:sz w:val="28"/>
          <w:szCs w:val="28"/>
        </w:rPr>
        <w:t>о</w:t>
      </w:r>
      <w:r w:rsidRPr="00C47AD7">
        <w:rPr>
          <w:bCs/>
          <w:color w:val="000000"/>
          <w:sz w:val="28"/>
          <w:szCs w:val="28"/>
        </w:rPr>
        <w:t>го адреса.</w:t>
      </w:r>
    </w:p>
    <w:p w:rsidR="00C47AD7" w:rsidRPr="00C47AD7" w:rsidRDefault="00C47AD7" w:rsidP="00C47AD7">
      <w:pPr>
        <w:shd w:val="clear" w:color="auto" w:fill="FFFFFF"/>
        <w:ind w:firstLine="708"/>
        <w:jc w:val="both"/>
        <w:rPr>
          <w:bCs/>
          <w:color w:val="000000"/>
          <w:sz w:val="28"/>
          <w:szCs w:val="28"/>
        </w:rPr>
      </w:pPr>
      <w:r w:rsidRPr="00C47AD7">
        <w:rPr>
          <w:bCs/>
          <w:color w:val="000000"/>
          <w:sz w:val="28"/>
          <w:szCs w:val="28"/>
        </w:rPr>
        <w:lastRenderedPageBreak/>
        <w:t>2.9.26. Решения уполномоченного органа о присвоении объекту адрес</w:t>
      </w:r>
      <w:r w:rsidRPr="00C47AD7">
        <w:rPr>
          <w:bCs/>
          <w:color w:val="000000"/>
          <w:sz w:val="28"/>
          <w:szCs w:val="28"/>
        </w:rPr>
        <w:t>а</w:t>
      </w:r>
      <w:r w:rsidRPr="00C47AD7">
        <w:rPr>
          <w:bCs/>
          <w:color w:val="000000"/>
          <w:sz w:val="28"/>
          <w:szCs w:val="28"/>
        </w:rPr>
        <w:t>ции адреса или аннулировании его адреса могут формироваться с использов</w:t>
      </w:r>
      <w:r w:rsidRPr="00C47AD7">
        <w:rPr>
          <w:bCs/>
          <w:color w:val="000000"/>
          <w:sz w:val="28"/>
          <w:szCs w:val="28"/>
        </w:rPr>
        <w:t>а</w:t>
      </w:r>
      <w:r w:rsidRPr="00C47AD7">
        <w:rPr>
          <w:bCs/>
          <w:color w:val="000000"/>
          <w:sz w:val="28"/>
          <w:szCs w:val="28"/>
        </w:rPr>
        <w:t>нием федеральной информационной адресной системы.</w:t>
      </w:r>
    </w:p>
    <w:p w:rsidR="00C47AD7" w:rsidRPr="00C47AD7" w:rsidRDefault="00C47AD7" w:rsidP="00C47AD7">
      <w:pPr>
        <w:suppressAutoHyphens/>
        <w:ind w:firstLine="709"/>
        <w:jc w:val="both"/>
        <w:rPr>
          <w:sz w:val="28"/>
          <w:szCs w:val="28"/>
          <w:lang w:eastAsia="ar-SA"/>
        </w:rPr>
      </w:pPr>
    </w:p>
    <w:p w:rsidR="00C47AD7" w:rsidRPr="00C47AD7" w:rsidRDefault="00C47AD7" w:rsidP="00086EEC">
      <w:pPr>
        <w:autoSpaceDE w:val="0"/>
        <w:jc w:val="center"/>
        <w:outlineLvl w:val="0"/>
        <w:rPr>
          <w:rFonts w:cs="Arial"/>
          <w:b/>
          <w:bCs/>
          <w:sz w:val="28"/>
          <w:szCs w:val="28"/>
          <w:lang w:eastAsia="ar-SA"/>
        </w:rPr>
      </w:pPr>
      <w:r w:rsidRPr="00C47AD7">
        <w:rPr>
          <w:rFonts w:cs="Arial"/>
          <w:b/>
          <w:bCs/>
          <w:sz w:val="28"/>
          <w:szCs w:val="28"/>
          <w:lang w:eastAsia="ar-SA"/>
        </w:rPr>
        <w:t xml:space="preserve">Раздел </w:t>
      </w:r>
      <w:r w:rsidRPr="00C47AD7">
        <w:rPr>
          <w:rFonts w:cs="Arial"/>
          <w:b/>
          <w:bCs/>
          <w:sz w:val="28"/>
          <w:szCs w:val="28"/>
          <w:lang w:val="en-US" w:eastAsia="ar-SA"/>
        </w:rPr>
        <w:t>III</w:t>
      </w:r>
      <w:r w:rsidRPr="00C47AD7">
        <w:rPr>
          <w:rFonts w:cs="Arial"/>
          <w:b/>
          <w:bCs/>
          <w:sz w:val="28"/>
          <w:szCs w:val="28"/>
          <w:lang w:eastAsia="ar-SA"/>
        </w:rPr>
        <w:t>. Структура адреса</w:t>
      </w:r>
    </w:p>
    <w:p w:rsidR="00C47AD7" w:rsidRPr="00C47AD7" w:rsidRDefault="00C47AD7" w:rsidP="00086EEC">
      <w:pPr>
        <w:suppressAutoHyphens/>
        <w:ind w:firstLine="709"/>
        <w:rPr>
          <w:sz w:val="28"/>
          <w:szCs w:val="28"/>
        </w:rPr>
      </w:pP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 xml:space="preserve"> 3.1. Структура адреса включает в себя следующую последовательность </w:t>
      </w:r>
      <w:proofErr w:type="spellStart"/>
      <w:r w:rsidRPr="00C47AD7">
        <w:rPr>
          <w:color w:val="000000"/>
          <w:sz w:val="28"/>
          <w:szCs w:val="28"/>
        </w:rPr>
        <w:t>адресообразующих</w:t>
      </w:r>
      <w:proofErr w:type="spellEnd"/>
      <w:r w:rsidRPr="00C47AD7">
        <w:rPr>
          <w:color w:val="000000"/>
          <w:sz w:val="28"/>
          <w:szCs w:val="28"/>
        </w:rPr>
        <w:t xml:space="preserve"> элементов, описанных идентифицирующими их реквизит</w:t>
      </w:r>
      <w:r w:rsidRPr="00C47AD7">
        <w:rPr>
          <w:color w:val="000000"/>
          <w:sz w:val="28"/>
          <w:szCs w:val="28"/>
        </w:rPr>
        <w:t>а</w:t>
      </w:r>
      <w:r w:rsidRPr="00C47AD7">
        <w:rPr>
          <w:color w:val="000000"/>
          <w:sz w:val="28"/>
          <w:szCs w:val="28"/>
        </w:rPr>
        <w:t>ми (далее - реквизит адреса):</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а) наименование страны (Российская Федерация);</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б) наименование субъекта Российской Федерации;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в) наименование муниципального района, муниципального округа, горо</w:t>
      </w:r>
      <w:r w:rsidRPr="00C47AD7">
        <w:rPr>
          <w:color w:val="000000"/>
          <w:sz w:val="28"/>
          <w:szCs w:val="28"/>
        </w:rPr>
        <w:t>д</w:t>
      </w:r>
      <w:r w:rsidRPr="00C47AD7">
        <w:rPr>
          <w:color w:val="000000"/>
          <w:sz w:val="28"/>
          <w:szCs w:val="28"/>
        </w:rPr>
        <w:t>ского округа или внутригородской территории (для городов федерального зн</w:t>
      </w:r>
      <w:r w:rsidRPr="00C47AD7">
        <w:rPr>
          <w:color w:val="000000"/>
          <w:sz w:val="28"/>
          <w:szCs w:val="28"/>
        </w:rPr>
        <w:t>а</w:t>
      </w:r>
      <w:r w:rsidRPr="00C47AD7">
        <w:rPr>
          <w:color w:val="000000"/>
          <w:sz w:val="28"/>
          <w:szCs w:val="28"/>
        </w:rPr>
        <w:t>чения) в составе субъекта Российской Федерации;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г) наименование городского или сельского поселения в составе муниц</w:t>
      </w:r>
      <w:r w:rsidRPr="00C47AD7">
        <w:rPr>
          <w:color w:val="000000"/>
          <w:sz w:val="28"/>
          <w:szCs w:val="28"/>
        </w:rPr>
        <w:t>и</w:t>
      </w:r>
      <w:r w:rsidRPr="00C47AD7">
        <w:rPr>
          <w:color w:val="000000"/>
          <w:sz w:val="28"/>
          <w:szCs w:val="28"/>
        </w:rPr>
        <w:t>пального района (для муниципального района) или внутригородского района городского округа;</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д) наименование населенного пункта;</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е) наименование элемента планировочной структуры;</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ж) наименование элемента улично-дорожной сети;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з) наименование объекта адресации "земельный участок" и номер земел</w:t>
      </w:r>
      <w:r w:rsidRPr="00C47AD7">
        <w:rPr>
          <w:color w:val="000000"/>
          <w:sz w:val="28"/>
          <w:szCs w:val="28"/>
        </w:rPr>
        <w:t>ь</w:t>
      </w:r>
      <w:r w:rsidRPr="00C47AD7">
        <w:rPr>
          <w:color w:val="000000"/>
          <w:sz w:val="28"/>
          <w:szCs w:val="28"/>
        </w:rPr>
        <w:t>ного участка или тип и номер здания (строения), сооружения;</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и) тип и номер помещения, расположенного в здании или сооружении, или наименование объекта адресации "</w:t>
      </w:r>
      <w:proofErr w:type="spellStart"/>
      <w:r w:rsidRPr="00C47AD7">
        <w:rPr>
          <w:color w:val="000000"/>
          <w:sz w:val="28"/>
          <w:szCs w:val="28"/>
        </w:rPr>
        <w:t>машино</w:t>
      </w:r>
      <w:proofErr w:type="spellEnd"/>
      <w:r w:rsidRPr="00C47AD7">
        <w:rPr>
          <w:color w:val="000000"/>
          <w:sz w:val="28"/>
          <w:szCs w:val="28"/>
        </w:rPr>
        <w:t xml:space="preserve">-место" и номер </w:t>
      </w:r>
      <w:proofErr w:type="spellStart"/>
      <w:r w:rsidRPr="00C47AD7">
        <w:rPr>
          <w:color w:val="000000"/>
          <w:sz w:val="28"/>
          <w:szCs w:val="28"/>
        </w:rPr>
        <w:t>машино</w:t>
      </w:r>
      <w:proofErr w:type="spellEnd"/>
      <w:r w:rsidRPr="00C47AD7">
        <w:rPr>
          <w:color w:val="000000"/>
          <w:sz w:val="28"/>
          <w:szCs w:val="28"/>
        </w:rPr>
        <w:t>-места в здании, сооружении.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 xml:space="preserve">3.2. При описании адреса используется определенная последовательность написания адреса, соответствующая последовательности </w:t>
      </w:r>
      <w:proofErr w:type="spellStart"/>
      <w:r w:rsidRPr="00C47AD7">
        <w:rPr>
          <w:color w:val="000000"/>
          <w:sz w:val="28"/>
          <w:szCs w:val="28"/>
        </w:rPr>
        <w:t>адресообразующих</w:t>
      </w:r>
      <w:proofErr w:type="spellEnd"/>
      <w:r w:rsidRPr="00C47AD7">
        <w:rPr>
          <w:color w:val="000000"/>
          <w:sz w:val="28"/>
          <w:szCs w:val="28"/>
        </w:rPr>
        <w:t xml:space="preserve"> элементов в структуре адреса, указанная в </w:t>
      </w:r>
      <w:hyperlink r:id="rId79" w:anchor="block_1044" w:history="1">
        <w:r w:rsidRPr="00C47AD7">
          <w:rPr>
            <w:color w:val="000000"/>
            <w:sz w:val="28"/>
            <w:szCs w:val="28"/>
            <w:u w:val="single"/>
          </w:rPr>
          <w:t xml:space="preserve">пункте </w:t>
        </w:r>
      </w:hyperlink>
      <w:r w:rsidRPr="00C47AD7">
        <w:rPr>
          <w:color w:val="000000"/>
          <w:sz w:val="28"/>
          <w:szCs w:val="28"/>
        </w:rPr>
        <w:t>3.1. настоящего Регламента.</w:t>
      </w:r>
    </w:p>
    <w:p w:rsidR="00C47AD7" w:rsidRPr="00C47AD7" w:rsidRDefault="00AE55F9" w:rsidP="00086EEC">
      <w:pPr>
        <w:shd w:val="clear" w:color="auto" w:fill="FFFFFF"/>
        <w:ind w:firstLine="708"/>
        <w:jc w:val="both"/>
        <w:rPr>
          <w:color w:val="000000"/>
          <w:sz w:val="28"/>
          <w:szCs w:val="28"/>
        </w:rPr>
      </w:pPr>
      <w:r>
        <w:rPr>
          <w:color w:val="000000"/>
          <w:sz w:val="28"/>
          <w:szCs w:val="28"/>
        </w:rPr>
        <w:t>3.3.</w:t>
      </w:r>
      <w:r w:rsidR="00C47AD7" w:rsidRPr="00C47AD7">
        <w:rPr>
          <w:color w:val="000000"/>
          <w:sz w:val="28"/>
          <w:szCs w:val="28"/>
        </w:rPr>
        <w:t xml:space="preserve"> Перечень </w:t>
      </w:r>
      <w:proofErr w:type="spellStart"/>
      <w:r w:rsidR="00C47AD7" w:rsidRPr="00C47AD7">
        <w:rPr>
          <w:color w:val="000000"/>
          <w:sz w:val="28"/>
          <w:szCs w:val="28"/>
        </w:rPr>
        <w:t>адресообразующих</w:t>
      </w:r>
      <w:proofErr w:type="spellEnd"/>
      <w:r w:rsidR="00C47AD7" w:rsidRPr="00C47AD7">
        <w:rPr>
          <w:color w:val="000000"/>
          <w:sz w:val="28"/>
          <w:szCs w:val="28"/>
        </w:rPr>
        <w:t xml:space="preserve"> элементов, используемых при описании адреса объекта адресации, зависит от вида объекта адресации.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 xml:space="preserve">3.4. Обязательными </w:t>
      </w:r>
      <w:proofErr w:type="spellStart"/>
      <w:r w:rsidRPr="00C47AD7">
        <w:rPr>
          <w:color w:val="000000"/>
          <w:sz w:val="28"/>
          <w:szCs w:val="28"/>
        </w:rPr>
        <w:t>адресообразующими</w:t>
      </w:r>
      <w:proofErr w:type="spellEnd"/>
      <w:r w:rsidRPr="00C47AD7">
        <w:rPr>
          <w:color w:val="000000"/>
          <w:sz w:val="28"/>
          <w:szCs w:val="28"/>
        </w:rPr>
        <w:t xml:space="preserve"> элементами для всех видов об</w:t>
      </w:r>
      <w:r w:rsidRPr="00C47AD7">
        <w:rPr>
          <w:color w:val="000000"/>
          <w:sz w:val="28"/>
          <w:szCs w:val="28"/>
        </w:rPr>
        <w:t>ъ</w:t>
      </w:r>
      <w:r w:rsidRPr="00C47AD7">
        <w:rPr>
          <w:color w:val="000000"/>
          <w:sz w:val="28"/>
          <w:szCs w:val="28"/>
        </w:rPr>
        <w:t>ектов адресации являются:</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а) страна;</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б) субъект Российской Федерации;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г) городское или сельское поселение в составе муниципального района (для муниципального района) (за исключением объектов адресации, распол</w:t>
      </w:r>
      <w:r w:rsidRPr="00C47AD7">
        <w:rPr>
          <w:color w:val="000000"/>
          <w:sz w:val="28"/>
          <w:szCs w:val="28"/>
        </w:rPr>
        <w:t>о</w:t>
      </w:r>
      <w:r w:rsidRPr="00C47AD7">
        <w:rPr>
          <w:color w:val="000000"/>
          <w:sz w:val="28"/>
          <w:szCs w:val="28"/>
        </w:rPr>
        <w:t>женных на межселенных территориях);</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д) населенный пункт (за исключением объектов адресации, расположе</w:t>
      </w:r>
      <w:r w:rsidRPr="00C47AD7">
        <w:rPr>
          <w:color w:val="000000"/>
          <w:sz w:val="28"/>
          <w:szCs w:val="28"/>
        </w:rPr>
        <w:t>н</w:t>
      </w:r>
      <w:r w:rsidRPr="00C47AD7">
        <w:rPr>
          <w:color w:val="000000"/>
          <w:sz w:val="28"/>
          <w:szCs w:val="28"/>
        </w:rPr>
        <w:t>ных вне границ населенных пунктов).</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 xml:space="preserve">3.5. Иные </w:t>
      </w:r>
      <w:proofErr w:type="spellStart"/>
      <w:r w:rsidRPr="00C47AD7">
        <w:rPr>
          <w:color w:val="000000"/>
          <w:sz w:val="28"/>
          <w:szCs w:val="28"/>
        </w:rPr>
        <w:t>адресообразующие</w:t>
      </w:r>
      <w:proofErr w:type="spellEnd"/>
      <w:r w:rsidRPr="00C47AD7">
        <w:rPr>
          <w:color w:val="000000"/>
          <w:sz w:val="28"/>
          <w:szCs w:val="28"/>
        </w:rPr>
        <w:t xml:space="preserve"> элементы применяются в зависимости от вида объекта адресации.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lastRenderedPageBreak/>
        <w:t xml:space="preserve">3.6. Структура адреса земельного участка в дополнение к обязательным </w:t>
      </w:r>
      <w:proofErr w:type="spellStart"/>
      <w:r w:rsidRPr="00C47AD7">
        <w:rPr>
          <w:color w:val="000000"/>
          <w:sz w:val="28"/>
          <w:szCs w:val="28"/>
        </w:rPr>
        <w:t>адресообразующим</w:t>
      </w:r>
      <w:proofErr w:type="spellEnd"/>
      <w:r w:rsidRPr="00C47AD7">
        <w:rPr>
          <w:color w:val="000000"/>
          <w:sz w:val="28"/>
          <w:szCs w:val="28"/>
        </w:rPr>
        <w:t xml:space="preserve"> элементам, указанным в </w:t>
      </w:r>
      <w:hyperlink r:id="rId80" w:anchor="block_1047" w:history="1">
        <w:r w:rsidRPr="00C47AD7">
          <w:rPr>
            <w:color w:val="000000"/>
            <w:sz w:val="28"/>
            <w:szCs w:val="28"/>
            <w:u w:val="single"/>
          </w:rPr>
          <w:t xml:space="preserve">пункте </w:t>
        </w:r>
      </w:hyperlink>
      <w:r w:rsidRPr="00C47AD7">
        <w:rPr>
          <w:color w:val="000000"/>
          <w:sz w:val="28"/>
          <w:szCs w:val="28"/>
        </w:rPr>
        <w:t>3.4. настоящего Регламе</w:t>
      </w:r>
      <w:r w:rsidRPr="00C47AD7">
        <w:rPr>
          <w:color w:val="000000"/>
          <w:sz w:val="28"/>
          <w:szCs w:val="28"/>
        </w:rPr>
        <w:t>н</w:t>
      </w:r>
      <w:r w:rsidRPr="00C47AD7">
        <w:rPr>
          <w:color w:val="000000"/>
          <w:sz w:val="28"/>
          <w:szCs w:val="28"/>
        </w:rPr>
        <w:t xml:space="preserve">та, включает в себя следующие </w:t>
      </w:r>
      <w:proofErr w:type="spellStart"/>
      <w:r w:rsidRPr="00C47AD7">
        <w:rPr>
          <w:color w:val="000000"/>
          <w:sz w:val="28"/>
          <w:szCs w:val="28"/>
        </w:rPr>
        <w:t>адресообразующие</w:t>
      </w:r>
      <w:proofErr w:type="spellEnd"/>
      <w:r w:rsidRPr="00C47AD7">
        <w:rPr>
          <w:color w:val="000000"/>
          <w:sz w:val="28"/>
          <w:szCs w:val="28"/>
        </w:rPr>
        <w:t xml:space="preserve"> элементы, описанные иде</w:t>
      </w:r>
      <w:r w:rsidRPr="00C47AD7">
        <w:rPr>
          <w:color w:val="000000"/>
          <w:sz w:val="28"/>
          <w:szCs w:val="28"/>
        </w:rPr>
        <w:t>н</w:t>
      </w:r>
      <w:r w:rsidRPr="00C47AD7">
        <w:rPr>
          <w:color w:val="000000"/>
          <w:sz w:val="28"/>
          <w:szCs w:val="28"/>
        </w:rPr>
        <w:t>тифицирующими их реквизитами: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а) наименование элемента планировочной структуры (при наличии);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б) наименование элемента улично-дорожной сети (при наличии);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в) наименование объекта адресации "земельный участок" и номер земел</w:t>
      </w:r>
      <w:r w:rsidRPr="00C47AD7">
        <w:rPr>
          <w:color w:val="000000"/>
          <w:sz w:val="28"/>
          <w:szCs w:val="28"/>
        </w:rPr>
        <w:t>ь</w:t>
      </w:r>
      <w:r w:rsidRPr="00C47AD7">
        <w:rPr>
          <w:color w:val="000000"/>
          <w:sz w:val="28"/>
          <w:szCs w:val="28"/>
        </w:rPr>
        <w:t>ного участка.</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3.7. Структура адреса здания (строения), сооружения в дополнение к об</w:t>
      </w:r>
      <w:r w:rsidRPr="00C47AD7">
        <w:rPr>
          <w:color w:val="000000"/>
          <w:sz w:val="28"/>
          <w:szCs w:val="28"/>
        </w:rPr>
        <w:t>я</w:t>
      </w:r>
      <w:r w:rsidRPr="00C47AD7">
        <w:rPr>
          <w:color w:val="000000"/>
          <w:sz w:val="28"/>
          <w:szCs w:val="28"/>
        </w:rPr>
        <w:t xml:space="preserve">зательным </w:t>
      </w:r>
      <w:proofErr w:type="spellStart"/>
      <w:r w:rsidRPr="00C47AD7">
        <w:rPr>
          <w:color w:val="000000"/>
          <w:sz w:val="28"/>
          <w:szCs w:val="28"/>
        </w:rPr>
        <w:t>адресообразующим</w:t>
      </w:r>
      <w:proofErr w:type="spellEnd"/>
      <w:r w:rsidRPr="00C47AD7">
        <w:rPr>
          <w:color w:val="000000"/>
          <w:sz w:val="28"/>
          <w:szCs w:val="28"/>
        </w:rPr>
        <w:t xml:space="preserve"> элементам, указанным в </w:t>
      </w:r>
      <w:hyperlink r:id="rId81" w:anchor="block_1047" w:history="1">
        <w:r w:rsidRPr="00C47AD7">
          <w:rPr>
            <w:color w:val="000000"/>
            <w:sz w:val="28"/>
            <w:szCs w:val="28"/>
            <w:u w:val="single"/>
          </w:rPr>
          <w:t xml:space="preserve">пункте </w:t>
        </w:r>
      </w:hyperlink>
      <w:r w:rsidRPr="00C47AD7">
        <w:rPr>
          <w:color w:val="000000"/>
          <w:sz w:val="28"/>
          <w:szCs w:val="28"/>
        </w:rPr>
        <w:t xml:space="preserve">3.4.  настоящих Правил, включает в себя следующие </w:t>
      </w:r>
      <w:proofErr w:type="spellStart"/>
      <w:r w:rsidRPr="00C47AD7">
        <w:rPr>
          <w:color w:val="000000"/>
          <w:sz w:val="28"/>
          <w:szCs w:val="28"/>
        </w:rPr>
        <w:t>адресообразующие</w:t>
      </w:r>
      <w:proofErr w:type="spellEnd"/>
      <w:r w:rsidRPr="00C47AD7">
        <w:rPr>
          <w:color w:val="000000"/>
          <w:sz w:val="28"/>
          <w:szCs w:val="28"/>
        </w:rPr>
        <w:t xml:space="preserve"> элементы, описанные идентифицирующими их реквизитами: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а) наименование элемента планировочной структуры (при наличии);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б) наименование элемента улично-дорожной сети (при наличии);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в) тип и номер здания (строения) или сооружения.</w:t>
      </w:r>
    </w:p>
    <w:p w:rsidR="00C47AD7" w:rsidRPr="00C47AD7" w:rsidRDefault="00C47AD7" w:rsidP="00086EEC">
      <w:pPr>
        <w:shd w:val="clear" w:color="auto" w:fill="FFFFFF"/>
        <w:jc w:val="both"/>
        <w:rPr>
          <w:color w:val="000000"/>
          <w:sz w:val="28"/>
          <w:szCs w:val="28"/>
        </w:rPr>
      </w:pPr>
      <w:r w:rsidRPr="00C47AD7">
        <w:rPr>
          <w:color w:val="000000"/>
          <w:sz w:val="28"/>
          <w:szCs w:val="28"/>
        </w:rPr>
        <w:t xml:space="preserve"> </w:t>
      </w:r>
      <w:r w:rsidRPr="00C47AD7">
        <w:rPr>
          <w:color w:val="000000"/>
          <w:sz w:val="28"/>
          <w:szCs w:val="28"/>
        </w:rPr>
        <w:tab/>
        <w:t>3.8. Структура адреса помещения в пределах здания (строения), сооруж</w:t>
      </w:r>
      <w:r w:rsidRPr="00C47AD7">
        <w:rPr>
          <w:color w:val="000000"/>
          <w:sz w:val="28"/>
          <w:szCs w:val="28"/>
        </w:rPr>
        <w:t>е</w:t>
      </w:r>
      <w:r w:rsidRPr="00C47AD7">
        <w:rPr>
          <w:color w:val="000000"/>
          <w:sz w:val="28"/>
          <w:szCs w:val="28"/>
        </w:rPr>
        <w:t xml:space="preserve">ния в дополнение к обязательным </w:t>
      </w:r>
      <w:proofErr w:type="spellStart"/>
      <w:r w:rsidRPr="00C47AD7">
        <w:rPr>
          <w:color w:val="000000"/>
          <w:sz w:val="28"/>
          <w:szCs w:val="28"/>
        </w:rPr>
        <w:t>адресообразующим</w:t>
      </w:r>
      <w:proofErr w:type="spellEnd"/>
      <w:r w:rsidRPr="00C47AD7">
        <w:rPr>
          <w:color w:val="000000"/>
          <w:sz w:val="28"/>
          <w:szCs w:val="28"/>
        </w:rPr>
        <w:t xml:space="preserve"> элементам, указанным в пункте 3.4 настоящего </w:t>
      </w:r>
      <w:proofErr w:type="spellStart"/>
      <w:r w:rsidRPr="00C47AD7">
        <w:rPr>
          <w:color w:val="000000"/>
          <w:sz w:val="28"/>
          <w:szCs w:val="28"/>
        </w:rPr>
        <w:t>Регламнета</w:t>
      </w:r>
      <w:proofErr w:type="spellEnd"/>
      <w:r w:rsidRPr="00C47AD7">
        <w:rPr>
          <w:color w:val="000000"/>
          <w:sz w:val="28"/>
          <w:szCs w:val="28"/>
        </w:rPr>
        <w:t xml:space="preserve">, включает в себя следующие </w:t>
      </w:r>
      <w:proofErr w:type="spellStart"/>
      <w:r w:rsidRPr="00C47AD7">
        <w:rPr>
          <w:color w:val="000000"/>
          <w:sz w:val="28"/>
          <w:szCs w:val="28"/>
        </w:rPr>
        <w:t>адресообр</w:t>
      </w:r>
      <w:r w:rsidRPr="00C47AD7">
        <w:rPr>
          <w:color w:val="000000"/>
          <w:sz w:val="28"/>
          <w:szCs w:val="28"/>
        </w:rPr>
        <w:t>а</w:t>
      </w:r>
      <w:r w:rsidRPr="00C47AD7">
        <w:rPr>
          <w:color w:val="000000"/>
          <w:sz w:val="28"/>
          <w:szCs w:val="28"/>
        </w:rPr>
        <w:t>зующие</w:t>
      </w:r>
      <w:proofErr w:type="spellEnd"/>
      <w:r w:rsidRPr="00C47AD7">
        <w:rPr>
          <w:color w:val="000000"/>
          <w:sz w:val="28"/>
          <w:szCs w:val="28"/>
        </w:rPr>
        <w:t xml:space="preserve"> элементы, описанные идентифицирующими их реквизитами: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а) наименование элемента планировочной структуры (при наличии);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б) наименование элемента улично-дорожной сети (при наличии);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в) тип и номер здания (строения), сооружения;</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г) тип и номер помещения в пределах здания, сооружения;</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д) тип и номер помещения в пределах квартиры (в отношении комм</w:t>
      </w:r>
      <w:r w:rsidRPr="00C47AD7">
        <w:rPr>
          <w:color w:val="000000"/>
          <w:sz w:val="28"/>
          <w:szCs w:val="28"/>
        </w:rPr>
        <w:t>у</w:t>
      </w:r>
      <w:r w:rsidRPr="00C47AD7">
        <w:rPr>
          <w:color w:val="000000"/>
          <w:sz w:val="28"/>
          <w:szCs w:val="28"/>
        </w:rPr>
        <w:t>нальных квартир).</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 xml:space="preserve">3.9. Структура адреса </w:t>
      </w:r>
      <w:proofErr w:type="spellStart"/>
      <w:r w:rsidRPr="00C47AD7">
        <w:rPr>
          <w:color w:val="000000"/>
          <w:sz w:val="28"/>
          <w:szCs w:val="28"/>
        </w:rPr>
        <w:t>машино</w:t>
      </w:r>
      <w:proofErr w:type="spellEnd"/>
      <w:r w:rsidRPr="00C47AD7">
        <w:rPr>
          <w:color w:val="000000"/>
          <w:sz w:val="28"/>
          <w:szCs w:val="28"/>
        </w:rPr>
        <w:t xml:space="preserve">-места в дополнение к обязательным </w:t>
      </w:r>
      <w:proofErr w:type="spellStart"/>
      <w:r w:rsidRPr="00C47AD7">
        <w:rPr>
          <w:color w:val="000000"/>
          <w:sz w:val="28"/>
          <w:szCs w:val="28"/>
        </w:rPr>
        <w:t>адр</w:t>
      </w:r>
      <w:r w:rsidRPr="00C47AD7">
        <w:rPr>
          <w:color w:val="000000"/>
          <w:sz w:val="28"/>
          <w:szCs w:val="28"/>
        </w:rPr>
        <w:t>е</w:t>
      </w:r>
      <w:r w:rsidRPr="00C47AD7">
        <w:rPr>
          <w:color w:val="000000"/>
          <w:sz w:val="28"/>
          <w:szCs w:val="28"/>
        </w:rPr>
        <w:t>сообразующим</w:t>
      </w:r>
      <w:proofErr w:type="spellEnd"/>
      <w:r w:rsidRPr="00C47AD7">
        <w:rPr>
          <w:color w:val="000000"/>
          <w:sz w:val="28"/>
          <w:szCs w:val="28"/>
        </w:rPr>
        <w:t xml:space="preserve"> элементам, указанным в </w:t>
      </w:r>
      <w:hyperlink r:id="rId82" w:anchor="block_1047" w:history="1">
        <w:r w:rsidRPr="00C47AD7">
          <w:rPr>
            <w:color w:val="000000"/>
            <w:sz w:val="28"/>
            <w:szCs w:val="28"/>
            <w:u w:val="single"/>
          </w:rPr>
          <w:t xml:space="preserve">пункте </w:t>
        </w:r>
      </w:hyperlink>
      <w:r w:rsidRPr="00C47AD7">
        <w:rPr>
          <w:color w:val="000000"/>
          <w:sz w:val="28"/>
          <w:szCs w:val="28"/>
        </w:rPr>
        <w:t xml:space="preserve">3.4 настоящего Регламента, включает следующие </w:t>
      </w:r>
      <w:proofErr w:type="spellStart"/>
      <w:r w:rsidRPr="00C47AD7">
        <w:rPr>
          <w:color w:val="000000"/>
          <w:sz w:val="28"/>
          <w:szCs w:val="28"/>
        </w:rPr>
        <w:t>адресообразующие</w:t>
      </w:r>
      <w:proofErr w:type="spellEnd"/>
      <w:r w:rsidRPr="00C47AD7">
        <w:rPr>
          <w:color w:val="000000"/>
          <w:sz w:val="28"/>
          <w:szCs w:val="28"/>
        </w:rPr>
        <w:t xml:space="preserve"> элементы, описанные идентифицир</w:t>
      </w:r>
      <w:r w:rsidRPr="00C47AD7">
        <w:rPr>
          <w:color w:val="000000"/>
          <w:sz w:val="28"/>
          <w:szCs w:val="28"/>
        </w:rPr>
        <w:t>у</w:t>
      </w:r>
      <w:r w:rsidRPr="00C47AD7">
        <w:rPr>
          <w:color w:val="000000"/>
          <w:sz w:val="28"/>
          <w:szCs w:val="28"/>
        </w:rPr>
        <w:t>ющими их реквизитами:</w:t>
      </w:r>
    </w:p>
    <w:p w:rsidR="00C47AD7" w:rsidRPr="00C47AD7" w:rsidRDefault="00C47AD7" w:rsidP="00086EEC">
      <w:pPr>
        <w:shd w:val="clear" w:color="auto" w:fill="FFFFFF"/>
        <w:jc w:val="both"/>
        <w:rPr>
          <w:color w:val="000000"/>
          <w:sz w:val="28"/>
          <w:szCs w:val="28"/>
        </w:rPr>
      </w:pPr>
      <w:r w:rsidRPr="00C47AD7">
        <w:rPr>
          <w:color w:val="000000"/>
          <w:sz w:val="28"/>
          <w:szCs w:val="28"/>
        </w:rPr>
        <w:t xml:space="preserve"> </w:t>
      </w:r>
      <w:r w:rsidRPr="00C47AD7">
        <w:rPr>
          <w:color w:val="000000"/>
          <w:sz w:val="28"/>
          <w:szCs w:val="28"/>
        </w:rPr>
        <w:tab/>
        <w:t>а) наименование элемента планировочной структуры (при наличии);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б) наименование элемента улично-дорожной сети (при наличии);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в) тип и номер здания (строения), сооружения;</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г) наименование объекта адресации "</w:t>
      </w:r>
      <w:proofErr w:type="spellStart"/>
      <w:r w:rsidRPr="00C47AD7">
        <w:rPr>
          <w:color w:val="000000"/>
          <w:sz w:val="28"/>
          <w:szCs w:val="28"/>
        </w:rPr>
        <w:t>машино</w:t>
      </w:r>
      <w:proofErr w:type="spellEnd"/>
      <w:r w:rsidRPr="00C47AD7">
        <w:rPr>
          <w:color w:val="000000"/>
          <w:sz w:val="28"/>
          <w:szCs w:val="28"/>
        </w:rPr>
        <w:t xml:space="preserve">-место" и номер </w:t>
      </w:r>
      <w:proofErr w:type="spellStart"/>
      <w:r w:rsidRPr="00C47AD7">
        <w:rPr>
          <w:color w:val="000000"/>
          <w:sz w:val="28"/>
          <w:szCs w:val="28"/>
        </w:rPr>
        <w:t>машино</w:t>
      </w:r>
      <w:proofErr w:type="spellEnd"/>
      <w:r w:rsidRPr="00C47AD7">
        <w:rPr>
          <w:color w:val="000000"/>
          <w:sz w:val="28"/>
          <w:szCs w:val="28"/>
        </w:rPr>
        <w:t>-места в здании, сооружении.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3.10. </w:t>
      </w:r>
      <w:hyperlink r:id="rId83" w:anchor="block_1000" w:history="1">
        <w:r w:rsidRPr="00C47AD7">
          <w:rPr>
            <w:color w:val="000000"/>
            <w:sz w:val="28"/>
            <w:szCs w:val="28"/>
            <w:u w:val="single"/>
          </w:rPr>
          <w:t>Перечень</w:t>
        </w:r>
      </w:hyperlink>
      <w:r w:rsidRPr="00C47AD7">
        <w:rPr>
          <w:color w:val="000000"/>
          <w:sz w:val="28"/>
          <w:szCs w:val="28"/>
        </w:rPr>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C47AD7">
        <w:rPr>
          <w:color w:val="000000"/>
          <w:sz w:val="28"/>
          <w:szCs w:val="28"/>
        </w:rPr>
        <w:t>машино</w:t>
      </w:r>
      <w:proofErr w:type="spellEnd"/>
      <w:r w:rsidRPr="00C47AD7">
        <w:rPr>
          <w:color w:val="000000"/>
          <w:sz w:val="28"/>
          <w:szCs w:val="28"/>
        </w:rPr>
        <w:t>-мест, используемых в качестве реквизитов адреса, а та</w:t>
      </w:r>
      <w:r w:rsidRPr="00C47AD7">
        <w:rPr>
          <w:color w:val="000000"/>
          <w:sz w:val="28"/>
          <w:szCs w:val="28"/>
        </w:rPr>
        <w:t>к</w:t>
      </w:r>
      <w:r w:rsidRPr="00C47AD7">
        <w:rPr>
          <w:color w:val="000000"/>
          <w:sz w:val="28"/>
          <w:szCs w:val="28"/>
        </w:rPr>
        <w:t>же </w:t>
      </w:r>
      <w:hyperlink r:id="rId84" w:anchor="block_2000" w:history="1">
        <w:r w:rsidRPr="00C47AD7">
          <w:rPr>
            <w:color w:val="000000"/>
            <w:sz w:val="28"/>
            <w:szCs w:val="28"/>
            <w:u w:val="single"/>
          </w:rPr>
          <w:t>правила</w:t>
        </w:r>
      </w:hyperlink>
      <w:r w:rsidRPr="00C47AD7">
        <w:rPr>
          <w:color w:val="000000"/>
          <w:sz w:val="28"/>
          <w:szCs w:val="28"/>
        </w:rPr>
        <w:t xml:space="preserve"> сокращенного наименования </w:t>
      </w:r>
      <w:proofErr w:type="spellStart"/>
      <w:r w:rsidRPr="00C47AD7">
        <w:rPr>
          <w:color w:val="000000"/>
          <w:sz w:val="28"/>
          <w:szCs w:val="28"/>
        </w:rPr>
        <w:t>адресообразующих</w:t>
      </w:r>
      <w:proofErr w:type="spellEnd"/>
      <w:r w:rsidRPr="00C47AD7">
        <w:rPr>
          <w:color w:val="000000"/>
          <w:sz w:val="28"/>
          <w:szCs w:val="28"/>
        </w:rPr>
        <w:t xml:space="preserve"> элементов уст</w:t>
      </w:r>
      <w:r w:rsidRPr="00C47AD7">
        <w:rPr>
          <w:color w:val="000000"/>
          <w:sz w:val="28"/>
          <w:szCs w:val="28"/>
        </w:rPr>
        <w:t>а</w:t>
      </w:r>
      <w:r w:rsidRPr="00C47AD7">
        <w:rPr>
          <w:color w:val="000000"/>
          <w:sz w:val="28"/>
          <w:szCs w:val="28"/>
        </w:rPr>
        <w:t>навливаются Министерством финансов Российской Федерации.</w:t>
      </w:r>
    </w:p>
    <w:p w:rsidR="00C47AD7" w:rsidRPr="00C47AD7" w:rsidRDefault="00C47AD7" w:rsidP="00086EEC">
      <w:pPr>
        <w:shd w:val="clear" w:color="auto" w:fill="FFFFFF"/>
        <w:rPr>
          <w:rFonts w:ascii="PT Serif" w:hAnsi="PT Serif"/>
          <w:color w:val="22272F"/>
          <w:sz w:val="23"/>
          <w:szCs w:val="23"/>
        </w:rPr>
      </w:pPr>
      <w:r w:rsidRPr="00C47AD7">
        <w:rPr>
          <w:rFonts w:ascii="PT Serif" w:hAnsi="PT Serif"/>
          <w:color w:val="22272F"/>
          <w:sz w:val="23"/>
          <w:szCs w:val="23"/>
        </w:rPr>
        <w:t> </w:t>
      </w:r>
    </w:p>
    <w:p w:rsidR="00C47AD7" w:rsidRPr="00C47AD7" w:rsidRDefault="00C47AD7" w:rsidP="00086EEC">
      <w:pPr>
        <w:autoSpaceDE w:val="0"/>
        <w:jc w:val="center"/>
        <w:outlineLvl w:val="0"/>
        <w:rPr>
          <w:rFonts w:cs="Arial"/>
          <w:b/>
          <w:bCs/>
          <w:sz w:val="28"/>
          <w:szCs w:val="28"/>
          <w:lang w:eastAsia="ar-SA"/>
        </w:rPr>
      </w:pPr>
      <w:bookmarkStart w:id="16" w:name="sub_1400"/>
      <w:r w:rsidRPr="00C47AD7">
        <w:rPr>
          <w:b/>
          <w:color w:val="22272F"/>
          <w:sz w:val="28"/>
          <w:szCs w:val="28"/>
          <w:shd w:val="clear" w:color="auto" w:fill="FFFFFF"/>
          <w:lang w:eastAsia="ar-SA"/>
        </w:rPr>
        <w:t>Раздел IV.</w:t>
      </w:r>
      <w:r w:rsidRPr="00C47AD7">
        <w:rPr>
          <w:rFonts w:ascii="PT Serif" w:hAnsi="PT Serif" w:cs="Arial"/>
          <w:b/>
          <w:color w:val="22272F"/>
          <w:sz w:val="30"/>
          <w:szCs w:val="30"/>
          <w:shd w:val="clear" w:color="auto" w:fill="FFFFFF"/>
          <w:lang w:eastAsia="ar-SA"/>
        </w:rPr>
        <w:t xml:space="preserve"> </w:t>
      </w:r>
      <w:r w:rsidRPr="00C47AD7">
        <w:rPr>
          <w:rFonts w:cs="Arial"/>
          <w:b/>
          <w:bCs/>
          <w:sz w:val="28"/>
          <w:szCs w:val="28"/>
          <w:lang w:eastAsia="ar-SA"/>
        </w:rPr>
        <w:t xml:space="preserve">Правила написания наименований </w:t>
      </w:r>
    </w:p>
    <w:p w:rsidR="00C47AD7" w:rsidRPr="00C47AD7" w:rsidRDefault="00C47AD7" w:rsidP="00086EEC">
      <w:pPr>
        <w:autoSpaceDE w:val="0"/>
        <w:jc w:val="center"/>
        <w:outlineLvl w:val="0"/>
        <w:rPr>
          <w:rFonts w:cs="Arial"/>
          <w:b/>
          <w:bCs/>
          <w:sz w:val="28"/>
          <w:szCs w:val="28"/>
          <w:lang w:eastAsia="ar-SA"/>
        </w:rPr>
      </w:pPr>
      <w:r w:rsidRPr="00C47AD7">
        <w:rPr>
          <w:rFonts w:cs="Arial"/>
          <w:b/>
          <w:bCs/>
          <w:sz w:val="28"/>
          <w:szCs w:val="28"/>
          <w:lang w:eastAsia="ar-SA"/>
        </w:rPr>
        <w:t>и нумерации объектов адресации</w:t>
      </w:r>
    </w:p>
    <w:bookmarkEnd w:id="16"/>
    <w:p w:rsidR="00C47AD7" w:rsidRPr="00C47AD7" w:rsidRDefault="00C47AD7" w:rsidP="00086EEC">
      <w:pPr>
        <w:suppressAutoHyphens/>
        <w:ind w:firstLine="709"/>
        <w:jc w:val="both"/>
        <w:rPr>
          <w:b/>
          <w:sz w:val="28"/>
          <w:szCs w:val="28"/>
          <w:lang w:eastAsia="ar-SA"/>
        </w:rPr>
      </w:pPr>
    </w:p>
    <w:p w:rsidR="00C47AD7" w:rsidRPr="00C47AD7" w:rsidRDefault="00C47AD7" w:rsidP="00C47AD7">
      <w:pPr>
        <w:suppressAutoHyphens/>
        <w:ind w:firstLine="709"/>
        <w:jc w:val="both"/>
        <w:rPr>
          <w:sz w:val="28"/>
          <w:szCs w:val="28"/>
          <w:lang w:eastAsia="ar-SA"/>
        </w:rPr>
      </w:pPr>
      <w:r w:rsidRPr="00C47AD7">
        <w:rPr>
          <w:color w:val="000000"/>
          <w:sz w:val="28"/>
          <w:szCs w:val="28"/>
          <w:lang w:eastAsia="ar-SA"/>
        </w:rPr>
        <w:t xml:space="preserve">4.1. </w:t>
      </w:r>
      <w:r w:rsidRPr="00C47AD7">
        <w:rPr>
          <w:sz w:val="28"/>
          <w:szCs w:val="28"/>
          <w:lang w:eastAsia="ar-SA"/>
        </w:rPr>
        <w:t>В структуре адреса наименования указываются с использованием букв русского алфавита.</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lastRenderedPageBreak/>
        <w:t>Наименование муниципального района, муниципального округа, горо</w:t>
      </w:r>
      <w:r w:rsidRPr="00C47AD7">
        <w:rPr>
          <w:color w:val="000000"/>
          <w:sz w:val="28"/>
          <w:szCs w:val="28"/>
        </w:rPr>
        <w:t>д</w:t>
      </w:r>
      <w:r w:rsidRPr="00C47AD7">
        <w:rPr>
          <w:color w:val="000000"/>
          <w:sz w:val="28"/>
          <w:szCs w:val="28"/>
        </w:rPr>
        <w:t>ского округа, внутригородской территории в составе субъекта Российской Ф</w:t>
      </w:r>
      <w:r w:rsidRPr="00C47AD7">
        <w:rPr>
          <w:color w:val="000000"/>
          <w:sz w:val="28"/>
          <w:szCs w:val="28"/>
        </w:rPr>
        <w:t>е</w:t>
      </w:r>
      <w:r w:rsidRPr="00C47AD7">
        <w:rPr>
          <w:color w:val="000000"/>
          <w:sz w:val="28"/>
          <w:szCs w:val="28"/>
        </w:rPr>
        <w:t>дерации, городского или сельского поселения должно соответствовать соотве</w:t>
      </w:r>
      <w:r w:rsidRPr="00C47AD7">
        <w:rPr>
          <w:color w:val="000000"/>
          <w:sz w:val="28"/>
          <w:szCs w:val="28"/>
        </w:rPr>
        <w:t>т</w:t>
      </w:r>
      <w:r w:rsidRPr="00C47AD7">
        <w:rPr>
          <w:color w:val="000000"/>
          <w:sz w:val="28"/>
          <w:szCs w:val="28"/>
        </w:rPr>
        <w:t>ствующим наименованиям государственного реестра муниципальных образ</w:t>
      </w:r>
      <w:r w:rsidRPr="00C47AD7">
        <w:rPr>
          <w:color w:val="000000"/>
          <w:sz w:val="28"/>
          <w:szCs w:val="28"/>
        </w:rPr>
        <w:t>о</w:t>
      </w:r>
      <w:r w:rsidRPr="00C47AD7">
        <w:rPr>
          <w:color w:val="000000"/>
          <w:sz w:val="28"/>
          <w:szCs w:val="28"/>
        </w:rPr>
        <w:t>ваний Российской Федерации.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Наименования населенных пунктов должны соответствовать соотве</w:t>
      </w:r>
      <w:r w:rsidRPr="00C47AD7">
        <w:rPr>
          <w:color w:val="000000"/>
          <w:sz w:val="28"/>
          <w:szCs w:val="28"/>
        </w:rPr>
        <w:t>т</w:t>
      </w:r>
      <w:r w:rsidRPr="00C47AD7">
        <w:rPr>
          <w:color w:val="000000"/>
          <w:sz w:val="28"/>
          <w:szCs w:val="28"/>
        </w:rPr>
        <w:t>ствующим наименованиям, внесенным в Государственный каталог географич</w:t>
      </w:r>
      <w:r w:rsidRPr="00C47AD7">
        <w:rPr>
          <w:color w:val="000000"/>
          <w:sz w:val="28"/>
          <w:szCs w:val="28"/>
        </w:rPr>
        <w:t>е</w:t>
      </w:r>
      <w:r w:rsidRPr="00C47AD7">
        <w:rPr>
          <w:color w:val="000000"/>
          <w:sz w:val="28"/>
          <w:szCs w:val="28"/>
        </w:rPr>
        <w:t>ских названий.</w:t>
      </w:r>
    </w:p>
    <w:p w:rsidR="00C47AD7" w:rsidRPr="007509B9" w:rsidRDefault="00C47AD7" w:rsidP="00086EEC">
      <w:pPr>
        <w:ind w:firstLine="567"/>
        <w:jc w:val="both"/>
        <w:rPr>
          <w:sz w:val="28"/>
          <w:szCs w:val="28"/>
        </w:rPr>
      </w:pPr>
      <w:r w:rsidRPr="007509B9">
        <w:rPr>
          <w:sz w:val="28"/>
          <w:szCs w:val="28"/>
        </w:rPr>
        <w:t>Наименования страны и субъектов Российской Федерации должны соо</w:t>
      </w:r>
      <w:r w:rsidRPr="007509B9">
        <w:rPr>
          <w:sz w:val="28"/>
          <w:szCs w:val="28"/>
        </w:rPr>
        <w:t>т</w:t>
      </w:r>
      <w:r w:rsidRPr="007509B9">
        <w:rPr>
          <w:sz w:val="28"/>
          <w:szCs w:val="28"/>
        </w:rPr>
        <w:t>ветствовать соответствующим наименованиям в </w:t>
      </w:r>
      <w:hyperlink r:id="rId85" w:history="1">
        <w:r w:rsidRPr="007509B9">
          <w:rPr>
            <w:rStyle w:val="a5"/>
            <w:color w:val="auto"/>
            <w:sz w:val="28"/>
            <w:szCs w:val="28"/>
            <w:u w:val="none"/>
          </w:rPr>
          <w:t>Конституции</w:t>
        </w:r>
      </w:hyperlink>
      <w:r w:rsidRPr="007509B9">
        <w:rPr>
          <w:sz w:val="28"/>
          <w:szCs w:val="28"/>
        </w:rPr>
        <w:t> Российской Ф</w:t>
      </w:r>
      <w:r w:rsidRPr="007509B9">
        <w:rPr>
          <w:sz w:val="28"/>
          <w:szCs w:val="28"/>
        </w:rPr>
        <w:t>е</w:t>
      </w:r>
      <w:r w:rsidRPr="007509B9">
        <w:rPr>
          <w:sz w:val="28"/>
          <w:szCs w:val="28"/>
        </w:rPr>
        <w:t>дерации.</w:t>
      </w:r>
    </w:p>
    <w:p w:rsidR="00C47AD7" w:rsidRPr="007509B9" w:rsidRDefault="00C47AD7" w:rsidP="00086EEC">
      <w:pPr>
        <w:ind w:firstLine="567"/>
        <w:jc w:val="both"/>
        <w:rPr>
          <w:sz w:val="28"/>
          <w:szCs w:val="28"/>
        </w:rPr>
      </w:pPr>
      <w:proofErr w:type="gramStart"/>
      <w:r w:rsidRPr="007509B9">
        <w:rPr>
          <w:sz w:val="28"/>
          <w:szCs w:val="28"/>
        </w:rPr>
        <w:t>Перечень наименований муниципальных районов, муниципальных окр</w:t>
      </w:r>
      <w:r w:rsidRPr="007509B9">
        <w:rPr>
          <w:sz w:val="28"/>
          <w:szCs w:val="28"/>
        </w:rPr>
        <w:t>у</w:t>
      </w:r>
      <w:r w:rsidRPr="007509B9">
        <w:rPr>
          <w:sz w:val="28"/>
          <w:szCs w:val="28"/>
        </w:rPr>
        <w:t>гов, городских округов, внутригородских территорий в составе субъектов Ро</w:t>
      </w:r>
      <w:r w:rsidRPr="007509B9">
        <w:rPr>
          <w:sz w:val="28"/>
          <w:szCs w:val="28"/>
        </w:rPr>
        <w:t>с</w:t>
      </w:r>
      <w:r w:rsidRPr="007509B9">
        <w:rPr>
          <w:sz w:val="28"/>
          <w:szCs w:val="28"/>
        </w:rPr>
        <w:t>сийской Федерации, городских и сельских поселений в соответствии с госуда</w:t>
      </w:r>
      <w:r w:rsidRPr="007509B9">
        <w:rPr>
          <w:sz w:val="28"/>
          <w:szCs w:val="28"/>
        </w:rPr>
        <w:t>р</w:t>
      </w:r>
      <w:r w:rsidRPr="007509B9">
        <w:rPr>
          <w:sz w:val="28"/>
          <w:szCs w:val="28"/>
        </w:rPr>
        <w:t>ственным реестром муниципальных образований Российской Федерации, пер</w:t>
      </w:r>
      <w:r w:rsidRPr="007509B9">
        <w:rPr>
          <w:sz w:val="28"/>
          <w:szCs w:val="28"/>
        </w:rPr>
        <w:t>е</w:t>
      </w:r>
      <w:r w:rsidRPr="007509B9">
        <w:rPr>
          <w:sz w:val="28"/>
          <w:szCs w:val="28"/>
        </w:rPr>
        <w:t>чень наименований населенных пунктов в соответствии с Государственным к</w:t>
      </w:r>
      <w:r w:rsidRPr="007509B9">
        <w:rPr>
          <w:sz w:val="28"/>
          <w:szCs w:val="28"/>
        </w:rPr>
        <w:t>а</w:t>
      </w:r>
      <w:r w:rsidRPr="007509B9">
        <w:rPr>
          <w:sz w:val="28"/>
          <w:szCs w:val="28"/>
        </w:rPr>
        <w:t>талогом географических названий размещаются в федеральной информацио</w:t>
      </w:r>
      <w:r w:rsidRPr="007509B9">
        <w:rPr>
          <w:sz w:val="28"/>
          <w:szCs w:val="28"/>
        </w:rPr>
        <w:t>н</w:t>
      </w:r>
      <w:r w:rsidRPr="007509B9">
        <w:rPr>
          <w:sz w:val="28"/>
          <w:szCs w:val="28"/>
        </w:rPr>
        <w:t>ной адресной системе на основании сведений соответственно государственного реестра муниципальных образований Российской Федерации и Государстве</w:t>
      </w:r>
      <w:r w:rsidRPr="007509B9">
        <w:rPr>
          <w:sz w:val="28"/>
          <w:szCs w:val="28"/>
        </w:rPr>
        <w:t>н</w:t>
      </w:r>
      <w:r w:rsidRPr="007509B9">
        <w:rPr>
          <w:sz w:val="28"/>
          <w:szCs w:val="28"/>
        </w:rPr>
        <w:t>ного каталога географических названий</w:t>
      </w:r>
      <w:proofErr w:type="gramEnd"/>
      <w:r w:rsidRPr="007509B9">
        <w:rPr>
          <w:sz w:val="28"/>
          <w:szCs w:val="28"/>
        </w:rPr>
        <w:t xml:space="preserve">, </w:t>
      </w:r>
      <w:proofErr w:type="gramStart"/>
      <w:r w:rsidRPr="007509B9">
        <w:rPr>
          <w:sz w:val="28"/>
          <w:szCs w:val="28"/>
        </w:rPr>
        <w:t>полученных</w:t>
      </w:r>
      <w:proofErr w:type="gramEnd"/>
      <w:r w:rsidRPr="007509B9">
        <w:rPr>
          <w:sz w:val="28"/>
          <w:szCs w:val="28"/>
        </w:rPr>
        <w:t xml:space="preserve"> оператором федеральной информационной адресной системы в порядке межведомственного информац</w:t>
      </w:r>
      <w:r w:rsidRPr="007509B9">
        <w:rPr>
          <w:sz w:val="28"/>
          <w:szCs w:val="28"/>
        </w:rPr>
        <w:t>и</w:t>
      </w:r>
      <w:r w:rsidRPr="007509B9">
        <w:rPr>
          <w:sz w:val="28"/>
          <w:szCs w:val="28"/>
        </w:rPr>
        <w:t>онного взаимодействия оператора федеральной информационной адресной с</w:t>
      </w:r>
      <w:r w:rsidRPr="007509B9">
        <w:rPr>
          <w:sz w:val="28"/>
          <w:szCs w:val="28"/>
        </w:rPr>
        <w:t>и</w:t>
      </w:r>
      <w:r w:rsidRPr="007509B9">
        <w:rPr>
          <w:sz w:val="28"/>
          <w:szCs w:val="28"/>
        </w:rPr>
        <w:t>стемы с органами государственной власти и органами местного самоуправл</w:t>
      </w:r>
      <w:r w:rsidRPr="007509B9">
        <w:rPr>
          <w:sz w:val="28"/>
          <w:szCs w:val="28"/>
        </w:rPr>
        <w:t>е</w:t>
      </w:r>
      <w:r w:rsidRPr="007509B9">
        <w:rPr>
          <w:sz w:val="28"/>
          <w:szCs w:val="28"/>
        </w:rPr>
        <w:t>ния при ведении государственного адресного реестра.</w:t>
      </w:r>
    </w:p>
    <w:p w:rsidR="00C47AD7" w:rsidRPr="007509B9" w:rsidRDefault="00C47AD7" w:rsidP="00086EEC">
      <w:pPr>
        <w:ind w:firstLine="567"/>
        <w:jc w:val="both"/>
        <w:rPr>
          <w:sz w:val="28"/>
          <w:szCs w:val="28"/>
        </w:rPr>
      </w:pPr>
      <w:r w:rsidRPr="007509B9">
        <w:rPr>
          <w:sz w:val="28"/>
          <w:szCs w:val="28"/>
        </w:rPr>
        <w:t>4.2.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C47AD7" w:rsidRPr="007509B9" w:rsidRDefault="00C47AD7" w:rsidP="00086EEC">
      <w:pPr>
        <w:ind w:firstLine="567"/>
        <w:jc w:val="both"/>
        <w:rPr>
          <w:sz w:val="28"/>
          <w:szCs w:val="28"/>
        </w:rPr>
      </w:pPr>
      <w:r w:rsidRPr="007509B9">
        <w:rPr>
          <w:sz w:val="28"/>
          <w:szCs w:val="28"/>
        </w:rPr>
        <w:t>а) "</w:t>
      </w:r>
      <w:proofErr w:type="gramStart"/>
      <w:r w:rsidRPr="007509B9">
        <w:rPr>
          <w:sz w:val="28"/>
          <w:szCs w:val="28"/>
        </w:rPr>
        <w:t>-"</w:t>
      </w:r>
      <w:proofErr w:type="gramEnd"/>
      <w:r w:rsidRPr="007509B9">
        <w:rPr>
          <w:sz w:val="28"/>
          <w:szCs w:val="28"/>
        </w:rPr>
        <w:t xml:space="preserve"> - дефис;</w:t>
      </w:r>
    </w:p>
    <w:p w:rsidR="00C47AD7" w:rsidRPr="007509B9" w:rsidRDefault="00C47AD7" w:rsidP="00086EEC">
      <w:pPr>
        <w:ind w:firstLine="567"/>
        <w:jc w:val="both"/>
        <w:rPr>
          <w:sz w:val="28"/>
          <w:szCs w:val="28"/>
        </w:rPr>
      </w:pPr>
      <w:r w:rsidRPr="007509B9">
        <w:rPr>
          <w:sz w:val="28"/>
          <w:szCs w:val="28"/>
        </w:rPr>
        <w:t>б) "</w:t>
      </w:r>
      <w:proofErr w:type="gramStart"/>
      <w:r w:rsidRPr="007509B9">
        <w:rPr>
          <w:sz w:val="28"/>
          <w:szCs w:val="28"/>
        </w:rPr>
        <w:t>."</w:t>
      </w:r>
      <w:proofErr w:type="gramEnd"/>
      <w:r w:rsidRPr="007509B9">
        <w:rPr>
          <w:sz w:val="28"/>
          <w:szCs w:val="28"/>
        </w:rPr>
        <w:t xml:space="preserve"> - точка;</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в</w:t>
      </w:r>
      <w:proofErr w:type="gramStart"/>
      <w:r w:rsidRPr="00C47AD7">
        <w:rPr>
          <w:color w:val="000000"/>
          <w:sz w:val="28"/>
          <w:szCs w:val="28"/>
        </w:rPr>
        <w:t xml:space="preserve">) "(" - </w:t>
      </w:r>
      <w:proofErr w:type="gramEnd"/>
      <w:r w:rsidRPr="00C47AD7">
        <w:rPr>
          <w:color w:val="000000"/>
          <w:sz w:val="28"/>
          <w:szCs w:val="28"/>
        </w:rPr>
        <w:t>открывающая круглая скобка;</w:t>
      </w:r>
    </w:p>
    <w:p w:rsidR="00C47AD7" w:rsidRPr="00C47AD7" w:rsidRDefault="00C47AD7" w:rsidP="00086EEC">
      <w:pPr>
        <w:shd w:val="clear" w:color="auto" w:fill="FFFFFF"/>
        <w:ind w:firstLine="708"/>
        <w:jc w:val="both"/>
        <w:rPr>
          <w:color w:val="000000"/>
          <w:sz w:val="28"/>
          <w:szCs w:val="28"/>
        </w:rPr>
      </w:pPr>
      <w:proofErr w:type="gramStart"/>
      <w:r w:rsidRPr="00C47AD7">
        <w:rPr>
          <w:color w:val="000000"/>
          <w:sz w:val="28"/>
          <w:szCs w:val="28"/>
        </w:rPr>
        <w:t>г) ")" - закрывающая круглая скобка;</w:t>
      </w:r>
      <w:proofErr w:type="gramEnd"/>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д) "N" - знак номера.</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4.3. Наименования элементов планировочной структуры и элементов улично-дорожной сети должны отвечать словообразовательным, произнос</w:t>
      </w:r>
      <w:r w:rsidRPr="00C47AD7">
        <w:rPr>
          <w:color w:val="000000"/>
          <w:sz w:val="28"/>
          <w:szCs w:val="28"/>
        </w:rPr>
        <w:t>и</w:t>
      </w:r>
      <w:r w:rsidRPr="00C47AD7">
        <w:rPr>
          <w:color w:val="000000"/>
          <w:sz w:val="28"/>
          <w:szCs w:val="28"/>
        </w:rPr>
        <w:t>тельным и стилистическим нормам современного русского литературного яз</w:t>
      </w:r>
      <w:r w:rsidRPr="00C47AD7">
        <w:rPr>
          <w:color w:val="000000"/>
          <w:sz w:val="28"/>
          <w:szCs w:val="28"/>
        </w:rPr>
        <w:t>ы</w:t>
      </w:r>
      <w:r w:rsidRPr="00C47AD7">
        <w:rPr>
          <w:color w:val="000000"/>
          <w:sz w:val="28"/>
          <w:szCs w:val="28"/>
        </w:rPr>
        <w:t>ка.</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4.4.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w:t>
      </w:r>
      <w:r w:rsidRPr="00C47AD7">
        <w:rPr>
          <w:color w:val="000000"/>
          <w:sz w:val="28"/>
          <w:szCs w:val="28"/>
        </w:rPr>
        <w:t>е</w:t>
      </w:r>
      <w:r w:rsidRPr="00C47AD7">
        <w:rPr>
          <w:color w:val="000000"/>
          <w:sz w:val="28"/>
          <w:szCs w:val="28"/>
        </w:rPr>
        <w:t>нием буквы (букв) грамматического окончания через дефис.</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4.5.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w:t>
      </w:r>
      <w:r w:rsidRPr="00C47AD7">
        <w:rPr>
          <w:color w:val="000000"/>
          <w:sz w:val="28"/>
          <w:szCs w:val="28"/>
        </w:rPr>
        <w:t>е</w:t>
      </w:r>
      <w:r w:rsidRPr="00C47AD7">
        <w:rPr>
          <w:color w:val="000000"/>
          <w:sz w:val="28"/>
          <w:szCs w:val="28"/>
        </w:rPr>
        <w:t>нием цифры грамматическим окончанием.</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lastRenderedPageBreak/>
        <w:t>4.6. Собственные наименования элементов планировочной структуры и улично-дорожной сети, присвоенные в честь выдающихся деятелей, оформл</w:t>
      </w:r>
      <w:r w:rsidRPr="00C47AD7">
        <w:rPr>
          <w:color w:val="000000"/>
          <w:sz w:val="28"/>
          <w:szCs w:val="28"/>
        </w:rPr>
        <w:t>я</w:t>
      </w:r>
      <w:r w:rsidRPr="00C47AD7">
        <w:rPr>
          <w:color w:val="000000"/>
          <w:sz w:val="28"/>
          <w:szCs w:val="28"/>
        </w:rPr>
        <w:t>ются в родительном падеже.</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4.7.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w:t>
      </w:r>
      <w:r w:rsidRPr="00C47AD7">
        <w:rPr>
          <w:color w:val="000000"/>
          <w:sz w:val="28"/>
          <w:szCs w:val="28"/>
        </w:rPr>
        <w:t>о</w:t>
      </w:r>
      <w:r w:rsidRPr="00C47AD7">
        <w:rPr>
          <w:color w:val="000000"/>
          <w:sz w:val="28"/>
          <w:szCs w:val="28"/>
        </w:rPr>
        <w:t>летних героев оформляются с сокращенным вариантом имени.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 xml:space="preserve">4.8. Составные части наименований элементов планировочной структуры и элементов улично-дорожной </w:t>
      </w:r>
      <w:proofErr w:type="gramStart"/>
      <w:r w:rsidRPr="00C47AD7">
        <w:rPr>
          <w:color w:val="000000"/>
          <w:sz w:val="28"/>
          <w:szCs w:val="28"/>
        </w:rPr>
        <w:t>сети, представляющие собой имя и фамилию или звание и фамилию употребляются</w:t>
      </w:r>
      <w:proofErr w:type="gramEnd"/>
      <w:r w:rsidRPr="00C47AD7">
        <w:rPr>
          <w:color w:val="000000"/>
          <w:sz w:val="28"/>
          <w:szCs w:val="28"/>
        </w:rPr>
        <w:t xml:space="preserve"> с полным написанием имени и фамилии или звания и фамилии.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4.9. В структуре адресации для нумерации объектов адресации использ</w:t>
      </w:r>
      <w:r w:rsidRPr="00C47AD7">
        <w:rPr>
          <w:color w:val="000000"/>
          <w:sz w:val="28"/>
          <w:szCs w:val="28"/>
        </w:rPr>
        <w:t>у</w:t>
      </w:r>
      <w:r w:rsidRPr="00C47AD7">
        <w:rPr>
          <w:color w:val="000000"/>
          <w:sz w:val="28"/>
          <w:szCs w:val="28"/>
        </w:rPr>
        <w:t>ется целое и (или) дробное числительное с добавлением буквенного индекса (при необходимости).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4.10. Объектам адресации, находящимся на пересечении элементов ули</w:t>
      </w:r>
      <w:r w:rsidRPr="00C47AD7">
        <w:rPr>
          <w:color w:val="000000"/>
          <w:sz w:val="28"/>
          <w:szCs w:val="28"/>
        </w:rPr>
        <w:t>ч</w:t>
      </w:r>
      <w:r w:rsidRPr="00C47AD7">
        <w:rPr>
          <w:color w:val="000000"/>
          <w:sz w:val="28"/>
          <w:szCs w:val="28"/>
        </w:rPr>
        <w:t>но-дорожной сети, присваивается адрес по элементу улично-дорожной сети, на который выходит фасад объекта адресации.</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4.11. Нумерация объектов адресации, расположенных между двумя об</w:t>
      </w:r>
      <w:r w:rsidRPr="00C47AD7">
        <w:rPr>
          <w:color w:val="000000"/>
          <w:sz w:val="28"/>
          <w:szCs w:val="28"/>
        </w:rPr>
        <w:t>ъ</w:t>
      </w:r>
      <w:r w:rsidRPr="00C47AD7">
        <w:rPr>
          <w:color w:val="000000"/>
          <w:sz w:val="28"/>
          <w:szCs w:val="28"/>
        </w:rPr>
        <w:t>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4.12. При написании на информационных табличках и (или) иных опозн</w:t>
      </w:r>
      <w:r w:rsidRPr="00C47AD7">
        <w:rPr>
          <w:color w:val="000000"/>
          <w:sz w:val="28"/>
          <w:szCs w:val="28"/>
        </w:rPr>
        <w:t>а</w:t>
      </w:r>
      <w:r w:rsidRPr="00C47AD7">
        <w:rPr>
          <w:color w:val="000000"/>
          <w:sz w:val="28"/>
          <w:szCs w:val="28"/>
        </w:rPr>
        <w:t>вательных знаках наименований элементов планировочной структуры и (или) адресов объектов адресации могут не указываться по решению уполномоченн</w:t>
      </w:r>
      <w:r w:rsidRPr="00C47AD7">
        <w:rPr>
          <w:color w:val="000000"/>
          <w:sz w:val="28"/>
          <w:szCs w:val="28"/>
        </w:rPr>
        <w:t>о</w:t>
      </w:r>
      <w:r w:rsidRPr="00C47AD7">
        <w:rPr>
          <w:color w:val="000000"/>
          <w:sz w:val="28"/>
          <w:szCs w:val="28"/>
        </w:rPr>
        <w:t>го органа:</w:t>
      </w:r>
    </w:p>
    <w:p w:rsidR="00C47AD7" w:rsidRPr="00C47AD7" w:rsidRDefault="00C47AD7" w:rsidP="00086EEC">
      <w:pPr>
        <w:shd w:val="clear" w:color="auto" w:fill="FFFFFF"/>
        <w:ind w:firstLine="708"/>
        <w:jc w:val="both"/>
        <w:rPr>
          <w:color w:val="000000"/>
          <w:sz w:val="28"/>
          <w:szCs w:val="28"/>
        </w:rPr>
      </w:pPr>
      <w:r w:rsidRPr="00C47AD7">
        <w:rPr>
          <w:color w:val="000000"/>
          <w:sz w:val="28"/>
          <w:szCs w:val="28"/>
        </w:rPr>
        <w:t>- наименования элементов планировочной структуры, установленные в соответствии с </w:t>
      </w:r>
      <w:hyperlink r:id="rId86" w:anchor="block_1052" w:history="1">
        <w:r w:rsidRPr="00C47AD7">
          <w:rPr>
            <w:color w:val="000000"/>
            <w:sz w:val="28"/>
            <w:szCs w:val="28"/>
            <w:u w:val="single"/>
          </w:rPr>
          <w:t xml:space="preserve">пунктом </w:t>
        </w:r>
      </w:hyperlink>
      <w:r w:rsidRPr="00C47AD7">
        <w:rPr>
          <w:color w:val="000000"/>
          <w:sz w:val="28"/>
          <w:szCs w:val="28"/>
        </w:rPr>
        <w:t>3.10.  настоящего Регламента, за исключением со</w:t>
      </w:r>
      <w:r w:rsidRPr="00C47AD7">
        <w:rPr>
          <w:color w:val="000000"/>
          <w:sz w:val="28"/>
          <w:szCs w:val="28"/>
        </w:rPr>
        <w:t>б</w:t>
      </w:r>
      <w:r w:rsidRPr="00C47AD7">
        <w:rPr>
          <w:color w:val="000000"/>
          <w:sz w:val="28"/>
          <w:szCs w:val="28"/>
        </w:rPr>
        <w:t>ственных наименований элементов планировочной структуры;</w:t>
      </w:r>
    </w:p>
    <w:p w:rsidR="00C47AD7" w:rsidRDefault="00C47AD7" w:rsidP="00086EEC">
      <w:pPr>
        <w:shd w:val="clear" w:color="auto" w:fill="FFFFFF"/>
        <w:ind w:firstLine="708"/>
        <w:jc w:val="both"/>
        <w:rPr>
          <w:color w:val="000000"/>
          <w:sz w:val="28"/>
          <w:szCs w:val="28"/>
        </w:rPr>
      </w:pPr>
      <w:r w:rsidRPr="00C47AD7">
        <w:rPr>
          <w:color w:val="000000"/>
          <w:sz w:val="28"/>
          <w:szCs w:val="28"/>
        </w:rPr>
        <w:t xml:space="preserve">- обязательные </w:t>
      </w:r>
      <w:proofErr w:type="spellStart"/>
      <w:r w:rsidRPr="00C47AD7">
        <w:rPr>
          <w:color w:val="000000"/>
          <w:sz w:val="28"/>
          <w:szCs w:val="28"/>
        </w:rPr>
        <w:t>адресообразующие</w:t>
      </w:r>
      <w:proofErr w:type="spellEnd"/>
      <w:r w:rsidRPr="00C47AD7">
        <w:rPr>
          <w:color w:val="000000"/>
          <w:sz w:val="28"/>
          <w:szCs w:val="28"/>
        </w:rPr>
        <w:t xml:space="preserve"> элементы адреса объекта адресации.</w:t>
      </w:r>
    </w:p>
    <w:p w:rsidR="00086EEC" w:rsidRPr="00C47AD7" w:rsidRDefault="00086EEC" w:rsidP="00086EEC">
      <w:pPr>
        <w:shd w:val="clear" w:color="auto" w:fill="FFFFFF"/>
        <w:ind w:firstLine="708"/>
        <w:jc w:val="both"/>
        <w:rPr>
          <w:color w:val="000000"/>
          <w:sz w:val="28"/>
          <w:szCs w:val="28"/>
        </w:rPr>
      </w:pPr>
    </w:p>
    <w:p w:rsidR="00C47AD7" w:rsidRPr="00C47AD7" w:rsidRDefault="00C47AD7" w:rsidP="00086EEC">
      <w:pPr>
        <w:suppressAutoHyphens/>
        <w:ind w:firstLine="709"/>
        <w:jc w:val="center"/>
        <w:rPr>
          <w:b/>
          <w:sz w:val="28"/>
          <w:szCs w:val="28"/>
          <w:lang w:eastAsia="ar-SA"/>
        </w:rPr>
      </w:pPr>
      <w:r w:rsidRPr="00C47AD7">
        <w:rPr>
          <w:b/>
          <w:sz w:val="28"/>
          <w:szCs w:val="28"/>
          <w:lang w:eastAsia="ar-SA"/>
        </w:rPr>
        <w:t xml:space="preserve">Раздел </w:t>
      </w:r>
      <w:r w:rsidRPr="00C47AD7">
        <w:rPr>
          <w:b/>
          <w:sz w:val="28"/>
          <w:szCs w:val="28"/>
          <w:lang w:val="en-US" w:eastAsia="ar-SA"/>
        </w:rPr>
        <w:t>V</w:t>
      </w:r>
      <w:r w:rsidRPr="00C47AD7">
        <w:rPr>
          <w:b/>
          <w:sz w:val="28"/>
          <w:szCs w:val="28"/>
          <w:lang w:eastAsia="ar-SA"/>
        </w:rPr>
        <w:t xml:space="preserve">. Формы </w:t>
      </w:r>
      <w:proofErr w:type="gramStart"/>
      <w:r w:rsidRPr="00C47AD7">
        <w:rPr>
          <w:b/>
          <w:sz w:val="28"/>
          <w:szCs w:val="28"/>
          <w:lang w:eastAsia="ar-SA"/>
        </w:rPr>
        <w:t>контроля за</w:t>
      </w:r>
      <w:proofErr w:type="gramEnd"/>
      <w:r w:rsidRPr="00C47AD7">
        <w:rPr>
          <w:b/>
          <w:sz w:val="28"/>
          <w:szCs w:val="28"/>
          <w:lang w:eastAsia="ar-SA"/>
        </w:rPr>
        <w:t xml:space="preserve"> исполнением административного регламента</w:t>
      </w:r>
    </w:p>
    <w:p w:rsidR="00C47AD7" w:rsidRPr="00C47AD7" w:rsidRDefault="00C47AD7" w:rsidP="00086EEC">
      <w:pPr>
        <w:suppressAutoHyphens/>
        <w:ind w:firstLine="709"/>
        <w:jc w:val="both"/>
        <w:rPr>
          <w:sz w:val="28"/>
          <w:szCs w:val="28"/>
          <w:lang w:eastAsia="ar-SA"/>
        </w:rPr>
      </w:pPr>
    </w:p>
    <w:p w:rsidR="00C47AD7" w:rsidRPr="00C47AD7" w:rsidRDefault="00C47AD7" w:rsidP="00086EEC">
      <w:pPr>
        <w:suppressAutoHyphens/>
        <w:ind w:firstLine="709"/>
        <w:jc w:val="both"/>
        <w:rPr>
          <w:sz w:val="28"/>
          <w:szCs w:val="28"/>
          <w:lang w:eastAsia="ar-SA"/>
        </w:rPr>
      </w:pPr>
      <w:r w:rsidRPr="00C47AD7">
        <w:rPr>
          <w:sz w:val="28"/>
          <w:szCs w:val="28"/>
          <w:lang w:eastAsia="ar-SA"/>
        </w:rPr>
        <w:t xml:space="preserve">5.1. </w:t>
      </w:r>
      <w:proofErr w:type="gramStart"/>
      <w:r w:rsidRPr="00C47AD7">
        <w:rPr>
          <w:sz w:val="28"/>
          <w:szCs w:val="28"/>
          <w:lang w:eastAsia="ar-SA"/>
        </w:rPr>
        <w:t>Контроль за</w:t>
      </w:r>
      <w:proofErr w:type="gramEnd"/>
      <w:r w:rsidRPr="00C47AD7">
        <w:rPr>
          <w:sz w:val="28"/>
          <w:szCs w:val="28"/>
          <w:lang w:eastAsia="ar-SA"/>
        </w:rPr>
        <w:t xml:space="preserve"> соблюдением последовательности действий, определенных административными процедурами по исполнению Муниципальной услуги, принятием решений Ответственными специалистами по исполнению настоящего Административного регламента осуществляется </w:t>
      </w:r>
      <w:r w:rsidR="007509B9">
        <w:rPr>
          <w:sz w:val="28"/>
          <w:szCs w:val="28"/>
          <w:lang w:eastAsia="ar-SA"/>
        </w:rPr>
        <w:t>главой Рассветовского</w:t>
      </w:r>
      <w:r w:rsidR="007509B9" w:rsidRPr="00C47AD7">
        <w:rPr>
          <w:sz w:val="28"/>
          <w:szCs w:val="28"/>
          <w:lang w:eastAsia="ar-SA"/>
        </w:rPr>
        <w:t xml:space="preserve"> </w:t>
      </w:r>
      <w:r w:rsidRPr="00C47AD7">
        <w:rPr>
          <w:sz w:val="28"/>
          <w:szCs w:val="28"/>
          <w:lang w:eastAsia="ar-SA"/>
        </w:rPr>
        <w:t>сельского поселения Староминского района.</w:t>
      </w:r>
    </w:p>
    <w:p w:rsidR="00C47AD7" w:rsidRPr="00C47AD7" w:rsidRDefault="00C47AD7" w:rsidP="00086EEC">
      <w:pPr>
        <w:suppressAutoHyphens/>
        <w:ind w:firstLine="709"/>
        <w:jc w:val="both"/>
        <w:rPr>
          <w:sz w:val="28"/>
          <w:szCs w:val="28"/>
          <w:lang w:eastAsia="ar-SA"/>
        </w:rPr>
      </w:pPr>
      <w:r w:rsidRPr="00C47AD7">
        <w:rPr>
          <w:sz w:val="28"/>
          <w:szCs w:val="28"/>
          <w:lang w:eastAsia="ar-SA"/>
        </w:rPr>
        <w:t xml:space="preserve">5.2. Текущий </w:t>
      </w:r>
      <w:proofErr w:type="gramStart"/>
      <w:r w:rsidRPr="00C47AD7">
        <w:rPr>
          <w:sz w:val="28"/>
          <w:szCs w:val="28"/>
          <w:lang w:eastAsia="ar-SA"/>
        </w:rPr>
        <w:t>контроль за</w:t>
      </w:r>
      <w:proofErr w:type="gramEnd"/>
      <w:r w:rsidRPr="00C47AD7">
        <w:rPr>
          <w:sz w:val="28"/>
          <w:szCs w:val="28"/>
          <w:lang w:eastAsia="ar-SA"/>
        </w:rPr>
        <w:t xml:space="preserve"> надлежащим исполнением Административного регламента связанных с осуществлением деятельности Ответственных специали</w:t>
      </w:r>
      <w:r w:rsidR="009155B7">
        <w:rPr>
          <w:sz w:val="28"/>
          <w:szCs w:val="28"/>
          <w:lang w:eastAsia="ar-SA"/>
        </w:rPr>
        <w:t>стов осуществляется главой</w:t>
      </w:r>
      <w:r w:rsidRPr="00C47AD7">
        <w:rPr>
          <w:sz w:val="28"/>
          <w:szCs w:val="28"/>
          <w:lang w:eastAsia="ar-SA"/>
        </w:rPr>
        <w:t xml:space="preserve"> Администрации.</w:t>
      </w:r>
    </w:p>
    <w:p w:rsidR="00C47AD7" w:rsidRPr="00C47AD7" w:rsidRDefault="00C47AD7" w:rsidP="00086EEC">
      <w:pPr>
        <w:suppressAutoHyphens/>
        <w:ind w:firstLine="709"/>
        <w:jc w:val="both"/>
        <w:rPr>
          <w:sz w:val="28"/>
          <w:szCs w:val="28"/>
          <w:lang w:eastAsia="ar-SA"/>
        </w:rPr>
      </w:pPr>
      <w:r w:rsidRPr="00C47AD7">
        <w:rPr>
          <w:sz w:val="28"/>
          <w:szCs w:val="28"/>
          <w:lang w:eastAsia="ar-SA"/>
        </w:rPr>
        <w:lastRenderedPageBreak/>
        <w:t>5.3.Проверки полноты и качества исполнения Муниципальной услуги включают в себя проведение проверок, выявление и устранение нарушений порядка и сроков исполнения Муниципальной услуги, рассмотрение обращений Заявителей в ходе исполнения Муниципальной услуги, содержащих жалобы на решения, действия (бездействие) должностных лиц и муниципальных служащих.</w:t>
      </w:r>
    </w:p>
    <w:p w:rsidR="00C47AD7" w:rsidRPr="00C47AD7" w:rsidRDefault="00C47AD7" w:rsidP="00086EEC">
      <w:pPr>
        <w:suppressAutoHyphens/>
        <w:ind w:firstLine="709"/>
        <w:jc w:val="both"/>
        <w:rPr>
          <w:sz w:val="28"/>
          <w:szCs w:val="28"/>
          <w:lang w:eastAsia="ar-SA"/>
        </w:rPr>
      </w:pPr>
      <w:r w:rsidRPr="00C47AD7">
        <w:rPr>
          <w:sz w:val="28"/>
          <w:szCs w:val="28"/>
          <w:lang w:eastAsia="ar-SA"/>
        </w:rPr>
        <w:t xml:space="preserve">5.4. </w:t>
      </w:r>
      <w:proofErr w:type="gramStart"/>
      <w:r w:rsidRPr="00C47AD7">
        <w:rPr>
          <w:sz w:val="28"/>
          <w:szCs w:val="28"/>
          <w:lang w:eastAsia="ar-SA"/>
        </w:rPr>
        <w:t>Контроль за</w:t>
      </w:r>
      <w:proofErr w:type="gramEnd"/>
      <w:r w:rsidRPr="00C47AD7">
        <w:rPr>
          <w:sz w:val="28"/>
          <w:szCs w:val="28"/>
          <w:lang w:eastAsia="ar-SA"/>
        </w:rPr>
        <w:t xml:space="preserve"> исполнением Муниципальной услуги осуществляется путем проведения 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исполнению Муниципальной услуги.</w:t>
      </w:r>
    </w:p>
    <w:p w:rsidR="00C47AD7" w:rsidRPr="00C47AD7" w:rsidRDefault="00C47AD7" w:rsidP="00086EEC">
      <w:pPr>
        <w:suppressAutoHyphens/>
        <w:ind w:firstLine="709"/>
        <w:jc w:val="both"/>
        <w:rPr>
          <w:sz w:val="28"/>
          <w:szCs w:val="28"/>
          <w:lang w:eastAsia="ar-SA"/>
        </w:rPr>
      </w:pPr>
      <w:r w:rsidRPr="00C47AD7">
        <w:rPr>
          <w:sz w:val="28"/>
          <w:szCs w:val="28"/>
          <w:lang w:eastAsia="ar-SA"/>
        </w:rPr>
        <w:t>5.5. Периодичность осуществляемых плановых проверок полноты и качества исполнения Муници</w:t>
      </w:r>
      <w:r w:rsidR="009155B7">
        <w:rPr>
          <w:sz w:val="28"/>
          <w:szCs w:val="28"/>
          <w:lang w:eastAsia="ar-SA"/>
        </w:rPr>
        <w:t>пальной услуги устанавливается главой</w:t>
      </w:r>
      <w:r w:rsidRPr="00C47AD7">
        <w:rPr>
          <w:sz w:val="28"/>
          <w:szCs w:val="28"/>
          <w:lang w:eastAsia="ar-SA"/>
        </w:rPr>
        <w:t xml:space="preserve"> Администрации.</w:t>
      </w:r>
    </w:p>
    <w:p w:rsidR="00C47AD7" w:rsidRPr="00C47AD7" w:rsidRDefault="00C47AD7" w:rsidP="00086EEC">
      <w:pPr>
        <w:suppressAutoHyphens/>
        <w:ind w:firstLine="709"/>
        <w:jc w:val="both"/>
        <w:rPr>
          <w:sz w:val="28"/>
          <w:szCs w:val="28"/>
          <w:lang w:eastAsia="ar-SA"/>
        </w:rPr>
      </w:pPr>
      <w:r w:rsidRPr="00C47AD7">
        <w:rPr>
          <w:sz w:val="28"/>
          <w:szCs w:val="28"/>
          <w:lang w:eastAsia="ar-SA"/>
        </w:rPr>
        <w:t xml:space="preserve">5.6.  Плановые </w:t>
      </w:r>
      <w:r w:rsidR="009155B7">
        <w:rPr>
          <w:sz w:val="28"/>
          <w:szCs w:val="28"/>
          <w:lang w:eastAsia="ar-SA"/>
        </w:rPr>
        <w:t>проверки проводятся главой</w:t>
      </w:r>
      <w:r w:rsidRPr="00C47AD7">
        <w:rPr>
          <w:sz w:val="28"/>
          <w:szCs w:val="28"/>
          <w:lang w:eastAsia="ar-SA"/>
        </w:rPr>
        <w:t xml:space="preserve"> Администрации</w:t>
      </w:r>
      <w:r w:rsidR="009155B7">
        <w:rPr>
          <w:sz w:val="28"/>
          <w:szCs w:val="28"/>
          <w:lang w:eastAsia="ar-SA"/>
        </w:rPr>
        <w:t xml:space="preserve"> </w:t>
      </w:r>
      <w:r w:rsidRPr="00C47AD7">
        <w:rPr>
          <w:sz w:val="28"/>
          <w:szCs w:val="28"/>
          <w:lang w:eastAsia="ar-SA"/>
        </w:rPr>
        <w:t>во взаимодействии с директором МФЦ.</w:t>
      </w:r>
    </w:p>
    <w:p w:rsidR="00C47AD7" w:rsidRPr="00C47AD7" w:rsidRDefault="00C47AD7" w:rsidP="00086EEC">
      <w:pPr>
        <w:suppressAutoHyphens/>
        <w:ind w:firstLine="709"/>
        <w:jc w:val="both"/>
        <w:rPr>
          <w:sz w:val="28"/>
          <w:szCs w:val="28"/>
          <w:lang w:eastAsia="ar-SA"/>
        </w:rPr>
      </w:pPr>
      <w:r w:rsidRPr="00C47AD7">
        <w:rPr>
          <w:sz w:val="28"/>
          <w:szCs w:val="28"/>
          <w:lang w:eastAsia="ar-SA"/>
        </w:rPr>
        <w:t>В ходе плановых проверок должностными лицами проверяется:</w:t>
      </w:r>
    </w:p>
    <w:p w:rsidR="00C47AD7" w:rsidRPr="00C47AD7" w:rsidRDefault="00C47AD7" w:rsidP="00086EEC">
      <w:pPr>
        <w:suppressAutoHyphens/>
        <w:ind w:firstLine="709"/>
        <w:jc w:val="both"/>
        <w:rPr>
          <w:sz w:val="28"/>
          <w:szCs w:val="28"/>
          <w:lang w:eastAsia="ar-SA"/>
        </w:rPr>
      </w:pPr>
      <w:r w:rsidRPr="00C47AD7">
        <w:rPr>
          <w:sz w:val="28"/>
          <w:szCs w:val="28"/>
          <w:lang w:eastAsia="ar-SA"/>
        </w:rPr>
        <w:t>- знание ответственных специалистов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C47AD7" w:rsidRPr="00C47AD7" w:rsidRDefault="00C47AD7" w:rsidP="00086EEC">
      <w:pPr>
        <w:suppressAutoHyphens/>
        <w:ind w:firstLine="709"/>
        <w:jc w:val="both"/>
        <w:rPr>
          <w:sz w:val="28"/>
          <w:szCs w:val="28"/>
          <w:lang w:eastAsia="ar-SA"/>
        </w:rPr>
      </w:pPr>
      <w:r w:rsidRPr="00C47AD7">
        <w:rPr>
          <w:sz w:val="28"/>
          <w:szCs w:val="28"/>
          <w:lang w:eastAsia="ar-SA"/>
        </w:rPr>
        <w:t>- соблюдение работниками Администрации сроков и последовательности исполнения административных процедур, установленных настоящим Административным регламентом;</w:t>
      </w:r>
    </w:p>
    <w:p w:rsidR="00C47AD7" w:rsidRPr="00C47AD7" w:rsidRDefault="00C47AD7" w:rsidP="00C47AD7">
      <w:pPr>
        <w:suppressAutoHyphens/>
        <w:ind w:firstLine="709"/>
        <w:jc w:val="both"/>
        <w:rPr>
          <w:sz w:val="28"/>
          <w:szCs w:val="28"/>
          <w:lang w:eastAsia="ar-SA"/>
        </w:rPr>
      </w:pPr>
      <w:r w:rsidRPr="00C47AD7">
        <w:rPr>
          <w:sz w:val="28"/>
          <w:szCs w:val="28"/>
          <w:lang w:eastAsia="ar-SA"/>
        </w:rPr>
        <w:t>-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C47AD7" w:rsidRPr="00C47AD7" w:rsidRDefault="00C47AD7" w:rsidP="00C47AD7">
      <w:pPr>
        <w:suppressAutoHyphens/>
        <w:ind w:firstLine="709"/>
        <w:jc w:val="both"/>
        <w:rPr>
          <w:sz w:val="28"/>
          <w:szCs w:val="28"/>
          <w:lang w:eastAsia="ar-SA"/>
        </w:rPr>
      </w:pPr>
      <w:r w:rsidRPr="00C47AD7">
        <w:rPr>
          <w:sz w:val="28"/>
          <w:szCs w:val="28"/>
          <w:lang w:eastAsia="ar-SA"/>
        </w:rPr>
        <w:t>- определение сроков устранения нарушений и недостатков, выявленных в ходе предыдущих проверок.</w:t>
      </w:r>
    </w:p>
    <w:p w:rsidR="00C47AD7" w:rsidRPr="00C47AD7" w:rsidRDefault="00C47AD7" w:rsidP="00C47AD7">
      <w:pPr>
        <w:suppressAutoHyphens/>
        <w:ind w:firstLine="709"/>
        <w:jc w:val="both"/>
        <w:rPr>
          <w:sz w:val="28"/>
          <w:szCs w:val="28"/>
          <w:lang w:eastAsia="ar-SA"/>
        </w:rPr>
      </w:pPr>
      <w:r w:rsidRPr="00C47AD7">
        <w:rPr>
          <w:sz w:val="28"/>
          <w:szCs w:val="28"/>
          <w:lang w:eastAsia="ar-SA"/>
        </w:rPr>
        <w:t xml:space="preserve">5.7. Общественный </w:t>
      </w:r>
      <w:proofErr w:type="gramStart"/>
      <w:r w:rsidRPr="00C47AD7">
        <w:rPr>
          <w:sz w:val="28"/>
          <w:szCs w:val="28"/>
          <w:lang w:eastAsia="ar-SA"/>
        </w:rPr>
        <w:t>контроль за</w:t>
      </w:r>
      <w:proofErr w:type="gramEnd"/>
      <w:r w:rsidRPr="00C47AD7">
        <w:rPr>
          <w:sz w:val="28"/>
          <w:szCs w:val="28"/>
          <w:lang w:eastAsia="ar-SA"/>
        </w:rPr>
        <w:t xml:space="preserve"> исполнением Муниципальной услуги может осуществляться в соответствии с действующим законодательством Российской Федерации.</w:t>
      </w:r>
    </w:p>
    <w:p w:rsidR="00C47AD7" w:rsidRPr="00C47AD7" w:rsidRDefault="00C47AD7" w:rsidP="00C47AD7">
      <w:pPr>
        <w:suppressAutoHyphens/>
        <w:ind w:firstLine="709"/>
        <w:jc w:val="both"/>
        <w:rPr>
          <w:sz w:val="28"/>
          <w:szCs w:val="28"/>
          <w:lang w:eastAsia="ar-SA"/>
        </w:rPr>
      </w:pPr>
      <w:r w:rsidRPr="00C47AD7">
        <w:rPr>
          <w:sz w:val="28"/>
          <w:szCs w:val="28"/>
          <w:lang w:eastAsia="ar-SA"/>
        </w:rPr>
        <w:t>5.8. Персональная ответственность работников закрепляется в их должностных инструкциях.</w:t>
      </w:r>
    </w:p>
    <w:p w:rsidR="00C47AD7" w:rsidRPr="00C47AD7" w:rsidRDefault="00C47AD7" w:rsidP="00C47AD7">
      <w:pPr>
        <w:suppressAutoHyphens/>
        <w:ind w:firstLine="709"/>
        <w:jc w:val="both"/>
        <w:rPr>
          <w:sz w:val="28"/>
          <w:szCs w:val="28"/>
          <w:lang w:eastAsia="ar-SA"/>
        </w:rPr>
      </w:pPr>
    </w:p>
    <w:p w:rsidR="00C47AD7" w:rsidRPr="00C47AD7" w:rsidRDefault="00C47AD7" w:rsidP="00C47AD7">
      <w:pPr>
        <w:suppressAutoHyphens/>
        <w:ind w:firstLine="709"/>
        <w:jc w:val="center"/>
        <w:rPr>
          <w:b/>
          <w:sz w:val="28"/>
          <w:szCs w:val="28"/>
          <w:lang w:eastAsia="ar-SA"/>
        </w:rPr>
      </w:pPr>
      <w:r w:rsidRPr="00C47AD7">
        <w:rPr>
          <w:b/>
          <w:sz w:val="28"/>
          <w:szCs w:val="28"/>
          <w:lang w:eastAsia="ar-SA"/>
        </w:rPr>
        <w:t xml:space="preserve">Раздел </w:t>
      </w:r>
      <w:r w:rsidRPr="00C47AD7">
        <w:rPr>
          <w:b/>
          <w:sz w:val="28"/>
          <w:szCs w:val="28"/>
          <w:lang w:val="en-US" w:eastAsia="ar-SA"/>
        </w:rPr>
        <w:t>VI</w:t>
      </w:r>
      <w:r w:rsidR="00086EEC">
        <w:rPr>
          <w:b/>
          <w:sz w:val="28"/>
          <w:szCs w:val="28"/>
          <w:lang w:eastAsia="ar-SA"/>
        </w:rPr>
        <w:t xml:space="preserve">. </w:t>
      </w:r>
      <w:r w:rsidRPr="00C47AD7">
        <w:rPr>
          <w:b/>
          <w:sz w:val="28"/>
          <w:szCs w:val="28"/>
          <w:lang w:eastAsia="ar-SA"/>
        </w:rPr>
        <w:t>Досудебный (внесудебный) порядок обжалования решений и действий (бездействия) органа, предоставляющего муниципальную услугу, а также должностных лиц либо муниципальных служащих</w:t>
      </w:r>
    </w:p>
    <w:p w:rsidR="00C47AD7" w:rsidRPr="00C47AD7" w:rsidRDefault="00C47AD7" w:rsidP="00C47AD7">
      <w:pPr>
        <w:suppressAutoHyphens/>
        <w:ind w:firstLine="709"/>
        <w:jc w:val="both"/>
        <w:rPr>
          <w:sz w:val="28"/>
          <w:szCs w:val="28"/>
          <w:lang w:eastAsia="ar-SA"/>
        </w:rPr>
      </w:pPr>
    </w:p>
    <w:p w:rsidR="00C47AD7" w:rsidRPr="00C47AD7" w:rsidRDefault="00C47AD7" w:rsidP="00C47AD7">
      <w:pPr>
        <w:suppressAutoHyphens/>
        <w:ind w:firstLine="709"/>
        <w:jc w:val="both"/>
        <w:rPr>
          <w:sz w:val="28"/>
          <w:szCs w:val="28"/>
          <w:lang w:eastAsia="ar-SA"/>
        </w:rPr>
      </w:pPr>
      <w:r w:rsidRPr="00C47AD7">
        <w:rPr>
          <w:sz w:val="28"/>
          <w:szCs w:val="28"/>
          <w:lang w:eastAsia="ar-SA"/>
        </w:rPr>
        <w:t>6.1. Заявитель может обратиться с жалобой, в том числе в следующих случаях:</w:t>
      </w:r>
    </w:p>
    <w:p w:rsidR="00C47AD7" w:rsidRPr="00C47AD7" w:rsidRDefault="00C47AD7" w:rsidP="00C47AD7">
      <w:pPr>
        <w:suppressAutoHyphens/>
        <w:autoSpaceDE w:val="0"/>
        <w:autoSpaceDN w:val="0"/>
        <w:adjustRightInd w:val="0"/>
        <w:ind w:firstLine="709"/>
        <w:jc w:val="both"/>
        <w:rPr>
          <w:sz w:val="28"/>
          <w:szCs w:val="28"/>
          <w:lang w:eastAsia="ar-SA"/>
        </w:rPr>
      </w:pPr>
      <w:bookmarkStart w:id="17" w:name="dst220"/>
      <w:bookmarkEnd w:id="17"/>
      <w:r w:rsidRPr="00C47AD7">
        <w:rPr>
          <w:sz w:val="28"/>
          <w:szCs w:val="28"/>
          <w:lang w:eastAsia="ar-SA"/>
        </w:rPr>
        <w:t>а)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C47AD7" w:rsidRPr="00C47AD7" w:rsidRDefault="00C47AD7" w:rsidP="00C47AD7">
      <w:pPr>
        <w:suppressAutoHyphens/>
        <w:ind w:firstLine="709"/>
        <w:jc w:val="both"/>
        <w:rPr>
          <w:sz w:val="28"/>
          <w:szCs w:val="28"/>
          <w:lang w:eastAsia="ar-SA"/>
        </w:rPr>
      </w:pPr>
      <w:r w:rsidRPr="00C47AD7">
        <w:rPr>
          <w:sz w:val="28"/>
          <w:szCs w:val="28"/>
          <w:lang w:eastAsia="ar-SA"/>
        </w:rPr>
        <w:lastRenderedPageBreak/>
        <w:t xml:space="preserve">б)  нарушение срока предоставления муниципальной услуги. </w:t>
      </w:r>
      <w:proofErr w:type="gramStart"/>
      <w:r w:rsidRPr="00C47AD7">
        <w:rPr>
          <w:sz w:val="28"/>
          <w:szCs w:val="28"/>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47AD7" w:rsidRPr="00C47AD7" w:rsidRDefault="00C47AD7" w:rsidP="00C47AD7">
      <w:pPr>
        <w:suppressAutoHyphens/>
        <w:ind w:firstLine="709"/>
        <w:jc w:val="both"/>
        <w:rPr>
          <w:sz w:val="28"/>
          <w:szCs w:val="28"/>
          <w:lang w:eastAsia="ar-SA"/>
        </w:rPr>
      </w:pPr>
      <w:r w:rsidRPr="00C47AD7">
        <w:rPr>
          <w:sz w:val="28"/>
          <w:szCs w:val="28"/>
          <w:lang w:eastAsia="ar-SA"/>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C47AD7" w:rsidRPr="00C47AD7" w:rsidRDefault="00C47AD7" w:rsidP="00C47AD7">
      <w:pPr>
        <w:suppressAutoHyphens/>
        <w:ind w:firstLine="709"/>
        <w:jc w:val="both"/>
        <w:rPr>
          <w:sz w:val="28"/>
          <w:szCs w:val="28"/>
          <w:lang w:eastAsia="ar-SA"/>
        </w:rPr>
      </w:pPr>
      <w:r w:rsidRPr="00C47AD7">
        <w:rPr>
          <w:sz w:val="28"/>
          <w:szCs w:val="28"/>
          <w:shd w:val="clear" w:color="auto" w:fill="FFFFFF"/>
          <w:lang w:eastAsia="ar-SA"/>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C47AD7">
        <w:rPr>
          <w:sz w:val="28"/>
          <w:szCs w:val="28"/>
          <w:lang w:eastAsia="ar-SA"/>
        </w:rPr>
        <w:t xml:space="preserve"> </w:t>
      </w:r>
    </w:p>
    <w:p w:rsidR="00C47AD7" w:rsidRPr="00C47AD7" w:rsidRDefault="00C47AD7" w:rsidP="00C47AD7">
      <w:pPr>
        <w:suppressAutoHyphens/>
        <w:ind w:firstLine="709"/>
        <w:jc w:val="both"/>
        <w:rPr>
          <w:sz w:val="28"/>
          <w:szCs w:val="28"/>
          <w:lang w:eastAsia="ar-SA"/>
        </w:rPr>
      </w:pPr>
      <w:proofErr w:type="gramStart"/>
      <w:r w:rsidRPr="00C47AD7">
        <w:rPr>
          <w:sz w:val="28"/>
          <w:szCs w:val="28"/>
          <w:lang w:eastAsia="ar-SA"/>
        </w:rPr>
        <w:t xml:space="preserve">д)  отказ в предоставлении муниципальной услуги, если основания отказа не предусмотрены федеральными законами и принятыми </w:t>
      </w:r>
      <w:r w:rsidRPr="00C47AD7">
        <w:rPr>
          <w:sz w:val="28"/>
          <w:szCs w:val="28"/>
          <w:lang w:eastAsia="ar-SA"/>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47AD7">
        <w:rPr>
          <w:sz w:val="28"/>
          <w:szCs w:val="28"/>
          <w:lang w:eastAsia="ar-SA"/>
        </w:rPr>
        <w:t xml:space="preserve"> </w:t>
      </w:r>
      <w:proofErr w:type="gramStart"/>
      <w:r w:rsidRPr="00C47AD7">
        <w:rPr>
          <w:sz w:val="28"/>
          <w:szCs w:val="28"/>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47AD7" w:rsidRPr="00C47AD7" w:rsidRDefault="00C47AD7" w:rsidP="00C47AD7">
      <w:pPr>
        <w:suppressAutoHyphens/>
        <w:ind w:firstLine="709"/>
        <w:jc w:val="both"/>
        <w:rPr>
          <w:sz w:val="28"/>
          <w:szCs w:val="28"/>
          <w:lang w:eastAsia="ar-SA"/>
        </w:rPr>
      </w:pPr>
      <w:r w:rsidRPr="00C47AD7">
        <w:rPr>
          <w:sz w:val="28"/>
          <w:szCs w:val="28"/>
          <w:lang w:eastAsia="ar-SA"/>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47AD7" w:rsidRPr="00C47AD7" w:rsidRDefault="00C47AD7" w:rsidP="00C47AD7">
      <w:pPr>
        <w:suppressAutoHyphens/>
        <w:ind w:firstLine="709"/>
        <w:jc w:val="both"/>
        <w:rPr>
          <w:sz w:val="28"/>
          <w:szCs w:val="28"/>
          <w:lang w:eastAsia="ar-SA"/>
        </w:rPr>
      </w:pPr>
      <w:proofErr w:type="gramStart"/>
      <w:r w:rsidRPr="00C47AD7">
        <w:rPr>
          <w:sz w:val="28"/>
          <w:szCs w:val="28"/>
          <w:lang w:eastAsia="ar-SA"/>
        </w:rPr>
        <w:t xml:space="preserve">ж) отказ </w:t>
      </w:r>
      <w:r w:rsidRPr="00C47AD7">
        <w:rPr>
          <w:sz w:val="28"/>
          <w:szCs w:val="28"/>
          <w:lang w:eastAsia="en-US"/>
        </w:rPr>
        <w:t>уполномоченного органа,</w:t>
      </w:r>
      <w:r w:rsidRPr="00C47AD7">
        <w:rPr>
          <w:i/>
          <w:sz w:val="28"/>
          <w:szCs w:val="28"/>
          <w:lang w:eastAsia="en-US"/>
        </w:rPr>
        <w:t xml:space="preserve"> </w:t>
      </w:r>
      <w:r w:rsidRPr="00C47AD7">
        <w:rPr>
          <w:sz w:val="28"/>
          <w:szCs w:val="28"/>
          <w:lang w:eastAsia="en-US"/>
        </w:rPr>
        <w:t>должностного лица уполномоченного органа</w:t>
      </w:r>
      <w:r w:rsidRPr="00C47AD7">
        <w:rPr>
          <w:sz w:val="28"/>
          <w:szCs w:val="28"/>
          <w:lang w:eastAsia="ar-SA"/>
        </w:rPr>
        <w:t>,</w:t>
      </w:r>
      <w:r w:rsidRPr="00C47AD7">
        <w:rPr>
          <w:i/>
          <w:sz w:val="28"/>
          <w:szCs w:val="28"/>
          <w:lang w:eastAsia="ar-SA"/>
        </w:rPr>
        <w:t xml:space="preserve"> </w:t>
      </w:r>
      <w:r w:rsidRPr="00C47AD7">
        <w:rPr>
          <w:sz w:val="28"/>
          <w:szCs w:val="28"/>
          <w:lang w:eastAsia="ar-SA"/>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7AD7">
        <w:rPr>
          <w:sz w:val="28"/>
          <w:szCs w:val="28"/>
          <w:lang w:eastAsia="ar-SA"/>
        </w:rPr>
        <w:t xml:space="preserve"> </w:t>
      </w:r>
      <w:proofErr w:type="gramStart"/>
      <w:r w:rsidRPr="00C47AD7">
        <w:rPr>
          <w:sz w:val="28"/>
          <w:szCs w:val="28"/>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w:t>
      </w:r>
      <w:r w:rsidRPr="00C47AD7">
        <w:rPr>
          <w:sz w:val="28"/>
          <w:szCs w:val="28"/>
          <w:lang w:eastAsia="ar-SA"/>
        </w:rPr>
        <w:lastRenderedPageBreak/>
        <w:t>закона от 27 июля 2010 года № 210-ФЗ «Об организации предоставления государственных и муниципальных услуг»;</w:t>
      </w:r>
      <w:proofErr w:type="gramEnd"/>
    </w:p>
    <w:p w:rsidR="00C47AD7" w:rsidRPr="00C47AD7" w:rsidRDefault="00C47AD7" w:rsidP="00C47AD7">
      <w:pPr>
        <w:suppressAutoHyphens/>
        <w:ind w:firstLine="709"/>
        <w:jc w:val="both"/>
        <w:rPr>
          <w:sz w:val="28"/>
          <w:szCs w:val="28"/>
          <w:lang w:eastAsia="ar-SA"/>
        </w:rPr>
      </w:pPr>
      <w:r w:rsidRPr="00C47AD7">
        <w:rPr>
          <w:sz w:val="28"/>
          <w:szCs w:val="28"/>
          <w:lang w:eastAsia="ar-SA"/>
        </w:rPr>
        <w:t>з) нарушение срока или порядка выдачи документов по результатам предоставления муниципальной услуги;</w:t>
      </w:r>
    </w:p>
    <w:p w:rsidR="00C47AD7" w:rsidRPr="00C47AD7" w:rsidRDefault="00C47AD7" w:rsidP="00C47AD7">
      <w:pPr>
        <w:suppressAutoHyphens/>
        <w:ind w:firstLine="709"/>
        <w:jc w:val="both"/>
        <w:rPr>
          <w:sz w:val="28"/>
          <w:szCs w:val="28"/>
          <w:lang w:eastAsia="ar-SA"/>
        </w:rPr>
      </w:pPr>
      <w:proofErr w:type="gramStart"/>
      <w:r w:rsidRPr="00C47AD7">
        <w:rPr>
          <w:sz w:val="28"/>
          <w:szCs w:val="28"/>
          <w:lang w:eastAsia="ar-SA"/>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47AD7">
        <w:rPr>
          <w:sz w:val="28"/>
          <w:szCs w:val="28"/>
          <w:lang w:eastAsia="ar-SA"/>
        </w:rPr>
        <w:t xml:space="preserve"> </w:t>
      </w:r>
      <w:proofErr w:type="gramStart"/>
      <w:r w:rsidRPr="00C47AD7">
        <w:rPr>
          <w:sz w:val="28"/>
          <w:szCs w:val="28"/>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47AD7" w:rsidRPr="00C47AD7" w:rsidRDefault="00C47AD7" w:rsidP="00C47AD7">
      <w:pPr>
        <w:suppressAutoHyphens/>
        <w:ind w:firstLine="709"/>
        <w:jc w:val="both"/>
        <w:rPr>
          <w:sz w:val="28"/>
          <w:szCs w:val="28"/>
          <w:lang w:eastAsia="ar-SA"/>
        </w:rPr>
      </w:pPr>
      <w:proofErr w:type="gramStart"/>
      <w:r w:rsidRPr="00C47AD7">
        <w:rPr>
          <w:sz w:val="28"/>
          <w:szCs w:val="28"/>
          <w:lang w:eastAsia="ar-SA"/>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указания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w:t>
      </w:r>
      <w:proofErr w:type="gramEnd"/>
      <w:r w:rsidRPr="00C47AD7">
        <w:rPr>
          <w:sz w:val="28"/>
          <w:szCs w:val="28"/>
          <w:lang w:eastAsia="ar-SA"/>
        </w:rPr>
        <w:t xml:space="preserve"> правового акта;</w:t>
      </w:r>
    </w:p>
    <w:p w:rsidR="00C47AD7" w:rsidRPr="00C47AD7" w:rsidRDefault="00C47AD7" w:rsidP="00C47AD7">
      <w:pPr>
        <w:suppressAutoHyphens/>
        <w:ind w:firstLine="709"/>
        <w:jc w:val="both"/>
        <w:rPr>
          <w:sz w:val="28"/>
          <w:szCs w:val="28"/>
          <w:lang w:eastAsia="ar-SA"/>
        </w:rPr>
      </w:pPr>
      <w:r w:rsidRPr="00C47AD7">
        <w:rPr>
          <w:sz w:val="28"/>
          <w:szCs w:val="28"/>
          <w:lang w:eastAsia="ar-SA"/>
        </w:rPr>
        <w:t xml:space="preserve">6.2. Жалоба подается в письменной форме на бумажном носителе, в электронной форме на имя главы </w:t>
      </w:r>
      <w:r w:rsidR="009155B7">
        <w:rPr>
          <w:sz w:val="28"/>
          <w:szCs w:val="28"/>
          <w:lang w:eastAsia="ar-SA"/>
        </w:rPr>
        <w:t>Рассветовского</w:t>
      </w:r>
      <w:r w:rsidRPr="00C47AD7">
        <w:rPr>
          <w:sz w:val="28"/>
          <w:szCs w:val="28"/>
          <w:lang w:eastAsia="ar-SA"/>
        </w:rPr>
        <w:t xml:space="preserve"> сельского поселения Староминского района.</w:t>
      </w:r>
    </w:p>
    <w:p w:rsidR="00C47AD7" w:rsidRPr="00C47AD7" w:rsidRDefault="00C47AD7" w:rsidP="00C47AD7">
      <w:pPr>
        <w:suppressAutoHyphens/>
        <w:ind w:firstLine="709"/>
        <w:jc w:val="both"/>
        <w:rPr>
          <w:sz w:val="28"/>
          <w:szCs w:val="28"/>
          <w:lang w:eastAsia="ar-SA"/>
        </w:rPr>
      </w:pPr>
      <w:r w:rsidRPr="00C47AD7">
        <w:rPr>
          <w:sz w:val="28"/>
          <w:szCs w:val="28"/>
          <w:lang w:eastAsia="ar-SA"/>
        </w:rPr>
        <w:t>6.3. Жалоба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 а также проставляется дата написания обращения и личная подпись заявителя.</w:t>
      </w:r>
    </w:p>
    <w:p w:rsidR="00C47AD7" w:rsidRPr="00C47AD7" w:rsidRDefault="00C47AD7" w:rsidP="00C47AD7">
      <w:pPr>
        <w:suppressAutoHyphens/>
        <w:ind w:firstLine="709"/>
        <w:jc w:val="both"/>
        <w:rPr>
          <w:sz w:val="28"/>
          <w:szCs w:val="28"/>
          <w:lang w:eastAsia="ar-SA"/>
        </w:rPr>
      </w:pPr>
      <w:r w:rsidRPr="00C47AD7">
        <w:rPr>
          <w:sz w:val="28"/>
          <w:szCs w:val="28"/>
          <w:lang w:eastAsia="ar-SA"/>
        </w:rPr>
        <w:t>6.4. Жалоба должна содержать:</w:t>
      </w:r>
    </w:p>
    <w:p w:rsidR="00C47AD7" w:rsidRPr="00C47AD7" w:rsidRDefault="00C47AD7" w:rsidP="00C47AD7">
      <w:pPr>
        <w:suppressAutoHyphens/>
        <w:ind w:firstLine="709"/>
        <w:jc w:val="both"/>
        <w:rPr>
          <w:sz w:val="28"/>
          <w:szCs w:val="28"/>
          <w:lang w:eastAsia="ar-SA"/>
        </w:rPr>
      </w:pPr>
      <w:r w:rsidRPr="00C47AD7">
        <w:rPr>
          <w:sz w:val="28"/>
          <w:szCs w:val="28"/>
          <w:lang w:eastAsia="ar-SA"/>
        </w:rPr>
        <w:t>1) наименование Администрации, Ответственного специалиста, решения и действия (бездействие) которого обжалуются;</w:t>
      </w:r>
    </w:p>
    <w:p w:rsidR="00C47AD7" w:rsidRPr="00C47AD7" w:rsidRDefault="00C47AD7" w:rsidP="00C47AD7">
      <w:pPr>
        <w:suppressAutoHyphens/>
        <w:ind w:firstLine="709"/>
        <w:jc w:val="both"/>
        <w:rPr>
          <w:sz w:val="28"/>
          <w:szCs w:val="28"/>
          <w:lang w:eastAsia="ar-SA"/>
        </w:rPr>
      </w:pPr>
      <w:proofErr w:type="gramStart"/>
      <w:r w:rsidRPr="00C47AD7">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7AD7" w:rsidRPr="00C47AD7" w:rsidRDefault="00C47AD7" w:rsidP="00C47AD7">
      <w:pPr>
        <w:suppressAutoHyphens/>
        <w:ind w:firstLine="709"/>
        <w:jc w:val="both"/>
        <w:rPr>
          <w:sz w:val="28"/>
          <w:szCs w:val="28"/>
          <w:lang w:eastAsia="ar-SA"/>
        </w:rPr>
      </w:pPr>
      <w:r w:rsidRPr="00C47AD7">
        <w:rPr>
          <w:sz w:val="28"/>
          <w:szCs w:val="28"/>
          <w:lang w:eastAsia="ar-SA"/>
        </w:rPr>
        <w:t>3) сведения об обжалуемых решениях и действиях (бездейст</w:t>
      </w:r>
      <w:r w:rsidR="009155B7">
        <w:rPr>
          <w:sz w:val="28"/>
          <w:szCs w:val="28"/>
          <w:lang w:eastAsia="ar-SA"/>
        </w:rPr>
        <w:t xml:space="preserve">вии) Администрации, </w:t>
      </w:r>
      <w:r w:rsidRPr="00C47AD7">
        <w:rPr>
          <w:sz w:val="28"/>
          <w:szCs w:val="28"/>
          <w:lang w:eastAsia="ar-SA"/>
        </w:rPr>
        <w:t>главы Администрации, Ответственного специалиста;</w:t>
      </w:r>
    </w:p>
    <w:p w:rsidR="00C47AD7" w:rsidRPr="00C47AD7" w:rsidRDefault="00C47AD7" w:rsidP="00C47AD7">
      <w:pPr>
        <w:suppressAutoHyphens/>
        <w:ind w:firstLine="709"/>
        <w:jc w:val="both"/>
        <w:rPr>
          <w:sz w:val="28"/>
          <w:szCs w:val="28"/>
          <w:lang w:eastAsia="ar-SA"/>
        </w:rPr>
      </w:pPr>
      <w:r w:rsidRPr="00C47AD7">
        <w:rPr>
          <w:sz w:val="28"/>
          <w:szCs w:val="28"/>
          <w:lang w:eastAsia="ar-SA"/>
        </w:rPr>
        <w:t>4) доводы, на основании которых заявитель не согласен с решением и действием (бездейст</w:t>
      </w:r>
      <w:r w:rsidR="009155B7">
        <w:rPr>
          <w:sz w:val="28"/>
          <w:szCs w:val="28"/>
          <w:lang w:eastAsia="ar-SA"/>
        </w:rPr>
        <w:t>вием) Администрации,</w:t>
      </w:r>
      <w:r w:rsidRPr="00C47AD7">
        <w:rPr>
          <w:sz w:val="28"/>
          <w:szCs w:val="28"/>
          <w:lang w:eastAsia="ar-SA"/>
        </w:rPr>
        <w:t xml:space="preserve"> главы Администрации, </w:t>
      </w:r>
      <w:r w:rsidRPr="00C47AD7">
        <w:rPr>
          <w:sz w:val="28"/>
          <w:szCs w:val="28"/>
          <w:lang w:eastAsia="ar-SA"/>
        </w:rPr>
        <w:lastRenderedPageBreak/>
        <w:t>Ответственного специалиста. Заявителем могут быть представлены документы (при наличии), подтверждающие доводы заявителя, либо их копии.</w:t>
      </w:r>
    </w:p>
    <w:p w:rsidR="00C47AD7" w:rsidRPr="00C47AD7" w:rsidRDefault="00C47AD7" w:rsidP="00C47AD7">
      <w:pPr>
        <w:suppressAutoHyphens/>
        <w:ind w:firstLine="709"/>
        <w:jc w:val="both"/>
        <w:rPr>
          <w:sz w:val="28"/>
          <w:szCs w:val="28"/>
          <w:lang w:eastAsia="ar-SA"/>
        </w:rPr>
      </w:pPr>
      <w:r w:rsidRPr="00C47AD7">
        <w:rPr>
          <w:sz w:val="28"/>
          <w:szCs w:val="28"/>
          <w:lang w:eastAsia="ar-SA"/>
        </w:rPr>
        <w:t xml:space="preserve">6.5. </w:t>
      </w:r>
      <w:proofErr w:type="gramStart"/>
      <w:r w:rsidRPr="00C47AD7">
        <w:rPr>
          <w:sz w:val="28"/>
          <w:szCs w:val="28"/>
          <w:lang w:eastAsia="ar-SA"/>
        </w:rPr>
        <w:t xml:space="preserve">Жалоба, поступившая в администрацию </w:t>
      </w:r>
      <w:r w:rsidR="009155B7">
        <w:rPr>
          <w:sz w:val="28"/>
          <w:szCs w:val="28"/>
          <w:lang w:eastAsia="ar-SA"/>
        </w:rPr>
        <w:t>Рассветовского</w:t>
      </w:r>
      <w:r w:rsidRPr="00C47AD7">
        <w:rPr>
          <w:sz w:val="28"/>
          <w:szCs w:val="28"/>
          <w:lang w:eastAsia="ar-SA"/>
        </w:rPr>
        <w:t xml:space="preserve"> сельского поселения Староминского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C47AD7">
        <w:rPr>
          <w:sz w:val="28"/>
          <w:szCs w:val="28"/>
          <w:lang w:eastAsia="ar-SA"/>
        </w:rPr>
        <w:t xml:space="preserve"> со дня ее регистрации.</w:t>
      </w:r>
    </w:p>
    <w:p w:rsidR="00C47AD7" w:rsidRPr="00C47AD7" w:rsidRDefault="00C47AD7" w:rsidP="00C47AD7">
      <w:pPr>
        <w:suppressAutoHyphens/>
        <w:ind w:firstLine="709"/>
        <w:jc w:val="both"/>
        <w:rPr>
          <w:sz w:val="28"/>
          <w:szCs w:val="28"/>
          <w:lang w:eastAsia="ar-SA"/>
        </w:rPr>
      </w:pPr>
      <w:r w:rsidRPr="00C47AD7">
        <w:rPr>
          <w:sz w:val="28"/>
          <w:szCs w:val="28"/>
          <w:lang w:eastAsia="ar-SA"/>
        </w:rPr>
        <w:t>6.6. По результатам рассмотрения жалобы принимается одно из следующих решений:</w:t>
      </w:r>
    </w:p>
    <w:p w:rsidR="00C47AD7" w:rsidRPr="00C47AD7" w:rsidRDefault="00C47AD7" w:rsidP="00C47AD7">
      <w:pPr>
        <w:suppressAutoHyphens/>
        <w:ind w:firstLine="709"/>
        <w:jc w:val="both"/>
        <w:rPr>
          <w:sz w:val="28"/>
          <w:szCs w:val="28"/>
          <w:lang w:eastAsia="ar-SA"/>
        </w:rPr>
      </w:pPr>
      <w:proofErr w:type="gramStart"/>
      <w:r w:rsidRPr="00C47AD7">
        <w:rPr>
          <w:sz w:val="28"/>
          <w:szCs w:val="28"/>
          <w:lang w:eastAsia="ar-SA"/>
        </w:rPr>
        <w:t>1) жалоба признана удовлетворенной,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roofErr w:type="gramEnd"/>
    </w:p>
    <w:p w:rsidR="00C47AD7" w:rsidRPr="00C47AD7" w:rsidRDefault="00C47AD7" w:rsidP="00C47AD7">
      <w:pPr>
        <w:suppressAutoHyphens/>
        <w:ind w:firstLine="709"/>
        <w:jc w:val="both"/>
        <w:rPr>
          <w:sz w:val="28"/>
          <w:szCs w:val="28"/>
          <w:lang w:eastAsia="ar-SA"/>
        </w:rPr>
      </w:pPr>
      <w:r w:rsidRPr="00C47AD7">
        <w:rPr>
          <w:sz w:val="28"/>
          <w:szCs w:val="28"/>
          <w:lang w:eastAsia="ar-SA"/>
        </w:rPr>
        <w:t>2) отказ в удовлетворении жалобы.</w:t>
      </w:r>
    </w:p>
    <w:p w:rsidR="00C47AD7" w:rsidRPr="00C47AD7" w:rsidRDefault="00C47AD7" w:rsidP="00C47AD7">
      <w:pPr>
        <w:shd w:val="clear" w:color="auto" w:fill="FFFFFF"/>
        <w:suppressAutoHyphens/>
        <w:spacing w:line="290" w:lineRule="atLeast"/>
        <w:ind w:firstLine="709"/>
        <w:jc w:val="both"/>
        <w:rPr>
          <w:sz w:val="28"/>
          <w:szCs w:val="28"/>
          <w:lang w:eastAsia="ar-SA"/>
        </w:rPr>
      </w:pPr>
      <w:r w:rsidRPr="00C47AD7">
        <w:rPr>
          <w:rFonts w:eastAsia="OpenSymbol"/>
          <w:sz w:val="28"/>
          <w:szCs w:val="28"/>
          <w:lang w:eastAsia="ar-SA"/>
        </w:rPr>
        <w:t xml:space="preserve">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7AD7">
        <w:rPr>
          <w:rFonts w:eastAsia="OpenSymbol"/>
          <w:sz w:val="28"/>
          <w:szCs w:val="28"/>
          <w:lang w:eastAsia="ar-SA"/>
        </w:rPr>
        <w:t>неудобства</w:t>
      </w:r>
      <w:proofErr w:type="gramEnd"/>
      <w:r w:rsidRPr="00C47AD7">
        <w:rPr>
          <w:rFonts w:eastAsia="OpenSymbol"/>
          <w:sz w:val="28"/>
          <w:szCs w:val="28"/>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7AD7" w:rsidRPr="00C47AD7" w:rsidRDefault="00C47AD7" w:rsidP="00C47AD7">
      <w:pPr>
        <w:shd w:val="clear" w:color="auto" w:fill="FFFFFF"/>
        <w:suppressAutoHyphens/>
        <w:spacing w:line="290" w:lineRule="atLeast"/>
        <w:ind w:firstLine="709"/>
        <w:jc w:val="both"/>
        <w:rPr>
          <w:sz w:val="28"/>
          <w:szCs w:val="28"/>
          <w:lang w:eastAsia="ar-SA"/>
        </w:rPr>
      </w:pPr>
      <w:r w:rsidRPr="00C47AD7">
        <w:rPr>
          <w:rFonts w:eastAsia="OpenSymbol"/>
          <w:sz w:val="28"/>
          <w:szCs w:val="28"/>
          <w:lang w:eastAsia="ar-SA"/>
        </w:rPr>
        <w:t xml:space="preserve">4) В случае признания </w:t>
      </w:r>
      <w:proofErr w:type="gramStart"/>
      <w:r w:rsidRPr="00C47AD7">
        <w:rPr>
          <w:rFonts w:eastAsia="OpenSymbol"/>
          <w:sz w:val="28"/>
          <w:szCs w:val="28"/>
          <w:lang w:eastAsia="ar-SA"/>
        </w:rPr>
        <w:t>жалобы</w:t>
      </w:r>
      <w:proofErr w:type="gramEnd"/>
      <w:r w:rsidRPr="00C47AD7">
        <w:rPr>
          <w:rFonts w:eastAsia="OpenSymbol"/>
          <w:sz w:val="28"/>
          <w:szCs w:val="28"/>
          <w:lang w:eastAsia="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7AD7" w:rsidRPr="00C47AD7" w:rsidRDefault="00C47AD7" w:rsidP="00C47AD7">
      <w:pPr>
        <w:suppressAutoHyphens/>
        <w:ind w:firstLine="709"/>
        <w:jc w:val="both"/>
        <w:rPr>
          <w:sz w:val="28"/>
          <w:szCs w:val="28"/>
          <w:lang w:eastAsia="ar-SA"/>
        </w:rPr>
      </w:pPr>
      <w:r w:rsidRPr="00C47AD7">
        <w:rPr>
          <w:sz w:val="28"/>
          <w:szCs w:val="28"/>
          <w:lang w:eastAsia="ar-SA"/>
        </w:rPr>
        <w:t>6.7. Не позднее дня, следующего за днем принятия решения, указанного в пункте 13.6.,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7AD7" w:rsidRPr="00C47AD7" w:rsidRDefault="00C47AD7" w:rsidP="00C47AD7">
      <w:pPr>
        <w:suppressAutoHyphens/>
        <w:ind w:firstLine="709"/>
        <w:jc w:val="both"/>
        <w:rPr>
          <w:sz w:val="28"/>
          <w:szCs w:val="28"/>
          <w:lang w:eastAsia="ar-SA"/>
        </w:rPr>
      </w:pPr>
      <w:r w:rsidRPr="00C47AD7">
        <w:rPr>
          <w:sz w:val="28"/>
          <w:szCs w:val="28"/>
          <w:lang w:eastAsia="ar-SA"/>
        </w:rPr>
        <w:t xml:space="preserve">6.8. В случае установления в ходе или по результатам </w:t>
      </w:r>
      <w:proofErr w:type="gramStart"/>
      <w:r w:rsidRPr="00C47AD7">
        <w:rPr>
          <w:sz w:val="28"/>
          <w:szCs w:val="28"/>
          <w:lang w:eastAsia="ar-SA"/>
        </w:rPr>
        <w:t>рассмотрения жалобы признаков состава административного правонарушения</w:t>
      </w:r>
      <w:proofErr w:type="gramEnd"/>
      <w:r w:rsidRPr="00C47AD7">
        <w:rPr>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государственные органы в соответствии с их компетенцией.</w:t>
      </w:r>
    </w:p>
    <w:p w:rsidR="00C47AD7" w:rsidRPr="00C47AD7" w:rsidRDefault="00C47AD7" w:rsidP="00C47AD7">
      <w:pPr>
        <w:shd w:val="clear" w:color="auto" w:fill="FFFFFF"/>
        <w:suppressAutoHyphens/>
        <w:spacing w:line="290" w:lineRule="atLeast"/>
        <w:ind w:firstLine="709"/>
        <w:jc w:val="both"/>
        <w:rPr>
          <w:rFonts w:eastAsia="OpenSymbol"/>
          <w:sz w:val="28"/>
          <w:szCs w:val="28"/>
          <w:lang w:eastAsia="ar-SA"/>
        </w:rPr>
      </w:pPr>
      <w:r w:rsidRPr="00C47AD7">
        <w:rPr>
          <w:rFonts w:eastAsia="OpenSymbol"/>
          <w:sz w:val="28"/>
          <w:szCs w:val="28"/>
          <w:lang w:eastAsia="ar-SA"/>
        </w:rPr>
        <w:t xml:space="preserve">6.9. В случае признания жалобы подлежащей удовлетворению в ответе заявителю, указанном, дается информация о действиях, осуществляемых органом, предоставляющим муниципальную услугу, органом, предоставляющим муниципальную услугу, многофункциональным центром либо администрацией </w:t>
      </w:r>
      <w:r w:rsidR="009155B7">
        <w:rPr>
          <w:sz w:val="28"/>
          <w:szCs w:val="28"/>
          <w:lang w:eastAsia="ar-SA"/>
        </w:rPr>
        <w:t>Рассветовского</w:t>
      </w:r>
      <w:r w:rsidRPr="00C47AD7">
        <w:rPr>
          <w:rFonts w:eastAsia="OpenSymbol"/>
          <w:sz w:val="28"/>
          <w:szCs w:val="28"/>
          <w:lang w:eastAsia="ar-SA"/>
        </w:rPr>
        <w:t xml:space="preserve"> сельского поселения Староминского района, в целях незамедлительного устранения выявленных нарушений при оказании муниципальной услуги, а также приносятся извинения за </w:t>
      </w:r>
      <w:r w:rsidRPr="00C47AD7">
        <w:rPr>
          <w:rFonts w:eastAsia="OpenSymbol"/>
          <w:sz w:val="28"/>
          <w:szCs w:val="28"/>
          <w:lang w:eastAsia="ar-SA"/>
        </w:rPr>
        <w:lastRenderedPageBreak/>
        <w:t xml:space="preserve">доставленные </w:t>
      </w:r>
      <w:proofErr w:type="gramStart"/>
      <w:r w:rsidRPr="00C47AD7">
        <w:rPr>
          <w:rFonts w:eastAsia="OpenSymbol"/>
          <w:sz w:val="28"/>
          <w:szCs w:val="28"/>
          <w:lang w:eastAsia="ar-SA"/>
        </w:rPr>
        <w:t>неудобства</w:t>
      </w:r>
      <w:proofErr w:type="gramEnd"/>
      <w:r w:rsidRPr="00C47AD7">
        <w:rPr>
          <w:rFonts w:eastAsia="OpenSymbol"/>
          <w:sz w:val="28"/>
          <w:szCs w:val="28"/>
          <w:lang w:eastAsia="ar-SA"/>
        </w:rPr>
        <w:t xml:space="preserve"> и указывается информация о дальнейших действиях, которые необходимо совершить заявителю в </w:t>
      </w:r>
      <w:proofErr w:type="gramStart"/>
      <w:r w:rsidRPr="00C47AD7">
        <w:rPr>
          <w:rFonts w:eastAsia="OpenSymbol"/>
          <w:sz w:val="28"/>
          <w:szCs w:val="28"/>
          <w:lang w:eastAsia="ar-SA"/>
        </w:rPr>
        <w:t>целях</w:t>
      </w:r>
      <w:proofErr w:type="gramEnd"/>
      <w:r w:rsidRPr="00C47AD7">
        <w:rPr>
          <w:rFonts w:eastAsia="OpenSymbol"/>
          <w:sz w:val="28"/>
          <w:szCs w:val="28"/>
          <w:lang w:eastAsia="ar-SA"/>
        </w:rPr>
        <w:t xml:space="preserve"> получения муниципальной услуги.</w:t>
      </w:r>
    </w:p>
    <w:p w:rsidR="00C47AD7" w:rsidRPr="00C47AD7" w:rsidRDefault="00C47AD7" w:rsidP="00C47AD7">
      <w:pPr>
        <w:shd w:val="clear" w:color="auto" w:fill="FFFFFF"/>
        <w:suppressAutoHyphens/>
        <w:spacing w:line="290" w:lineRule="atLeast"/>
        <w:ind w:firstLine="709"/>
        <w:jc w:val="both"/>
        <w:rPr>
          <w:sz w:val="28"/>
          <w:szCs w:val="28"/>
          <w:lang w:eastAsia="ar-SA"/>
        </w:rPr>
      </w:pPr>
      <w:r w:rsidRPr="00C47AD7">
        <w:rPr>
          <w:rFonts w:eastAsia="OpenSymbol"/>
          <w:sz w:val="28"/>
          <w:szCs w:val="28"/>
          <w:lang w:eastAsia="ar-SA"/>
        </w:rPr>
        <w:t xml:space="preserve">6.10. В случае признания </w:t>
      </w:r>
      <w:proofErr w:type="gramStart"/>
      <w:r w:rsidRPr="00C47AD7">
        <w:rPr>
          <w:rFonts w:eastAsia="OpenSymbol"/>
          <w:sz w:val="28"/>
          <w:szCs w:val="28"/>
          <w:lang w:eastAsia="ar-SA"/>
        </w:rPr>
        <w:t>жалобы</w:t>
      </w:r>
      <w:proofErr w:type="gramEnd"/>
      <w:r w:rsidRPr="00C47AD7">
        <w:rPr>
          <w:rFonts w:eastAsia="OpenSymbol"/>
          <w:sz w:val="28"/>
          <w:szCs w:val="28"/>
          <w:lang w:eastAsia="ar-SA"/>
        </w:rPr>
        <w:t xml:space="preserve"> не подлежащей удовлетворению в ответе заявителю, указанном, даются аргументированные разъяснения о причинах принятого решения, а также информация о порядке обжалования принятого решения.</w:t>
      </w:r>
    </w:p>
    <w:p w:rsidR="00C47AD7" w:rsidRPr="00C47AD7" w:rsidRDefault="00C47AD7" w:rsidP="00C47AD7">
      <w:pPr>
        <w:suppressAutoHyphens/>
        <w:ind w:firstLine="851"/>
        <w:jc w:val="both"/>
        <w:rPr>
          <w:sz w:val="28"/>
          <w:szCs w:val="28"/>
          <w:lang w:eastAsia="ar-SA"/>
        </w:rPr>
      </w:pPr>
    </w:p>
    <w:p w:rsidR="00C47AD7" w:rsidRPr="00C47AD7" w:rsidRDefault="00C47AD7" w:rsidP="00C47AD7">
      <w:pPr>
        <w:suppressAutoHyphens/>
        <w:ind w:firstLine="851"/>
        <w:jc w:val="both"/>
        <w:rPr>
          <w:sz w:val="28"/>
          <w:szCs w:val="28"/>
          <w:lang w:eastAsia="ar-SA"/>
        </w:rPr>
      </w:pPr>
    </w:p>
    <w:p w:rsidR="009155B7" w:rsidRPr="00EE3233" w:rsidRDefault="009155B7" w:rsidP="009155B7">
      <w:pPr>
        <w:jc w:val="both"/>
        <w:rPr>
          <w:sz w:val="28"/>
          <w:szCs w:val="28"/>
        </w:rPr>
      </w:pPr>
      <w:r w:rsidRPr="00EE3233">
        <w:rPr>
          <w:sz w:val="28"/>
          <w:szCs w:val="28"/>
        </w:rPr>
        <w:t>Глава Рассветовского сельского поселения</w:t>
      </w:r>
    </w:p>
    <w:p w:rsidR="009155B7" w:rsidRPr="00EE3233" w:rsidRDefault="009155B7" w:rsidP="009155B7">
      <w:pPr>
        <w:jc w:val="both"/>
        <w:rPr>
          <w:sz w:val="28"/>
          <w:szCs w:val="28"/>
        </w:rPr>
      </w:pPr>
      <w:r w:rsidRPr="00EE3233">
        <w:rPr>
          <w:sz w:val="28"/>
          <w:szCs w:val="28"/>
        </w:rPr>
        <w:t>Староминского района                                                                         А.В. Демченко</w:t>
      </w:r>
    </w:p>
    <w:p w:rsidR="00C47AD7" w:rsidRPr="00C47AD7" w:rsidRDefault="00C47AD7" w:rsidP="00C47AD7">
      <w:pPr>
        <w:suppressAutoHyphens/>
        <w:ind w:firstLine="851"/>
        <w:jc w:val="both"/>
        <w:rPr>
          <w:sz w:val="28"/>
          <w:szCs w:val="28"/>
          <w:lang w:eastAsia="ar-SA"/>
        </w:rPr>
      </w:pPr>
    </w:p>
    <w:p w:rsidR="00C47AD7" w:rsidRPr="00C47AD7" w:rsidRDefault="00C47AD7" w:rsidP="00C47AD7">
      <w:pPr>
        <w:suppressAutoHyphens/>
        <w:spacing w:line="100" w:lineRule="atLeast"/>
        <w:ind w:left="5670" w:hanging="708"/>
        <w:outlineLvl w:val="0"/>
        <w:rPr>
          <w:rFonts w:eastAsia="Arial"/>
          <w:kern w:val="1"/>
          <w:sz w:val="28"/>
          <w:szCs w:val="28"/>
          <w:lang w:bidi="ru-RU"/>
        </w:rPr>
      </w:pPr>
    </w:p>
    <w:p w:rsidR="00C47AD7" w:rsidRPr="00C47AD7" w:rsidRDefault="00C47AD7" w:rsidP="00C47AD7">
      <w:pPr>
        <w:suppressAutoHyphens/>
        <w:spacing w:line="100" w:lineRule="atLeast"/>
        <w:ind w:left="5670" w:hanging="708"/>
        <w:outlineLvl w:val="0"/>
        <w:rPr>
          <w:rFonts w:eastAsia="Arial"/>
          <w:kern w:val="1"/>
          <w:sz w:val="28"/>
          <w:szCs w:val="28"/>
          <w:lang w:bidi="ru-RU"/>
        </w:rPr>
      </w:pPr>
    </w:p>
    <w:p w:rsidR="00C47AD7" w:rsidRPr="00C47AD7" w:rsidRDefault="00C47AD7" w:rsidP="00C47AD7">
      <w:pPr>
        <w:suppressAutoHyphens/>
        <w:spacing w:line="100" w:lineRule="atLeast"/>
        <w:ind w:left="5670" w:hanging="708"/>
        <w:outlineLvl w:val="0"/>
        <w:rPr>
          <w:rFonts w:eastAsia="Arial"/>
          <w:kern w:val="1"/>
          <w:sz w:val="28"/>
          <w:szCs w:val="28"/>
          <w:lang w:bidi="ru-RU"/>
        </w:rPr>
      </w:pPr>
    </w:p>
    <w:p w:rsidR="00C47AD7" w:rsidRPr="00C47AD7" w:rsidRDefault="00C47AD7" w:rsidP="00C47AD7">
      <w:pPr>
        <w:suppressAutoHyphens/>
        <w:spacing w:line="100" w:lineRule="atLeast"/>
        <w:ind w:left="5670" w:hanging="708"/>
        <w:outlineLvl w:val="0"/>
        <w:rPr>
          <w:rFonts w:eastAsia="Arial"/>
          <w:kern w:val="1"/>
          <w:sz w:val="28"/>
          <w:szCs w:val="28"/>
          <w:lang w:bidi="ru-RU"/>
        </w:rPr>
      </w:pPr>
    </w:p>
    <w:p w:rsidR="00C47AD7" w:rsidRPr="00C47AD7" w:rsidRDefault="00C47AD7" w:rsidP="00C47AD7">
      <w:pPr>
        <w:suppressAutoHyphens/>
        <w:spacing w:line="100" w:lineRule="atLeast"/>
        <w:ind w:left="5670" w:hanging="708"/>
        <w:outlineLvl w:val="0"/>
        <w:rPr>
          <w:rFonts w:eastAsia="Arial"/>
          <w:kern w:val="1"/>
          <w:sz w:val="28"/>
          <w:szCs w:val="28"/>
          <w:lang w:bidi="ru-RU"/>
        </w:rPr>
      </w:pPr>
    </w:p>
    <w:p w:rsidR="00C47AD7" w:rsidRPr="00C47AD7" w:rsidRDefault="00C47AD7" w:rsidP="00C47AD7">
      <w:pPr>
        <w:suppressAutoHyphens/>
        <w:spacing w:line="100" w:lineRule="atLeast"/>
        <w:ind w:left="5670" w:hanging="708"/>
        <w:outlineLvl w:val="0"/>
        <w:rPr>
          <w:rFonts w:eastAsia="Arial"/>
          <w:kern w:val="1"/>
          <w:sz w:val="28"/>
          <w:szCs w:val="28"/>
          <w:lang w:bidi="ru-RU"/>
        </w:rPr>
      </w:pPr>
    </w:p>
    <w:p w:rsidR="00C47AD7" w:rsidRPr="00C47AD7" w:rsidRDefault="00C47AD7" w:rsidP="00C47AD7">
      <w:pPr>
        <w:suppressAutoHyphens/>
        <w:spacing w:line="100" w:lineRule="atLeast"/>
        <w:ind w:left="5670" w:hanging="708"/>
        <w:outlineLvl w:val="0"/>
        <w:rPr>
          <w:rFonts w:eastAsia="Arial"/>
          <w:kern w:val="1"/>
          <w:sz w:val="28"/>
          <w:szCs w:val="28"/>
          <w:lang w:bidi="ru-RU"/>
        </w:rPr>
      </w:pPr>
    </w:p>
    <w:p w:rsidR="00C47AD7" w:rsidRPr="00C47AD7" w:rsidRDefault="00C47AD7" w:rsidP="00C47AD7">
      <w:pPr>
        <w:suppressAutoHyphens/>
        <w:spacing w:line="100" w:lineRule="atLeast"/>
        <w:ind w:left="5670" w:hanging="708"/>
        <w:outlineLvl w:val="0"/>
        <w:rPr>
          <w:rFonts w:eastAsia="Arial"/>
          <w:kern w:val="1"/>
          <w:sz w:val="28"/>
          <w:szCs w:val="28"/>
          <w:lang w:bidi="ru-RU"/>
        </w:rPr>
      </w:pPr>
    </w:p>
    <w:p w:rsidR="00C47AD7" w:rsidRPr="00C47AD7" w:rsidRDefault="00C47AD7" w:rsidP="00C47AD7">
      <w:pPr>
        <w:suppressAutoHyphens/>
        <w:spacing w:line="100" w:lineRule="atLeast"/>
        <w:ind w:left="5670" w:hanging="708"/>
        <w:outlineLvl w:val="0"/>
        <w:rPr>
          <w:rFonts w:eastAsia="Arial"/>
          <w:kern w:val="1"/>
          <w:sz w:val="28"/>
          <w:szCs w:val="28"/>
          <w:lang w:bidi="ru-RU"/>
        </w:rPr>
      </w:pPr>
    </w:p>
    <w:p w:rsidR="00C47AD7" w:rsidRDefault="00C47AD7" w:rsidP="00C47AD7">
      <w:pPr>
        <w:suppressAutoHyphens/>
        <w:spacing w:line="100" w:lineRule="atLeast"/>
        <w:ind w:left="5670" w:hanging="708"/>
        <w:outlineLvl w:val="0"/>
        <w:rPr>
          <w:rFonts w:eastAsia="Arial"/>
          <w:kern w:val="1"/>
          <w:sz w:val="28"/>
          <w:szCs w:val="28"/>
          <w:lang w:bidi="ru-RU"/>
        </w:rPr>
      </w:pPr>
    </w:p>
    <w:p w:rsidR="009155B7" w:rsidRDefault="009155B7" w:rsidP="00C47AD7">
      <w:pPr>
        <w:suppressAutoHyphens/>
        <w:spacing w:line="100" w:lineRule="atLeast"/>
        <w:ind w:left="5670" w:hanging="708"/>
        <w:outlineLvl w:val="0"/>
        <w:rPr>
          <w:rFonts w:eastAsia="Arial"/>
          <w:kern w:val="1"/>
          <w:sz w:val="28"/>
          <w:szCs w:val="28"/>
          <w:lang w:bidi="ru-RU"/>
        </w:rPr>
      </w:pPr>
    </w:p>
    <w:p w:rsidR="009155B7" w:rsidRDefault="009155B7" w:rsidP="00C47AD7">
      <w:pPr>
        <w:suppressAutoHyphens/>
        <w:spacing w:line="100" w:lineRule="atLeast"/>
        <w:ind w:left="5670" w:hanging="708"/>
        <w:outlineLvl w:val="0"/>
        <w:rPr>
          <w:rFonts w:eastAsia="Arial"/>
          <w:kern w:val="1"/>
          <w:sz w:val="28"/>
          <w:szCs w:val="28"/>
          <w:lang w:bidi="ru-RU"/>
        </w:rPr>
      </w:pPr>
    </w:p>
    <w:p w:rsidR="009155B7" w:rsidRPr="00C47AD7" w:rsidRDefault="009155B7" w:rsidP="00C47AD7">
      <w:pPr>
        <w:suppressAutoHyphens/>
        <w:spacing w:line="100" w:lineRule="atLeast"/>
        <w:ind w:left="5670" w:hanging="708"/>
        <w:outlineLvl w:val="0"/>
        <w:rPr>
          <w:rFonts w:eastAsia="Arial"/>
          <w:kern w:val="1"/>
          <w:sz w:val="28"/>
          <w:szCs w:val="28"/>
          <w:lang w:bidi="ru-RU"/>
        </w:rPr>
      </w:pPr>
    </w:p>
    <w:p w:rsidR="00C47AD7" w:rsidRDefault="00C47AD7"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Default="00086EEC" w:rsidP="00C47AD7">
      <w:pPr>
        <w:suppressAutoHyphens/>
        <w:spacing w:line="100" w:lineRule="atLeast"/>
        <w:ind w:left="5670" w:hanging="708"/>
        <w:outlineLvl w:val="0"/>
        <w:rPr>
          <w:rFonts w:eastAsia="Arial"/>
          <w:kern w:val="1"/>
          <w:sz w:val="28"/>
          <w:szCs w:val="28"/>
          <w:lang w:bidi="ru-RU"/>
        </w:rPr>
      </w:pPr>
    </w:p>
    <w:p w:rsidR="00086EEC" w:rsidRPr="00C47AD7" w:rsidRDefault="00086EEC" w:rsidP="00C47AD7">
      <w:pPr>
        <w:suppressAutoHyphens/>
        <w:spacing w:line="100" w:lineRule="atLeast"/>
        <w:ind w:left="5670" w:hanging="708"/>
        <w:outlineLvl w:val="0"/>
        <w:rPr>
          <w:rFonts w:eastAsia="Arial"/>
          <w:kern w:val="1"/>
          <w:sz w:val="28"/>
          <w:szCs w:val="28"/>
          <w:lang w:bidi="ru-RU"/>
        </w:rPr>
      </w:pPr>
    </w:p>
    <w:p w:rsidR="00C47AD7" w:rsidRPr="00C47AD7" w:rsidRDefault="00C47AD7" w:rsidP="00C47AD7">
      <w:pPr>
        <w:suppressAutoHyphens/>
        <w:spacing w:line="100" w:lineRule="atLeast"/>
        <w:ind w:left="5670" w:hanging="708"/>
        <w:outlineLvl w:val="0"/>
        <w:rPr>
          <w:rFonts w:eastAsia="Arial"/>
          <w:kern w:val="1"/>
          <w:sz w:val="28"/>
          <w:szCs w:val="28"/>
          <w:lang w:bidi="ru-RU"/>
        </w:rPr>
      </w:pPr>
    </w:p>
    <w:p w:rsidR="00C47AD7" w:rsidRPr="00C47AD7" w:rsidRDefault="00C47AD7" w:rsidP="00C47AD7">
      <w:pPr>
        <w:suppressAutoHyphens/>
        <w:spacing w:line="100" w:lineRule="atLeast"/>
        <w:ind w:left="5670" w:hanging="708"/>
        <w:outlineLvl w:val="0"/>
        <w:rPr>
          <w:rFonts w:eastAsia="Arial"/>
          <w:kern w:val="1"/>
          <w:sz w:val="28"/>
          <w:szCs w:val="28"/>
          <w:lang w:bidi="ru-RU"/>
        </w:rPr>
      </w:pPr>
      <w:r w:rsidRPr="00C47AD7">
        <w:rPr>
          <w:rFonts w:eastAsia="Arial"/>
          <w:kern w:val="1"/>
          <w:sz w:val="28"/>
          <w:szCs w:val="28"/>
          <w:lang w:bidi="ru-RU"/>
        </w:rPr>
        <w:t>Приложение</w:t>
      </w:r>
      <w:r w:rsidRPr="00C47AD7">
        <w:rPr>
          <w:rFonts w:eastAsia="Arial"/>
          <w:caps/>
          <w:kern w:val="1"/>
          <w:sz w:val="28"/>
          <w:szCs w:val="28"/>
          <w:lang w:bidi="ru-RU"/>
        </w:rPr>
        <w:t xml:space="preserve"> </w:t>
      </w:r>
      <w:r w:rsidRPr="00C47AD7">
        <w:rPr>
          <w:rFonts w:eastAsia="Arial"/>
          <w:kern w:val="1"/>
          <w:sz w:val="28"/>
          <w:szCs w:val="28"/>
          <w:lang w:bidi="ru-RU"/>
        </w:rPr>
        <w:t xml:space="preserve"> 1</w:t>
      </w:r>
    </w:p>
    <w:p w:rsidR="00C47AD7" w:rsidRPr="00C47AD7" w:rsidRDefault="00C47AD7" w:rsidP="00C47AD7">
      <w:pPr>
        <w:suppressAutoHyphens/>
        <w:spacing w:line="100" w:lineRule="atLeast"/>
        <w:ind w:left="5529" w:hanging="567"/>
        <w:outlineLvl w:val="0"/>
        <w:rPr>
          <w:rFonts w:eastAsia="Arial"/>
          <w:kern w:val="1"/>
          <w:sz w:val="28"/>
          <w:szCs w:val="28"/>
          <w:lang w:bidi="ru-RU"/>
        </w:rPr>
      </w:pPr>
      <w:r w:rsidRPr="00C47AD7">
        <w:rPr>
          <w:rFonts w:eastAsia="Arial"/>
          <w:kern w:val="1"/>
          <w:sz w:val="28"/>
          <w:szCs w:val="28"/>
          <w:lang w:bidi="ru-RU"/>
        </w:rPr>
        <w:t>к административному регламенту</w:t>
      </w:r>
    </w:p>
    <w:p w:rsidR="00C47AD7" w:rsidRPr="00C47AD7" w:rsidRDefault="00C47AD7" w:rsidP="00C47AD7">
      <w:pPr>
        <w:suppressAutoHyphens/>
        <w:spacing w:line="100" w:lineRule="atLeast"/>
        <w:ind w:left="4962"/>
        <w:outlineLvl w:val="0"/>
        <w:rPr>
          <w:rFonts w:eastAsia="Arial"/>
          <w:kern w:val="1"/>
          <w:sz w:val="28"/>
          <w:szCs w:val="28"/>
          <w:lang w:bidi="ru-RU"/>
        </w:rPr>
      </w:pPr>
      <w:r w:rsidRPr="00C47AD7">
        <w:rPr>
          <w:rFonts w:eastAsia="Arial"/>
          <w:kern w:val="1"/>
          <w:sz w:val="28"/>
          <w:szCs w:val="28"/>
          <w:lang w:bidi="ru-RU"/>
        </w:rPr>
        <w:t>по предоставлению муниципальной услуги «Присвоение, изменение и</w:t>
      </w:r>
    </w:p>
    <w:p w:rsidR="00C47AD7" w:rsidRPr="00C47AD7" w:rsidRDefault="00C47AD7" w:rsidP="00C47AD7">
      <w:pPr>
        <w:suppressAutoHyphens/>
        <w:spacing w:line="100" w:lineRule="atLeast"/>
        <w:ind w:left="5670" w:hanging="708"/>
        <w:outlineLvl w:val="0"/>
        <w:rPr>
          <w:rFonts w:eastAsia="Arial"/>
          <w:kern w:val="1"/>
          <w:sz w:val="28"/>
          <w:szCs w:val="28"/>
          <w:lang w:bidi="ru-RU"/>
        </w:rPr>
      </w:pPr>
      <w:r w:rsidRPr="00C47AD7">
        <w:rPr>
          <w:rFonts w:eastAsia="Arial"/>
          <w:kern w:val="1"/>
          <w:sz w:val="28"/>
          <w:szCs w:val="28"/>
          <w:lang w:bidi="ru-RU"/>
        </w:rPr>
        <w:t>аннулирование адресов»</w:t>
      </w:r>
    </w:p>
    <w:p w:rsidR="00C47AD7" w:rsidRPr="00C47AD7" w:rsidRDefault="00C47AD7" w:rsidP="00C47AD7">
      <w:pPr>
        <w:suppressAutoHyphens/>
        <w:spacing w:line="100" w:lineRule="atLeast"/>
        <w:ind w:firstLine="720"/>
        <w:jc w:val="both"/>
        <w:rPr>
          <w:rFonts w:eastAsia="Arial"/>
          <w:kern w:val="1"/>
          <w:lang w:bidi="ru-RU"/>
        </w:rPr>
      </w:pPr>
    </w:p>
    <w:p w:rsidR="00C47AD7" w:rsidRPr="00C47AD7" w:rsidRDefault="00C47AD7" w:rsidP="00C47AD7">
      <w:pPr>
        <w:suppressAutoHyphens/>
        <w:spacing w:line="100" w:lineRule="atLeast"/>
        <w:ind w:firstLine="720"/>
        <w:jc w:val="center"/>
        <w:rPr>
          <w:rFonts w:eastAsia="Arial"/>
          <w:kern w:val="1"/>
          <w:sz w:val="28"/>
          <w:szCs w:val="28"/>
          <w:lang w:bidi="ru-RU"/>
        </w:rPr>
      </w:pPr>
      <w:r w:rsidRPr="00C47AD7">
        <w:rPr>
          <w:rFonts w:eastAsia="Arial"/>
          <w:kern w:val="1"/>
          <w:sz w:val="28"/>
          <w:szCs w:val="28"/>
          <w:lang w:bidi="ru-RU"/>
        </w:rPr>
        <w:t>ЗАЯВЛЕНИЕ</w:t>
      </w:r>
    </w:p>
    <w:p w:rsidR="00C47AD7" w:rsidRPr="00C47AD7" w:rsidRDefault="00C47AD7" w:rsidP="00C47AD7">
      <w:pPr>
        <w:suppressAutoHyphens/>
        <w:spacing w:line="100" w:lineRule="atLeast"/>
        <w:ind w:firstLine="720"/>
        <w:jc w:val="center"/>
        <w:rPr>
          <w:rFonts w:eastAsia="Arial"/>
          <w:kern w:val="1"/>
          <w:sz w:val="28"/>
          <w:szCs w:val="28"/>
          <w:lang w:bidi="ru-RU"/>
        </w:rPr>
      </w:pPr>
      <w:r w:rsidRPr="00C47AD7">
        <w:rPr>
          <w:rFonts w:eastAsia="Arial"/>
          <w:kern w:val="1"/>
          <w:sz w:val="28"/>
          <w:szCs w:val="28"/>
          <w:lang w:bidi="ru-RU"/>
        </w:rPr>
        <w:t>О ПРИСВОЕНИИ ОБЪЕКТУ АДРЕСАЦИИ АДРЕСА ИЛИ АННУЛИРОВАНИИ ЕГО АДРЕСА</w:t>
      </w:r>
    </w:p>
    <w:tbl>
      <w:tblPr>
        <w:tblW w:w="16878" w:type="dxa"/>
        <w:tblInd w:w="102" w:type="dxa"/>
        <w:tblLayout w:type="fixed"/>
        <w:tblCellMar>
          <w:top w:w="75" w:type="dxa"/>
          <w:left w:w="0" w:type="dxa"/>
          <w:bottom w:w="75" w:type="dxa"/>
          <w:right w:w="0" w:type="dxa"/>
        </w:tblCellMar>
        <w:tblLook w:val="0000" w:firstRow="0" w:lastRow="0" w:firstColumn="0" w:lastColumn="0" w:noHBand="0" w:noVBand="0"/>
      </w:tblPr>
      <w:tblGrid>
        <w:gridCol w:w="538"/>
        <w:gridCol w:w="388"/>
        <w:gridCol w:w="44"/>
        <w:gridCol w:w="14"/>
        <w:gridCol w:w="391"/>
        <w:gridCol w:w="41"/>
        <w:gridCol w:w="419"/>
        <w:gridCol w:w="764"/>
        <w:gridCol w:w="291"/>
        <w:gridCol w:w="579"/>
        <w:gridCol w:w="139"/>
        <w:gridCol w:w="268"/>
        <w:gridCol w:w="19"/>
        <w:gridCol w:w="131"/>
        <w:gridCol w:w="29"/>
        <w:gridCol w:w="158"/>
        <w:gridCol w:w="10"/>
        <w:gridCol w:w="117"/>
        <w:gridCol w:w="53"/>
        <w:gridCol w:w="188"/>
        <w:gridCol w:w="299"/>
        <w:gridCol w:w="24"/>
        <w:gridCol w:w="34"/>
        <w:gridCol w:w="21"/>
        <w:gridCol w:w="123"/>
        <w:gridCol w:w="169"/>
        <w:gridCol w:w="97"/>
        <w:gridCol w:w="580"/>
        <w:gridCol w:w="13"/>
        <w:gridCol w:w="11"/>
        <w:gridCol w:w="111"/>
        <w:gridCol w:w="120"/>
        <w:gridCol w:w="94"/>
        <w:gridCol w:w="41"/>
        <w:gridCol w:w="28"/>
        <w:gridCol w:w="30"/>
        <w:gridCol w:w="130"/>
        <w:gridCol w:w="125"/>
        <w:gridCol w:w="15"/>
        <w:gridCol w:w="21"/>
        <w:gridCol w:w="95"/>
        <w:gridCol w:w="7"/>
        <w:gridCol w:w="312"/>
        <w:gridCol w:w="432"/>
        <w:gridCol w:w="100"/>
        <w:gridCol w:w="27"/>
        <w:gridCol w:w="13"/>
        <w:gridCol w:w="127"/>
        <w:gridCol w:w="19"/>
        <w:gridCol w:w="49"/>
        <w:gridCol w:w="94"/>
        <w:gridCol w:w="122"/>
        <w:gridCol w:w="6"/>
        <w:gridCol w:w="87"/>
        <w:gridCol w:w="34"/>
        <w:gridCol w:w="1307"/>
        <w:gridCol w:w="2409"/>
        <w:gridCol w:w="4971"/>
      </w:tblGrid>
      <w:tr w:rsidR="00C47AD7" w:rsidRPr="00C47AD7" w:rsidTr="00295F06">
        <w:trPr>
          <w:gridAfter w:val="2"/>
          <w:wAfter w:w="7380" w:type="dxa"/>
          <w:trHeight w:val="247"/>
        </w:trPr>
        <w:tc>
          <w:tcPr>
            <w:tcW w:w="6063" w:type="dxa"/>
            <w:gridSpan w:val="31"/>
            <w:tcBorders>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p>
        </w:tc>
        <w:tc>
          <w:tcPr>
            <w:tcW w:w="155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left="5"/>
              <w:jc w:val="both"/>
              <w:rPr>
                <w:rFonts w:eastAsia="Arial"/>
                <w:kern w:val="1"/>
                <w:lang w:bidi="ru-RU"/>
              </w:rPr>
            </w:pPr>
            <w:r w:rsidRPr="00C47AD7">
              <w:rPr>
                <w:rFonts w:eastAsia="Arial"/>
                <w:kern w:val="1"/>
                <w:lang w:bidi="ru-RU"/>
              </w:rPr>
              <w:t>Лист N ___</w:t>
            </w:r>
          </w:p>
        </w:tc>
        <w:tc>
          <w:tcPr>
            <w:tcW w:w="1885"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left="10"/>
              <w:jc w:val="both"/>
              <w:rPr>
                <w:rFonts w:eastAsia="Arial"/>
                <w:kern w:val="1"/>
                <w:lang w:bidi="ru-RU"/>
              </w:rPr>
            </w:pPr>
            <w:r w:rsidRPr="00C47AD7">
              <w:rPr>
                <w:rFonts w:eastAsia="Arial"/>
                <w:kern w:val="1"/>
                <w:lang w:bidi="ru-RU"/>
              </w:rPr>
              <w:t>Всего листов __</w:t>
            </w:r>
          </w:p>
        </w:tc>
      </w:tr>
      <w:tr w:rsidR="00C47AD7" w:rsidRPr="00C47AD7" w:rsidTr="00295F06">
        <w:trPr>
          <w:gridAfter w:val="2"/>
          <w:wAfter w:w="7380" w:type="dxa"/>
          <w:trHeight w:val="227"/>
        </w:trPr>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center"/>
              <w:rPr>
                <w:rFonts w:eastAsia="Arial"/>
                <w:kern w:val="1"/>
                <w:lang w:bidi="ru-RU"/>
              </w:rPr>
            </w:pPr>
            <w:r w:rsidRPr="00C47AD7">
              <w:rPr>
                <w:rFonts w:eastAsia="Arial"/>
                <w:kern w:val="1"/>
                <w:lang w:bidi="ru-RU"/>
              </w:rPr>
              <w:t>1</w:t>
            </w:r>
          </w:p>
        </w:tc>
        <w:tc>
          <w:tcPr>
            <w:tcW w:w="3855"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center"/>
              <w:rPr>
                <w:rFonts w:eastAsia="Arial"/>
                <w:kern w:val="1"/>
                <w:lang w:bidi="ru-RU"/>
              </w:rPr>
            </w:pPr>
            <w:r w:rsidRPr="00C47AD7">
              <w:rPr>
                <w:rFonts w:eastAsia="Arial"/>
                <w:kern w:val="1"/>
                <w:lang w:bidi="ru-RU"/>
              </w:rPr>
              <w:t>Заявление</w:t>
            </w:r>
          </w:p>
        </w:tc>
        <w:tc>
          <w:tcPr>
            <w:tcW w:w="545"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center"/>
              <w:rPr>
                <w:rFonts w:eastAsia="Arial"/>
                <w:kern w:val="1"/>
                <w:lang w:bidi="ru-RU"/>
              </w:rPr>
            </w:pPr>
            <w:r w:rsidRPr="00C47AD7">
              <w:rPr>
                <w:rFonts w:eastAsia="Arial"/>
                <w:kern w:val="1"/>
                <w:lang w:bidi="ru-RU"/>
              </w:rPr>
              <w:t>2</w:t>
            </w:r>
          </w:p>
        </w:tc>
        <w:tc>
          <w:tcPr>
            <w:tcW w:w="4560" w:type="dxa"/>
            <w:gridSpan w:val="3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Заявление принято</w:t>
            </w:r>
          </w:p>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регистрационный номер _______________</w:t>
            </w:r>
          </w:p>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количество листов заявления ___________</w:t>
            </w:r>
          </w:p>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количество прилагаемых документов ____,</w:t>
            </w:r>
          </w:p>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в том числе оригиналов ___, копий ____, количество листов в оригиналах ____, копиях ____</w:t>
            </w:r>
          </w:p>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ФИО должностного лица ________________</w:t>
            </w:r>
          </w:p>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подпись должностного лица ____________</w:t>
            </w:r>
          </w:p>
        </w:tc>
      </w:tr>
      <w:tr w:rsidR="00C47AD7" w:rsidRPr="00C47AD7" w:rsidTr="00295F06">
        <w:trPr>
          <w:gridAfter w:val="2"/>
          <w:wAfter w:w="7380" w:type="dxa"/>
          <w:trHeight w:val="3292"/>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3855" w:type="dxa"/>
            <w:gridSpan w:val="18"/>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155B7" w:rsidRDefault="009155B7" w:rsidP="00C47AD7">
            <w:pPr>
              <w:suppressAutoHyphens/>
              <w:spacing w:line="100" w:lineRule="atLeast"/>
              <w:ind w:firstLine="720"/>
              <w:jc w:val="center"/>
              <w:rPr>
                <w:rFonts w:eastAsia="Arial"/>
                <w:kern w:val="1"/>
                <w:lang w:bidi="ru-RU"/>
              </w:rPr>
            </w:pPr>
            <w:r>
              <w:rPr>
                <w:rFonts w:eastAsia="Arial"/>
                <w:kern w:val="1"/>
                <w:lang w:bidi="ru-RU"/>
              </w:rPr>
              <w:t xml:space="preserve">в администрацию </w:t>
            </w:r>
          </w:p>
          <w:p w:rsidR="00C47AD7" w:rsidRPr="00C47AD7" w:rsidRDefault="009155B7" w:rsidP="009155B7">
            <w:pPr>
              <w:suppressAutoHyphens/>
              <w:spacing w:line="100" w:lineRule="atLeast"/>
              <w:ind w:firstLine="720"/>
              <w:jc w:val="center"/>
              <w:rPr>
                <w:rFonts w:eastAsia="Arial"/>
                <w:kern w:val="1"/>
                <w:lang w:bidi="ru-RU"/>
              </w:rPr>
            </w:pPr>
            <w:r>
              <w:rPr>
                <w:rFonts w:eastAsia="Arial"/>
                <w:kern w:val="1"/>
                <w:lang w:bidi="ru-RU"/>
              </w:rPr>
              <w:t>Рассветовского</w:t>
            </w:r>
            <w:r w:rsidR="00C47AD7" w:rsidRPr="00C47AD7">
              <w:rPr>
                <w:rFonts w:eastAsia="Arial"/>
                <w:kern w:val="1"/>
                <w:lang w:bidi="ru-RU"/>
              </w:rPr>
              <w:t xml:space="preserve"> сельского поселения Староминского района </w:t>
            </w:r>
          </w:p>
        </w:tc>
        <w:tc>
          <w:tcPr>
            <w:tcW w:w="545"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center"/>
              <w:rPr>
                <w:rFonts w:eastAsia="Arial"/>
                <w:kern w:val="1"/>
                <w:lang w:bidi="ru-RU"/>
              </w:rPr>
            </w:pPr>
          </w:p>
        </w:tc>
        <w:tc>
          <w:tcPr>
            <w:tcW w:w="4560" w:type="dxa"/>
            <w:gridSpan w:val="33"/>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center"/>
              <w:rPr>
                <w:rFonts w:eastAsia="Arial"/>
                <w:kern w:val="1"/>
                <w:lang w:bidi="ru-RU"/>
              </w:rPr>
            </w:pPr>
          </w:p>
        </w:tc>
      </w:tr>
      <w:tr w:rsidR="00C47AD7" w:rsidRPr="00C47AD7" w:rsidTr="00295F06">
        <w:trPr>
          <w:gridAfter w:val="2"/>
          <w:wAfter w:w="7380" w:type="dxa"/>
          <w:trHeight w:val="227"/>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3855" w:type="dxa"/>
            <w:gridSpan w:val="18"/>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545"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4560" w:type="dxa"/>
            <w:gridSpan w:val="33"/>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 xml:space="preserve">дата "__" ____________ ____ </w:t>
            </w:r>
            <w:proofErr w:type="gramStart"/>
            <w:r w:rsidRPr="00C47AD7">
              <w:rPr>
                <w:rFonts w:eastAsia="Arial"/>
                <w:kern w:val="1"/>
                <w:lang w:bidi="ru-RU"/>
              </w:rPr>
              <w:t>г</w:t>
            </w:r>
            <w:proofErr w:type="gramEnd"/>
            <w:r w:rsidRPr="00C47AD7">
              <w:rPr>
                <w:rFonts w:eastAsia="Arial"/>
                <w:kern w:val="1"/>
                <w:lang w:bidi="ru-RU"/>
              </w:rPr>
              <w:t>.</w:t>
            </w:r>
          </w:p>
        </w:tc>
      </w:tr>
      <w:tr w:rsidR="00C47AD7" w:rsidRPr="00C47AD7" w:rsidTr="00295F06">
        <w:trPr>
          <w:gridAfter w:val="2"/>
          <w:wAfter w:w="7380" w:type="dxa"/>
        </w:trPr>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center"/>
              <w:rPr>
                <w:rFonts w:eastAsia="Arial"/>
                <w:kern w:val="1"/>
                <w:lang w:bidi="ru-RU"/>
              </w:rPr>
            </w:pPr>
            <w:r w:rsidRPr="00C47AD7">
              <w:rPr>
                <w:rFonts w:eastAsia="Arial"/>
                <w:kern w:val="1"/>
                <w:lang w:bidi="ru-RU"/>
              </w:rPr>
              <w:t>3.1</w:t>
            </w: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Прошу в отношении объекта адресации:</w:t>
            </w:r>
          </w:p>
        </w:tc>
      </w:tr>
      <w:tr w:rsidR="00C47AD7" w:rsidRPr="00C47AD7" w:rsidTr="00295F06">
        <w:trPr>
          <w:gridAfter w:val="2"/>
          <w:wAfter w:w="7380" w:type="dxa"/>
          <w:trHeight w:val="205"/>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Вид:</w:t>
            </w:r>
          </w:p>
        </w:tc>
      </w:tr>
      <w:tr w:rsidR="00C47AD7" w:rsidRPr="00C47AD7" w:rsidTr="00295F06">
        <w:trPr>
          <w:gridAfter w:val="2"/>
          <w:wAfter w:w="7380" w:type="dxa"/>
          <w:trHeight w:val="169"/>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43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p>
        </w:tc>
        <w:tc>
          <w:tcPr>
            <w:tcW w:w="2499"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sz w:val="20"/>
                <w:szCs w:val="20"/>
                <w:lang w:bidi="ru-RU"/>
              </w:rPr>
            </w:pPr>
            <w:r w:rsidRPr="00C47AD7">
              <w:rPr>
                <w:rFonts w:eastAsia="Arial"/>
                <w:kern w:val="1"/>
                <w:sz w:val="20"/>
                <w:szCs w:val="20"/>
                <w:lang w:bidi="ru-RU"/>
              </w:rPr>
              <w:t xml:space="preserve">Земельный </w:t>
            </w:r>
            <w:proofErr w:type="spellStart"/>
            <w:r w:rsidRPr="00C47AD7">
              <w:rPr>
                <w:rFonts w:eastAsia="Arial"/>
                <w:kern w:val="1"/>
                <w:sz w:val="20"/>
                <w:szCs w:val="20"/>
                <w:lang w:bidi="ru-RU"/>
              </w:rPr>
              <w:t>часток</w:t>
            </w:r>
            <w:proofErr w:type="spellEnd"/>
          </w:p>
        </w:tc>
        <w:tc>
          <w:tcPr>
            <w:tcW w:w="426"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p>
        </w:tc>
        <w:tc>
          <w:tcPr>
            <w:tcW w:w="2751" w:type="dxa"/>
            <w:gridSpan w:val="26"/>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Сооружение</w:t>
            </w:r>
          </w:p>
        </w:tc>
        <w:tc>
          <w:tcPr>
            <w:tcW w:w="435"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p>
        </w:tc>
        <w:tc>
          <w:tcPr>
            <w:tcW w:w="2417" w:type="dxa"/>
            <w:gridSpan w:val="1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rPr>
                <w:rFonts w:eastAsia="Arial"/>
                <w:kern w:val="1"/>
                <w:lang w:bidi="ru-RU"/>
              </w:rPr>
            </w:pPr>
            <w:r w:rsidRPr="00C47AD7">
              <w:rPr>
                <w:rFonts w:eastAsia="Arial"/>
                <w:kern w:val="1"/>
                <w:lang w:bidi="ru-RU"/>
              </w:rPr>
              <w:t>Объект незавершенного строительства</w:t>
            </w:r>
          </w:p>
        </w:tc>
      </w:tr>
      <w:tr w:rsidR="00C47AD7" w:rsidRPr="00C47AD7" w:rsidTr="00295F06">
        <w:trPr>
          <w:gridAfter w:val="2"/>
          <w:wAfter w:w="7380" w:type="dxa"/>
          <w:trHeight w:val="148"/>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43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p>
        </w:tc>
        <w:tc>
          <w:tcPr>
            <w:tcW w:w="2499"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Здание</w:t>
            </w:r>
          </w:p>
        </w:tc>
        <w:tc>
          <w:tcPr>
            <w:tcW w:w="426"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p>
        </w:tc>
        <w:tc>
          <w:tcPr>
            <w:tcW w:w="2751" w:type="dxa"/>
            <w:gridSpan w:val="26"/>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Помещение</w:t>
            </w:r>
          </w:p>
        </w:tc>
        <w:tc>
          <w:tcPr>
            <w:tcW w:w="435"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p>
        </w:tc>
        <w:tc>
          <w:tcPr>
            <w:tcW w:w="2417" w:type="dxa"/>
            <w:gridSpan w:val="1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p>
        </w:tc>
      </w:tr>
      <w:tr w:rsidR="00C47AD7" w:rsidRPr="00C47AD7" w:rsidTr="00295F06">
        <w:trPr>
          <w:gridAfter w:val="2"/>
          <w:wAfter w:w="7380" w:type="dxa"/>
        </w:trPr>
        <w:tc>
          <w:tcPr>
            <w:tcW w:w="5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center"/>
              <w:rPr>
                <w:rFonts w:eastAsia="Arial"/>
                <w:kern w:val="1"/>
                <w:lang w:bidi="ru-RU"/>
              </w:rPr>
            </w:pPr>
            <w:r w:rsidRPr="00C47AD7">
              <w:rPr>
                <w:rFonts w:eastAsia="Arial"/>
                <w:kern w:val="1"/>
                <w:lang w:bidi="ru-RU"/>
              </w:rPr>
              <w:t>3.2</w:t>
            </w: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Присвоить адрес</w:t>
            </w:r>
          </w:p>
        </w:tc>
      </w:tr>
      <w:tr w:rsidR="00C47AD7" w:rsidRPr="00C47AD7" w:rsidTr="00295F06">
        <w:trPr>
          <w:gridAfter w:val="2"/>
          <w:wAfter w:w="7380"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 xml:space="preserve">В связи </w:t>
            </w:r>
            <w:proofErr w:type="gramStart"/>
            <w:r w:rsidRPr="00C47AD7">
              <w:rPr>
                <w:rFonts w:eastAsia="Arial"/>
                <w:kern w:val="1"/>
                <w:lang w:bidi="ru-RU"/>
              </w:rPr>
              <w:t>с</w:t>
            </w:r>
            <w:proofErr w:type="gramEnd"/>
            <w:r w:rsidRPr="00C47AD7">
              <w:rPr>
                <w:rFonts w:eastAsia="Arial"/>
                <w:kern w:val="1"/>
                <w:lang w:bidi="ru-RU"/>
              </w:rPr>
              <w:t>:</w:t>
            </w:r>
          </w:p>
        </w:tc>
      </w:tr>
      <w:tr w:rsidR="00C47AD7" w:rsidRPr="00C47AD7" w:rsidTr="00295F06">
        <w:trPr>
          <w:gridAfter w:val="2"/>
          <w:wAfter w:w="7380"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p>
        </w:tc>
        <w:tc>
          <w:tcPr>
            <w:tcW w:w="8528" w:type="dxa"/>
            <w:gridSpan w:val="5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Образованием земельного участк</w:t>
            </w:r>
            <w:proofErr w:type="gramStart"/>
            <w:r w:rsidRPr="00C47AD7">
              <w:rPr>
                <w:rFonts w:eastAsia="Arial"/>
                <w:kern w:val="1"/>
                <w:lang w:bidi="ru-RU"/>
              </w:rPr>
              <w:t>а(</w:t>
            </w:r>
            <w:proofErr w:type="spellStart"/>
            <w:proofErr w:type="gramEnd"/>
            <w:r w:rsidRPr="00C47AD7">
              <w:rPr>
                <w:rFonts w:eastAsia="Arial"/>
                <w:kern w:val="1"/>
                <w:lang w:bidi="ru-RU"/>
              </w:rPr>
              <w:t>ов</w:t>
            </w:r>
            <w:proofErr w:type="spellEnd"/>
            <w:r w:rsidRPr="00C47AD7">
              <w:rPr>
                <w:rFonts w:eastAsia="Arial"/>
                <w:kern w:val="1"/>
                <w:lang w:bidi="ru-RU"/>
              </w:rPr>
              <w:t>) из земель, находящихся в государственной или муниципальной собственности</w:t>
            </w:r>
          </w:p>
        </w:tc>
      </w:tr>
      <w:tr w:rsidR="00C47AD7" w:rsidRPr="00C47AD7" w:rsidTr="00295F06">
        <w:trPr>
          <w:gridAfter w:val="2"/>
          <w:wAfter w:w="7380" w:type="dxa"/>
          <w:trHeight w:val="205"/>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38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5"/>
              <w:jc w:val="both"/>
              <w:rPr>
                <w:rFonts w:eastAsia="Arial"/>
                <w:kern w:val="1"/>
                <w:sz w:val="22"/>
                <w:szCs w:val="22"/>
                <w:lang w:bidi="ru-RU"/>
              </w:rPr>
            </w:pPr>
            <w:r w:rsidRPr="00C47AD7">
              <w:rPr>
                <w:rFonts w:eastAsia="Arial"/>
                <w:kern w:val="1"/>
                <w:sz w:val="22"/>
                <w:szCs w:val="22"/>
                <w:lang w:bidi="ru-RU"/>
              </w:rPr>
              <w:t>Количество образуемых земельных участков</w:t>
            </w:r>
          </w:p>
        </w:tc>
        <w:tc>
          <w:tcPr>
            <w:tcW w:w="5105"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sz w:val="22"/>
                <w:szCs w:val="22"/>
                <w:lang w:bidi="ru-RU"/>
              </w:rPr>
            </w:pPr>
          </w:p>
        </w:tc>
      </w:tr>
      <w:tr w:rsidR="00C47AD7" w:rsidRPr="00C47AD7" w:rsidTr="00295F06">
        <w:trPr>
          <w:gridAfter w:val="2"/>
          <w:wAfter w:w="7380"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38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rPr>
                <w:rFonts w:eastAsia="Arial"/>
                <w:kern w:val="1"/>
                <w:sz w:val="22"/>
                <w:szCs w:val="22"/>
                <w:lang w:bidi="ru-RU"/>
              </w:rPr>
            </w:pPr>
            <w:r w:rsidRPr="00C47AD7">
              <w:rPr>
                <w:rFonts w:eastAsia="Arial"/>
                <w:kern w:val="1"/>
                <w:sz w:val="22"/>
                <w:szCs w:val="22"/>
                <w:lang w:bidi="ru-RU"/>
              </w:rPr>
              <w:t>Дополнительная информация:</w:t>
            </w:r>
          </w:p>
        </w:tc>
        <w:tc>
          <w:tcPr>
            <w:tcW w:w="5105"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sz w:val="22"/>
                <w:szCs w:val="22"/>
                <w:lang w:bidi="ru-RU"/>
              </w:rPr>
            </w:pPr>
          </w:p>
        </w:tc>
      </w:tr>
      <w:tr w:rsidR="00C47AD7" w:rsidRPr="00C47AD7" w:rsidTr="00295F06">
        <w:trPr>
          <w:gridAfter w:val="2"/>
          <w:wAfter w:w="7380"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8960" w:type="dxa"/>
            <w:gridSpan w:val="55"/>
            <w:tcBorders>
              <w:top w:val="single" w:sz="4" w:space="0" w:color="auto"/>
              <w:left w:val="single" w:sz="4" w:space="0" w:color="auto"/>
              <w:bottom w:val="single" w:sz="4" w:space="0" w:color="auto"/>
              <w:right w:val="single" w:sz="4" w:space="0" w:color="auto"/>
            </w:tcBorders>
          </w:tcPr>
          <w:p w:rsidR="00C47AD7" w:rsidRPr="00C47AD7" w:rsidRDefault="00C47AD7" w:rsidP="00C47AD7">
            <w:pPr>
              <w:suppressAutoHyphens/>
              <w:spacing w:line="100" w:lineRule="atLeast"/>
              <w:ind w:firstLine="720"/>
              <w:rPr>
                <w:rFonts w:eastAsia="Arial"/>
                <w:kern w:val="1"/>
                <w:sz w:val="22"/>
                <w:szCs w:val="22"/>
                <w:lang w:bidi="ru-RU"/>
              </w:rPr>
            </w:pPr>
            <w:r w:rsidRPr="00C47AD7">
              <w:rPr>
                <w:rFonts w:eastAsia="Arial"/>
                <w:kern w:val="1"/>
                <w:sz w:val="22"/>
                <w:szCs w:val="22"/>
                <w:lang w:bidi="ru-RU"/>
              </w:rPr>
              <w:t>Образованием земельного участк</w:t>
            </w:r>
            <w:proofErr w:type="gramStart"/>
            <w:r w:rsidRPr="00C47AD7">
              <w:rPr>
                <w:rFonts w:eastAsia="Arial"/>
                <w:kern w:val="1"/>
                <w:sz w:val="22"/>
                <w:szCs w:val="22"/>
                <w:lang w:bidi="ru-RU"/>
              </w:rPr>
              <w:t>а(</w:t>
            </w:r>
            <w:proofErr w:type="spellStart"/>
            <w:proofErr w:type="gramEnd"/>
            <w:r w:rsidRPr="00C47AD7">
              <w:rPr>
                <w:rFonts w:eastAsia="Arial"/>
                <w:kern w:val="1"/>
                <w:sz w:val="22"/>
                <w:szCs w:val="22"/>
                <w:lang w:bidi="ru-RU"/>
              </w:rPr>
              <w:t>ов</w:t>
            </w:r>
            <w:proofErr w:type="spellEnd"/>
            <w:r w:rsidRPr="00C47AD7">
              <w:rPr>
                <w:rFonts w:eastAsia="Arial"/>
                <w:kern w:val="1"/>
                <w:sz w:val="22"/>
                <w:szCs w:val="22"/>
                <w:lang w:bidi="ru-RU"/>
              </w:rPr>
              <w:t>) путем раздела земельного участка</w:t>
            </w:r>
          </w:p>
        </w:tc>
      </w:tr>
      <w:tr w:rsidR="00C47AD7" w:rsidRPr="00C47AD7" w:rsidTr="00295F06">
        <w:trPr>
          <w:gridAfter w:val="2"/>
          <w:wAfter w:w="7380" w:type="dxa"/>
          <w:trHeight w:val="511"/>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38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5"/>
              <w:jc w:val="both"/>
              <w:rPr>
                <w:rFonts w:eastAsia="Arial"/>
                <w:kern w:val="1"/>
                <w:sz w:val="22"/>
                <w:szCs w:val="22"/>
                <w:lang w:bidi="ru-RU"/>
              </w:rPr>
            </w:pPr>
            <w:r w:rsidRPr="00C47AD7">
              <w:rPr>
                <w:rFonts w:eastAsia="Arial"/>
                <w:kern w:val="1"/>
                <w:sz w:val="22"/>
                <w:szCs w:val="22"/>
                <w:lang w:bidi="ru-RU"/>
              </w:rPr>
              <w:t>Количество образуемых земельных участков</w:t>
            </w:r>
          </w:p>
        </w:tc>
        <w:tc>
          <w:tcPr>
            <w:tcW w:w="5105"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sz w:val="22"/>
                <w:szCs w:val="22"/>
                <w:lang w:bidi="ru-RU"/>
              </w:rPr>
            </w:pPr>
          </w:p>
        </w:tc>
      </w:tr>
      <w:tr w:rsidR="00C47AD7" w:rsidRPr="00C47AD7" w:rsidTr="00295F06">
        <w:trPr>
          <w:gridAfter w:val="2"/>
          <w:wAfter w:w="7380"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38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rPr>
                <w:rFonts w:eastAsia="Arial"/>
                <w:kern w:val="1"/>
                <w:sz w:val="22"/>
                <w:szCs w:val="22"/>
                <w:lang w:bidi="ru-RU"/>
              </w:rPr>
            </w:pPr>
            <w:r w:rsidRPr="00C47AD7">
              <w:rPr>
                <w:rFonts w:eastAsia="Arial"/>
                <w:kern w:val="1"/>
                <w:sz w:val="22"/>
                <w:szCs w:val="22"/>
                <w:lang w:bidi="ru-RU"/>
              </w:rPr>
              <w:t xml:space="preserve">Кадастровый номер земельного участка, раздел которого </w:t>
            </w:r>
            <w:r w:rsidRPr="00C47AD7">
              <w:rPr>
                <w:rFonts w:eastAsia="Arial"/>
                <w:kern w:val="1"/>
                <w:sz w:val="22"/>
                <w:szCs w:val="22"/>
                <w:lang w:bidi="ru-RU"/>
              </w:rPr>
              <w:lastRenderedPageBreak/>
              <w:t>осуществляется</w:t>
            </w:r>
          </w:p>
        </w:tc>
        <w:tc>
          <w:tcPr>
            <w:tcW w:w="5105"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rPr>
                <w:rFonts w:eastAsia="Arial"/>
                <w:kern w:val="1"/>
                <w:sz w:val="22"/>
                <w:szCs w:val="22"/>
                <w:lang w:bidi="ru-RU"/>
              </w:rPr>
            </w:pPr>
            <w:r w:rsidRPr="00C47AD7">
              <w:rPr>
                <w:rFonts w:eastAsia="Arial"/>
                <w:kern w:val="1"/>
                <w:sz w:val="22"/>
                <w:szCs w:val="22"/>
                <w:lang w:bidi="ru-RU"/>
              </w:rPr>
              <w:lastRenderedPageBreak/>
              <w:t>Адрес земельного участка, раздел которого осуществляется</w:t>
            </w:r>
          </w:p>
        </w:tc>
      </w:tr>
      <w:tr w:rsidR="00C47AD7" w:rsidRPr="00C47AD7" w:rsidTr="00295F06">
        <w:trPr>
          <w:gridAfter w:val="1"/>
          <w:wAfter w:w="4971" w:type="dxa"/>
        </w:trPr>
        <w:tc>
          <w:tcPr>
            <w:tcW w:w="538" w:type="dxa"/>
            <w:vMerge/>
            <w:tcBorders>
              <w:top w:val="single" w:sz="4" w:space="0" w:color="auto"/>
              <w:lef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6129" w:type="dxa"/>
            <w:gridSpan w:val="39"/>
            <w:tcBorders>
              <w:top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right"/>
              <w:rPr>
                <w:rFonts w:eastAsia="Arial"/>
                <w:kern w:val="1"/>
                <w:lang w:bidi="ru-RU"/>
              </w:rPr>
            </w:pPr>
          </w:p>
        </w:tc>
        <w:tc>
          <w:tcPr>
            <w:tcW w:w="1397" w:type="dxa"/>
            <w:gridSpan w:val="12"/>
            <w:tcBorders>
              <w:top w:val="single" w:sz="4" w:space="0" w:color="auto"/>
              <w:left w:val="single" w:sz="4" w:space="0" w:color="auto"/>
              <w:bottom w:val="single" w:sz="4" w:space="0" w:color="auto"/>
              <w:right w:val="single" w:sz="4" w:space="0" w:color="auto"/>
            </w:tcBorders>
          </w:tcPr>
          <w:p w:rsidR="00C47AD7" w:rsidRPr="00C47AD7" w:rsidRDefault="00C47AD7" w:rsidP="00C47AD7">
            <w:pPr>
              <w:suppressAutoHyphens/>
              <w:spacing w:line="100" w:lineRule="atLeast"/>
              <w:rPr>
                <w:rFonts w:eastAsia="Arial"/>
                <w:kern w:val="1"/>
                <w:lang w:bidi="ru-RU"/>
              </w:rPr>
            </w:pPr>
            <w:r w:rsidRPr="00C47AD7">
              <w:rPr>
                <w:rFonts w:eastAsia="Arial"/>
                <w:kern w:val="1"/>
                <w:lang w:bidi="ru-RU"/>
              </w:rPr>
              <w:t>Лист N ___</w:t>
            </w:r>
          </w:p>
        </w:tc>
        <w:tc>
          <w:tcPr>
            <w:tcW w:w="1434" w:type="dxa"/>
            <w:gridSpan w:val="4"/>
            <w:tcBorders>
              <w:top w:val="single" w:sz="4" w:space="0" w:color="auto"/>
              <w:left w:val="single" w:sz="4" w:space="0" w:color="auto"/>
              <w:bottom w:val="single" w:sz="4" w:space="0" w:color="auto"/>
              <w:right w:val="single" w:sz="4" w:space="0" w:color="auto"/>
            </w:tcBorders>
          </w:tcPr>
          <w:p w:rsidR="00C47AD7" w:rsidRPr="00C47AD7" w:rsidRDefault="00C47AD7" w:rsidP="00C47AD7">
            <w:pPr>
              <w:suppressAutoHyphens/>
              <w:spacing w:line="100" w:lineRule="atLeast"/>
              <w:ind w:left="5"/>
              <w:jc w:val="both"/>
              <w:rPr>
                <w:rFonts w:eastAsia="Arial"/>
                <w:kern w:val="1"/>
                <w:lang w:bidi="ru-RU"/>
              </w:rPr>
            </w:pPr>
            <w:r w:rsidRPr="00C47AD7">
              <w:rPr>
                <w:rFonts w:eastAsia="Arial"/>
                <w:kern w:val="1"/>
                <w:lang w:bidi="ru-RU"/>
              </w:rPr>
              <w:t xml:space="preserve">Всего листов </w:t>
            </w:r>
          </w:p>
        </w:tc>
        <w:tc>
          <w:tcPr>
            <w:tcW w:w="2409" w:type="dxa"/>
          </w:tcPr>
          <w:p w:rsidR="00C47AD7" w:rsidRPr="00C47AD7" w:rsidRDefault="00C47AD7" w:rsidP="00C47AD7">
            <w:pPr>
              <w:suppressAutoHyphens/>
              <w:spacing w:line="100" w:lineRule="atLeast"/>
              <w:ind w:left="10" w:firstLine="720"/>
              <w:jc w:val="both"/>
              <w:rPr>
                <w:rFonts w:eastAsia="Arial"/>
                <w:kern w:val="1"/>
                <w:lang w:bidi="ru-RU"/>
              </w:rPr>
            </w:pPr>
          </w:p>
        </w:tc>
      </w:tr>
      <w:tr w:rsidR="00C47AD7" w:rsidRPr="00C47AD7" w:rsidTr="00295F06">
        <w:trPr>
          <w:gridAfter w:val="2"/>
          <w:wAfter w:w="7380"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38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p>
        </w:tc>
        <w:tc>
          <w:tcPr>
            <w:tcW w:w="5105"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p>
        </w:tc>
      </w:tr>
      <w:tr w:rsidR="00C47AD7" w:rsidRPr="00C47AD7" w:rsidTr="00295F06">
        <w:trPr>
          <w:gridAfter w:val="2"/>
          <w:wAfter w:w="7380"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p>
        </w:tc>
        <w:tc>
          <w:tcPr>
            <w:tcW w:w="8528" w:type="dxa"/>
            <w:gridSpan w:val="5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r w:rsidRPr="00C47AD7">
              <w:rPr>
                <w:rFonts w:eastAsia="Arial"/>
                <w:kern w:val="1"/>
                <w:lang w:bidi="ru-RU"/>
              </w:rPr>
              <w:t>Образованием земельного участка путем объединения земельных участков</w:t>
            </w:r>
          </w:p>
        </w:tc>
      </w:tr>
      <w:tr w:rsidR="00C47AD7" w:rsidRPr="00C47AD7" w:rsidTr="00295F06">
        <w:trPr>
          <w:gridAfter w:val="2"/>
          <w:wAfter w:w="7380"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38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5"/>
              <w:jc w:val="both"/>
              <w:rPr>
                <w:rFonts w:eastAsia="Arial"/>
                <w:kern w:val="1"/>
                <w:lang w:bidi="ru-RU"/>
              </w:rPr>
            </w:pPr>
            <w:r w:rsidRPr="00C47AD7">
              <w:rPr>
                <w:rFonts w:eastAsia="Arial"/>
                <w:kern w:val="1"/>
                <w:lang w:bidi="ru-RU"/>
              </w:rPr>
              <w:t>Количество объединяемых земельных участков</w:t>
            </w:r>
          </w:p>
        </w:tc>
        <w:tc>
          <w:tcPr>
            <w:tcW w:w="5105"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p>
        </w:tc>
      </w:tr>
      <w:tr w:rsidR="00C47AD7" w:rsidRPr="00C47AD7" w:rsidTr="00295F06">
        <w:trPr>
          <w:gridAfter w:val="2"/>
          <w:wAfter w:w="7380"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38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5"/>
              <w:jc w:val="both"/>
              <w:rPr>
                <w:rFonts w:eastAsia="Arial"/>
                <w:kern w:val="1"/>
                <w:lang w:bidi="ru-RU"/>
              </w:rPr>
            </w:pPr>
            <w:r w:rsidRPr="00C47AD7">
              <w:rPr>
                <w:rFonts w:eastAsia="Arial"/>
                <w:kern w:val="1"/>
                <w:lang w:bidi="ru-RU"/>
              </w:rPr>
              <w:t>Кадастровый номер объединяемого земельного участка &lt;1&gt;</w:t>
            </w:r>
          </w:p>
        </w:tc>
        <w:tc>
          <w:tcPr>
            <w:tcW w:w="5105"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rPr>
                <w:rFonts w:eastAsia="Arial"/>
                <w:kern w:val="1"/>
                <w:lang w:bidi="ru-RU"/>
              </w:rPr>
            </w:pPr>
            <w:r w:rsidRPr="00C47AD7">
              <w:rPr>
                <w:rFonts w:eastAsia="Arial"/>
                <w:kern w:val="1"/>
                <w:lang w:bidi="ru-RU"/>
              </w:rPr>
              <w:t>Адрес объединяемого земельного участка &lt;1&gt;</w:t>
            </w:r>
          </w:p>
        </w:tc>
      </w:tr>
      <w:tr w:rsidR="00C47AD7" w:rsidRPr="00C47AD7" w:rsidTr="00295F06">
        <w:trPr>
          <w:gridAfter w:val="2"/>
          <w:wAfter w:w="7380"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jc w:val="both"/>
              <w:rPr>
                <w:rFonts w:eastAsia="Arial"/>
                <w:kern w:val="1"/>
                <w:lang w:bidi="ru-RU"/>
              </w:rPr>
            </w:pPr>
          </w:p>
        </w:tc>
        <w:tc>
          <w:tcPr>
            <w:tcW w:w="38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p>
        </w:tc>
        <w:tc>
          <w:tcPr>
            <w:tcW w:w="5105"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C47AD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val="restart"/>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rPr>
                <w:lang w:eastAsia="ar-SA"/>
              </w:rPr>
            </w:pPr>
          </w:p>
        </w:tc>
        <w:tc>
          <w:tcPr>
            <w:tcW w:w="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572"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Образованием земельного участк</w:t>
            </w:r>
            <w:proofErr w:type="gramStart"/>
            <w:r w:rsidRPr="009155B7">
              <w:rPr>
                <w:rFonts w:eastAsia="Arial"/>
                <w:kern w:val="1"/>
                <w:lang w:bidi="ru-RU"/>
              </w:rPr>
              <w:t>а(</w:t>
            </w:r>
            <w:proofErr w:type="spellStart"/>
            <w:proofErr w:type="gramEnd"/>
            <w:r w:rsidRPr="009155B7">
              <w:rPr>
                <w:rFonts w:eastAsia="Arial"/>
                <w:kern w:val="1"/>
                <w:lang w:bidi="ru-RU"/>
              </w:rPr>
              <w:t>ов</w:t>
            </w:r>
            <w:proofErr w:type="spellEnd"/>
            <w:r w:rsidRPr="009155B7">
              <w:rPr>
                <w:rFonts w:eastAsia="Arial"/>
                <w:kern w:val="1"/>
                <w:lang w:bidi="ru-RU"/>
              </w:rPr>
              <w:t>) путем выдела из земельного участка</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Количество образуемых земельных участков (за исключением земельного участка, из которого осуществляется выдел)</w:t>
            </w: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Кадастровый номер земельного участка, из которого осуществляется выдел</w:t>
            </w: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Адрес земельного участка, из которого осуществляется выдел</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572"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Образованием земельного участк</w:t>
            </w:r>
            <w:proofErr w:type="gramStart"/>
            <w:r w:rsidRPr="009155B7">
              <w:rPr>
                <w:rFonts w:eastAsia="Arial"/>
                <w:kern w:val="1"/>
                <w:lang w:bidi="ru-RU"/>
              </w:rPr>
              <w:t>а(</w:t>
            </w:r>
            <w:proofErr w:type="spellStart"/>
            <w:proofErr w:type="gramEnd"/>
            <w:r w:rsidRPr="009155B7">
              <w:rPr>
                <w:rFonts w:eastAsia="Arial"/>
                <w:kern w:val="1"/>
                <w:lang w:bidi="ru-RU"/>
              </w:rPr>
              <w:t>ов</w:t>
            </w:r>
            <w:proofErr w:type="spellEnd"/>
            <w:r w:rsidRPr="009155B7">
              <w:rPr>
                <w:rFonts w:eastAsia="Arial"/>
                <w:kern w:val="1"/>
                <w:lang w:bidi="ru-RU"/>
              </w:rPr>
              <w:t>) путем перераспределения земельных участков</w:t>
            </w:r>
          </w:p>
          <w:p w:rsidR="00C47AD7" w:rsidRPr="009155B7" w:rsidRDefault="00C47AD7" w:rsidP="00C47AD7">
            <w:pPr>
              <w:suppressAutoHyphens/>
              <w:spacing w:line="100" w:lineRule="atLeast"/>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Количество образуемых земельных участков</w:t>
            </w: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Количество земельных участков, которые перераспределяются</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Кадастровый номер земельного участка, который перераспределяется &lt;2&gt;</w:t>
            </w: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Адрес земельного участка, который перераспределяется &lt;2&gt;</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572"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Строительством, реконструкцией здания, сооружения</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Наименование объекта строительства (реконструкции) в соответствии с проектной документацией</w:t>
            </w: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Кадастровый номер земельного участка, на котором осуществляется строительство (реконструкция)</w:t>
            </w: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Адрес земельного участка, на котором осуществляется строительство (реконструкция)</w:t>
            </w:r>
          </w:p>
        </w:tc>
      </w:tr>
      <w:tr w:rsidR="00C47AD7" w:rsidRPr="009155B7" w:rsidTr="00295F06">
        <w:trPr>
          <w:gridAfter w:val="2"/>
          <w:wAfter w:w="7380" w:type="dxa"/>
        </w:trPr>
        <w:tc>
          <w:tcPr>
            <w:tcW w:w="538" w:type="dxa"/>
            <w:vMerge/>
            <w:tcBorders>
              <w:lef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5808" w:type="dxa"/>
            <w:gridSpan w:val="34"/>
            <w:tcBorders>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1502"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Лист N   ___</w:t>
            </w:r>
          </w:p>
        </w:tc>
        <w:tc>
          <w:tcPr>
            <w:tcW w:w="1650" w:type="dxa"/>
            <w:gridSpan w:val="6"/>
            <w:tcBorders>
              <w:top w:val="single" w:sz="4" w:space="0" w:color="auto"/>
              <w:left w:val="single" w:sz="4" w:space="0" w:color="auto"/>
              <w:bottom w:val="single" w:sz="4" w:space="0" w:color="auto"/>
              <w:right w:val="single" w:sz="4" w:space="0" w:color="auto"/>
            </w:tcBorders>
          </w:tcPr>
          <w:p w:rsidR="00C47AD7" w:rsidRPr="009155B7" w:rsidRDefault="00C47AD7" w:rsidP="00C47AD7">
            <w:pPr>
              <w:suppressAutoHyphens/>
              <w:spacing w:line="100" w:lineRule="atLeast"/>
              <w:jc w:val="both"/>
              <w:rPr>
                <w:rFonts w:eastAsia="Arial"/>
                <w:kern w:val="1"/>
                <w:lang w:bidi="ru-RU"/>
              </w:rPr>
            </w:pPr>
            <w:r w:rsidRPr="009155B7">
              <w:rPr>
                <w:rFonts w:eastAsia="Arial"/>
                <w:kern w:val="1"/>
                <w:lang w:bidi="ru-RU"/>
              </w:rPr>
              <w:t>Всего листов __</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572"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Тип здания, сооружения, объекта незавершенного строительства</w:t>
            </w: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Кадастровый номер земельного участка, на котором осуществляется строительство (реконструкция)</w:t>
            </w: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Адрес земельного участка, на котором осуществляется строительство (реконструкция)</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572"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Переводом жилого помещения в нежилое помещение и нежилого помещения в жилое помещение</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Кадастровый номер помещения</w:t>
            </w: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Адрес помещения</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802" w:type="dxa"/>
            <w:gridSpan w:val="17"/>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5158"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val="restart"/>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rPr>
                <w:lang w:eastAsia="ar-SA"/>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528" w:type="dxa"/>
            <w:gridSpan w:val="5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Образованием помещени</w:t>
            </w:r>
            <w:proofErr w:type="gramStart"/>
            <w:r w:rsidRPr="009155B7">
              <w:rPr>
                <w:rFonts w:eastAsia="Arial"/>
                <w:kern w:val="1"/>
                <w:lang w:bidi="ru-RU"/>
              </w:rPr>
              <w:t>я(</w:t>
            </w:r>
            <w:proofErr w:type="spellStart"/>
            <w:proofErr w:type="gramEnd"/>
            <w:r w:rsidRPr="009155B7">
              <w:rPr>
                <w:rFonts w:eastAsia="Arial"/>
                <w:kern w:val="1"/>
                <w:lang w:bidi="ru-RU"/>
              </w:rPr>
              <w:t>ий</w:t>
            </w:r>
            <w:proofErr w:type="spellEnd"/>
            <w:r w:rsidRPr="009155B7">
              <w:rPr>
                <w:rFonts w:eastAsia="Arial"/>
                <w:kern w:val="1"/>
                <w:lang w:bidi="ru-RU"/>
              </w:rPr>
              <w:t>) в здании, сооружении путем раздела здания, сооружения</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316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Образование жилого помещения</w:t>
            </w:r>
          </w:p>
        </w:tc>
        <w:tc>
          <w:tcPr>
            <w:tcW w:w="3610"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Количество образуемых помещений</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316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Образование нежилого помещения</w:t>
            </w:r>
          </w:p>
        </w:tc>
        <w:tc>
          <w:tcPr>
            <w:tcW w:w="3610"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Количество образуемых помещений</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Кадастровый номер здания, сооружения</w:t>
            </w: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Адрес здания, сооружения</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c>
          <w:tcPr>
            <w:tcW w:w="538" w:type="dxa"/>
            <w:vMerge/>
            <w:tcBorders>
              <w:lef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5968" w:type="dxa"/>
            <w:gridSpan w:val="36"/>
            <w:tcBorders>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156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right"/>
              <w:rPr>
                <w:rFonts w:eastAsia="Arial"/>
                <w:kern w:val="1"/>
                <w:lang w:bidi="ru-RU"/>
              </w:rPr>
            </w:pPr>
            <w:r w:rsidRPr="009155B7">
              <w:rPr>
                <w:rFonts w:eastAsia="Arial"/>
                <w:kern w:val="1"/>
                <w:lang w:bidi="ru-RU"/>
              </w:rPr>
              <w:t>Лист N   ___</w:t>
            </w:r>
          </w:p>
        </w:tc>
        <w:tc>
          <w:tcPr>
            <w:tcW w:w="1428" w:type="dxa"/>
            <w:gridSpan w:val="3"/>
            <w:tcBorders>
              <w:top w:val="single" w:sz="4" w:space="0" w:color="auto"/>
              <w:left w:val="single" w:sz="4" w:space="0" w:color="auto"/>
              <w:bottom w:val="single" w:sz="4" w:space="0" w:color="auto"/>
              <w:right w:val="single" w:sz="4" w:space="0" w:color="auto"/>
            </w:tcBorders>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Всего листов ____</w:t>
            </w:r>
          </w:p>
        </w:tc>
        <w:tc>
          <w:tcPr>
            <w:tcW w:w="7380" w:type="dxa"/>
            <w:gridSpan w:val="2"/>
          </w:tcPr>
          <w:p w:rsidR="00C47AD7" w:rsidRPr="009155B7" w:rsidRDefault="00C47AD7" w:rsidP="00C47AD7">
            <w:pPr>
              <w:suppressAutoHyphens/>
              <w:spacing w:line="100" w:lineRule="atLeast"/>
              <w:ind w:left="5"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Дополнительная информация:</w:t>
            </w: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528" w:type="dxa"/>
            <w:gridSpan w:val="5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Образованием помещени</w:t>
            </w:r>
            <w:proofErr w:type="gramStart"/>
            <w:r w:rsidRPr="009155B7">
              <w:rPr>
                <w:rFonts w:eastAsia="Arial"/>
                <w:kern w:val="1"/>
                <w:lang w:bidi="ru-RU"/>
              </w:rPr>
              <w:t>я(</w:t>
            </w:r>
            <w:proofErr w:type="spellStart"/>
            <w:proofErr w:type="gramEnd"/>
            <w:r w:rsidRPr="009155B7">
              <w:rPr>
                <w:rFonts w:eastAsia="Arial"/>
                <w:kern w:val="1"/>
                <w:lang w:bidi="ru-RU"/>
              </w:rPr>
              <w:t>ий</w:t>
            </w:r>
            <w:proofErr w:type="spellEnd"/>
            <w:r w:rsidRPr="009155B7">
              <w:rPr>
                <w:rFonts w:eastAsia="Arial"/>
                <w:kern w:val="1"/>
                <w:lang w:bidi="ru-RU"/>
              </w:rPr>
              <w:t>) в здании, сооружении путем раздела помещения</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07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Назначение помещения (жилое (нежилое) помещение) &lt;3&gt;</w:t>
            </w:r>
          </w:p>
        </w:tc>
        <w:tc>
          <w:tcPr>
            <w:tcW w:w="3023" w:type="dxa"/>
            <w:gridSpan w:val="2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Вид помещения</w:t>
            </w:r>
          </w:p>
          <w:p w:rsidR="00C47AD7" w:rsidRPr="009155B7" w:rsidRDefault="00C47AD7" w:rsidP="00C47AD7">
            <w:pPr>
              <w:suppressAutoHyphens/>
              <w:spacing w:line="100" w:lineRule="atLeast"/>
              <w:jc w:val="center"/>
              <w:rPr>
                <w:rFonts w:eastAsia="Arial"/>
                <w:kern w:val="1"/>
                <w:lang w:bidi="ru-RU"/>
              </w:rPr>
            </w:pPr>
            <w:r w:rsidRPr="009155B7">
              <w:rPr>
                <w:rFonts w:eastAsia="Arial"/>
                <w:kern w:val="1"/>
                <w:lang w:bidi="ru-RU"/>
              </w:rPr>
              <w:t>&lt;3&gt;</w:t>
            </w:r>
          </w:p>
        </w:tc>
        <w:tc>
          <w:tcPr>
            <w:tcW w:w="2867"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jc w:val="center"/>
              <w:rPr>
                <w:rFonts w:eastAsia="Arial"/>
                <w:kern w:val="1"/>
                <w:lang w:bidi="ru-RU"/>
              </w:rPr>
            </w:pPr>
            <w:r w:rsidRPr="009155B7">
              <w:rPr>
                <w:rFonts w:eastAsia="Arial"/>
                <w:kern w:val="1"/>
                <w:lang w:bidi="ru-RU"/>
              </w:rPr>
              <w:t>Количество помещений &lt;3&gt;</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07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3023" w:type="dxa"/>
            <w:gridSpan w:val="2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867"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5"/>
              <w:jc w:val="both"/>
              <w:rPr>
                <w:rFonts w:eastAsia="Arial"/>
                <w:kern w:val="1"/>
                <w:lang w:bidi="ru-RU"/>
              </w:rPr>
            </w:pPr>
            <w:r w:rsidRPr="009155B7">
              <w:rPr>
                <w:rFonts w:eastAsia="Arial"/>
                <w:kern w:val="1"/>
                <w:lang w:bidi="ru-RU"/>
              </w:rPr>
              <w:t>Кадастровый номер помещения, раздел которого осуществляется</w:t>
            </w: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Адрес помещения, раздел которого осуществляется</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Дополнительная информация:</w:t>
            </w: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528" w:type="dxa"/>
            <w:gridSpan w:val="5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Образованием помещения в здании, сооружении путем объединения помещений в здании, сооружении</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3464"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Образование жилого помещения</w:t>
            </w:r>
          </w:p>
        </w:tc>
        <w:tc>
          <w:tcPr>
            <w:tcW w:w="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247"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Образование нежилого помещения</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Количество объединяемых помещений</w:t>
            </w: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Кадастровый номер объединяемого помещения &lt;4&gt;</w:t>
            </w: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Адрес объединяемого помещения &lt;4&gt;</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Дополнительная информация:</w:t>
            </w: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85" w:type="dxa"/>
            <w:gridSpan w:val="16"/>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5275"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528" w:type="dxa"/>
            <w:gridSpan w:val="5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Образованием помещения в здании, сооружении путем переустройства и (или) перепланировки мест общего пользования</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3464"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Образование жилого помещения</w:t>
            </w:r>
          </w:p>
        </w:tc>
        <w:tc>
          <w:tcPr>
            <w:tcW w:w="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247"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Образование нежилого помещения</w:t>
            </w:r>
          </w:p>
        </w:tc>
      </w:tr>
      <w:tr w:rsidR="00C47AD7" w:rsidRPr="009155B7" w:rsidTr="00295F06">
        <w:trPr>
          <w:gridAfter w:val="2"/>
          <w:wAfter w:w="7380" w:type="dxa"/>
          <w:trHeight w:val="347"/>
        </w:trPr>
        <w:tc>
          <w:tcPr>
            <w:tcW w:w="538" w:type="dxa"/>
            <w:vMerge/>
            <w:tcBorders>
              <w:lef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5645" w:type="dxa"/>
            <w:gridSpan w:val="31"/>
            <w:tcBorders>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right"/>
              <w:rPr>
                <w:rFonts w:eastAsia="Arial"/>
                <w:kern w:val="1"/>
                <w:lang w:bidi="ru-RU"/>
              </w:rPr>
            </w:pPr>
          </w:p>
        </w:tc>
        <w:tc>
          <w:tcPr>
            <w:tcW w:w="1597" w:type="dxa"/>
            <w:gridSpan w:val="16"/>
            <w:tcBorders>
              <w:top w:val="single" w:sz="4" w:space="0" w:color="auto"/>
              <w:left w:val="single" w:sz="4" w:space="0" w:color="auto"/>
              <w:bottom w:val="single" w:sz="4" w:space="0" w:color="auto"/>
              <w:right w:val="single" w:sz="4" w:space="0" w:color="auto"/>
            </w:tcBorders>
          </w:tcPr>
          <w:p w:rsidR="00C47AD7" w:rsidRPr="009155B7" w:rsidRDefault="00C47AD7" w:rsidP="00C47AD7">
            <w:pPr>
              <w:suppressAutoHyphens/>
              <w:spacing w:line="100" w:lineRule="atLeast"/>
              <w:ind w:firstLine="720"/>
              <w:jc w:val="right"/>
              <w:rPr>
                <w:rFonts w:eastAsia="Arial"/>
                <w:kern w:val="1"/>
                <w:lang w:bidi="ru-RU"/>
              </w:rPr>
            </w:pPr>
            <w:r w:rsidRPr="009155B7">
              <w:rPr>
                <w:rFonts w:eastAsia="Arial"/>
                <w:kern w:val="1"/>
                <w:lang w:bidi="ru-RU"/>
              </w:rPr>
              <w:t>Лист N   ___</w:t>
            </w:r>
          </w:p>
        </w:tc>
        <w:tc>
          <w:tcPr>
            <w:tcW w:w="171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Всего листов ____</w:t>
            </w:r>
          </w:p>
        </w:tc>
      </w:tr>
      <w:tr w:rsidR="00C47AD7" w:rsidRPr="009155B7" w:rsidTr="00295F06">
        <w:trPr>
          <w:gridAfter w:val="2"/>
          <w:wAfter w:w="7380" w:type="dxa"/>
          <w:trHeight w:val="254"/>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54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Количество образуемых помещений</w:t>
            </w:r>
          </w:p>
        </w:tc>
        <w:tc>
          <w:tcPr>
            <w:tcW w:w="4416"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54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Кадастровый номер здания, сооружения</w:t>
            </w:r>
          </w:p>
        </w:tc>
        <w:tc>
          <w:tcPr>
            <w:tcW w:w="4416"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Адрес здания, сооружения</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544" w:type="dxa"/>
            <w:gridSpan w:val="24"/>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16"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544" w:type="dxa"/>
            <w:gridSpan w:val="24"/>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16"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544" w:type="dxa"/>
            <w:gridSpan w:val="24"/>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Дополнительная информация:</w:t>
            </w:r>
          </w:p>
        </w:tc>
        <w:tc>
          <w:tcPr>
            <w:tcW w:w="4416"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3.3</w:t>
            </w: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Аннулировать адрес объекта адресации:</w:t>
            </w:r>
          </w:p>
        </w:tc>
      </w:tr>
      <w:tr w:rsidR="00C47AD7" w:rsidRPr="009155B7" w:rsidTr="00295F06">
        <w:trPr>
          <w:gridAfter w:val="2"/>
          <w:wAfter w:w="7380"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Наименование страны</w:t>
            </w:r>
          </w:p>
        </w:tc>
        <w:tc>
          <w:tcPr>
            <w:tcW w:w="4539"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5"/>
              <w:jc w:val="both"/>
              <w:rPr>
                <w:rFonts w:eastAsia="Arial"/>
                <w:kern w:val="1"/>
                <w:lang w:bidi="ru-RU"/>
              </w:rPr>
            </w:pPr>
            <w:r w:rsidRPr="009155B7">
              <w:rPr>
                <w:rFonts w:eastAsia="Arial"/>
                <w:kern w:val="1"/>
                <w:lang w:bidi="ru-RU"/>
              </w:rPr>
              <w:t>Наименование субъекта Российской Федерации</w:t>
            </w:r>
          </w:p>
        </w:tc>
        <w:tc>
          <w:tcPr>
            <w:tcW w:w="4539"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10"/>
              <w:jc w:val="both"/>
              <w:rPr>
                <w:rFonts w:eastAsia="Arial"/>
                <w:kern w:val="1"/>
                <w:lang w:bidi="ru-RU"/>
              </w:rPr>
            </w:pPr>
            <w:r w:rsidRPr="009155B7">
              <w:rPr>
                <w:rFonts w:eastAsia="Arial"/>
                <w:kern w:val="1"/>
                <w:lang w:bidi="ru-RU"/>
              </w:rPr>
              <w:t>Наименование муниципального района, в составе субъекта Российской Федерации</w:t>
            </w:r>
          </w:p>
        </w:tc>
        <w:tc>
          <w:tcPr>
            <w:tcW w:w="4539"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Наименование поселения</w:t>
            </w:r>
          </w:p>
        </w:tc>
        <w:tc>
          <w:tcPr>
            <w:tcW w:w="4539"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5"/>
              <w:jc w:val="both"/>
              <w:rPr>
                <w:rFonts w:eastAsia="Arial"/>
                <w:kern w:val="1"/>
                <w:lang w:bidi="ru-RU"/>
              </w:rPr>
            </w:pPr>
            <w:r w:rsidRPr="009155B7">
              <w:rPr>
                <w:rFonts w:eastAsia="Arial"/>
                <w:kern w:val="1"/>
                <w:lang w:bidi="ru-RU"/>
              </w:rPr>
              <w:t>Наименование внутригородского района городского округа</w:t>
            </w:r>
          </w:p>
        </w:tc>
        <w:tc>
          <w:tcPr>
            <w:tcW w:w="4539"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Наименование населенного пункта</w:t>
            </w:r>
          </w:p>
        </w:tc>
        <w:tc>
          <w:tcPr>
            <w:tcW w:w="4539"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5"/>
              <w:jc w:val="both"/>
              <w:rPr>
                <w:rFonts w:eastAsia="Arial"/>
                <w:kern w:val="1"/>
                <w:lang w:bidi="ru-RU"/>
              </w:rPr>
            </w:pPr>
            <w:r w:rsidRPr="009155B7">
              <w:rPr>
                <w:rFonts w:eastAsia="Arial"/>
                <w:kern w:val="1"/>
                <w:lang w:bidi="ru-RU"/>
              </w:rPr>
              <w:t>Наименование элемента планировочной структуры</w:t>
            </w:r>
          </w:p>
        </w:tc>
        <w:tc>
          <w:tcPr>
            <w:tcW w:w="4539"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5"/>
              <w:jc w:val="both"/>
              <w:rPr>
                <w:rFonts w:eastAsia="Arial"/>
                <w:kern w:val="1"/>
                <w:lang w:bidi="ru-RU"/>
              </w:rPr>
            </w:pPr>
            <w:r w:rsidRPr="009155B7">
              <w:rPr>
                <w:rFonts w:eastAsia="Arial"/>
                <w:kern w:val="1"/>
                <w:lang w:bidi="ru-RU"/>
              </w:rPr>
              <w:t>Наименование элемента улично-дорожной сети</w:t>
            </w:r>
          </w:p>
        </w:tc>
        <w:tc>
          <w:tcPr>
            <w:tcW w:w="4539"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Номер земельного участка</w:t>
            </w:r>
          </w:p>
        </w:tc>
        <w:tc>
          <w:tcPr>
            <w:tcW w:w="4539"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Тип и номер здания, сооружения или объекта незавершенного строительства</w:t>
            </w:r>
          </w:p>
        </w:tc>
        <w:tc>
          <w:tcPr>
            <w:tcW w:w="4539"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Height w:val="1094"/>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5"/>
              <w:jc w:val="both"/>
              <w:rPr>
                <w:rFonts w:eastAsia="Arial"/>
                <w:kern w:val="1"/>
                <w:lang w:bidi="ru-RU"/>
              </w:rPr>
            </w:pPr>
            <w:r w:rsidRPr="009155B7">
              <w:rPr>
                <w:rFonts w:eastAsia="Arial"/>
                <w:kern w:val="1"/>
                <w:lang w:bidi="ru-RU"/>
              </w:rPr>
              <w:t>Тип и номер помещения, расположенного в здании или сооружении</w:t>
            </w:r>
          </w:p>
        </w:tc>
        <w:tc>
          <w:tcPr>
            <w:tcW w:w="4539"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21" w:type="dxa"/>
            <w:gridSpan w:val="23"/>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5"/>
              <w:jc w:val="both"/>
              <w:rPr>
                <w:rFonts w:eastAsia="Arial"/>
                <w:kern w:val="1"/>
                <w:lang w:bidi="ru-RU"/>
              </w:rPr>
            </w:pPr>
            <w:r w:rsidRPr="009155B7">
              <w:rPr>
                <w:rFonts w:eastAsia="Arial"/>
                <w:kern w:val="1"/>
                <w:lang w:bidi="ru-RU"/>
              </w:rPr>
              <w:t>Тип и номер помещения в пределах квартиры (в отношении коммунальных квартир)</w:t>
            </w:r>
          </w:p>
        </w:tc>
        <w:tc>
          <w:tcPr>
            <w:tcW w:w="4539" w:type="dxa"/>
            <w:gridSpan w:val="32"/>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21" w:type="dxa"/>
            <w:gridSpan w:val="23"/>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5"/>
              <w:jc w:val="both"/>
              <w:rPr>
                <w:rFonts w:eastAsia="Arial"/>
                <w:kern w:val="1"/>
                <w:lang w:bidi="ru-RU"/>
              </w:rPr>
            </w:pPr>
          </w:p>
          <w:p w:rsidR="00C47AD7" w:rsidRPr="009155B7" w:rsidRDefault="00C47AD7" w:rsidP="00C47AD7">
            <w:pPr>
              <w:suppressAutoHyphens/>
              <w:spacing w:line="100" w:lineRule="atLeast"/>
              <w:ind w:firstLine="5"/>
              <w:jc w:val="both"/>
              <w:rPr>
                <w:rFonts w:eastAsia="Arial"/>
                <w:kern w:val="1"/>
                <w:lang w:bidi="ru-RU"/>
              </w:rPr>
            </w:pPr>
          </w:p>
        </w:tc>
        <w:tc>
          <w:tcPr>
            <w:tcW w:w="4539" w:type="dxa"/>
            <w:gridSpan w:val="32"/>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bottom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5780" w:type="dxa"/>
            <w:gridSpan w:val="33"/>
            <w:tcBorders>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right"/>
              <w:rPr>
                <w:rFonts w:eastAsia="Arial"/>
                <w:kern w:val="1"/>
                <w:lang w:bidi="ru-RU"/>
              </w:rPr>
            </w:pPr>
          </w:p>
        </w:tc>
        <w:tc>
          <w:tcPr>
            <w:tcW w:w="1624" w:type="dxa"/>
            <w:gridSpan w:val="17"/>
            <w:tcBorders>
              <w:top w:val="single" w:sz="4" w:space="0" w:color="auto"/>
              <w:left w:val="single" w:sz="4" w:space="0" w:color="auto"/>
              <w:bottom w:val="single" w:sz="4" w:space="0" w:color="auto"/>
              <w:right w:val="single" w:sz="4" w:space="0" w:color="auto"/>
            </w:tcBorders>
          </w:tcPr>
          <w:p w:rsidR="00C47AD7" w:rsidRPr="009155B7" w:rsidRDefault="00C47AD7" w:rsidP="00C47AD7">
            <w:pPr>
              <w:suppressAutoHyphens/>
              <w:spacing w:line="100" w:lineRule="atLeast"/>
              <w:ind w:firstLine="720"/>
              <w:jc w:val="right"/>
              <w:rPr>
                <w:rFonts w:eastAsia="Arial"/>
                <w:kern w:val="1"/>
                <w:lang w:bidi="ru-RU"/>
              </w:rPr>
            </w:pPr>
            <w:r w:rsidRPr="009155B7">
              <w:rPr>
                <w:rFonts w:eastAsia="Arial"/>
                <w:kern w:val="1"/>
                <w:lang w:bidi="ru-RU"/>
              </w:rPr>
              <w:t>Лист N   ___</w:t>
            </w:r>
          </w:p>
        </w:tc>
        <w:tc>
          <w:tcPr>
            <w:tcW w:w="155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Всего листов ____</w:t>
            </w: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75" w:type="dxa"/>
            <w:gridSpan w:val="1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Дополнительная информация:</w:t>
            </w:r>
          </w:p>
        </w:tc>
        <w:tc>
          <w:tcPr>
            <w:tcW w:w="5285"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75" w:type="dxa"/>
            <w:gridSpan w:val="1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5285"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 xml:space="preserve">В связи </w:t>
            </w:r>
            <w:proofErr w:type="gramStart"/>
            <w:r w:rsidRPr="009155B7">
              <w:rPr>
                <w:rFonts w:eastAsia="Arial"/>
                <w:kern w:val="1"/>
                <w:lang w:bidi="ru-RU"/>
              </w:rPr>
              <w:t>с</w:t>
            </w:r>
            <w:proofErr w:type="gramEnd"/>
            <w:r w:rsidRPr="009155B7">
              <w:rPr>
                <w:rFonts w:eastAsia="Arial"/>
                <w:kern w:val="1"/>
                <w:lang w:bidi="ru-RU"/>
              </w:rPr>
              <w:t>:</w:t>
            </w: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528" w:type="dxa"/>
            <w:gridSpan w:val="5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Прекращением существования объекта адресации</w:t>
            </w: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8528" w:type="dxa"/>
            <w:gridSpan w:val="5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proofErr w:type="gramStart"/>
            <w:r w:rsidRPr="009155B7">
              <w:rPr>
                <w:rFonts w:eastAsia="Arial"/>
                <w:kern w:val="1"/>
                <w:lang w:bidi="ru-RU"/>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9155B7">
              <w:rPr>
                <w:rFonts w:eastAsia="Arial"/>
                <w:kern w:val="1"/>
                <w:lang w:bidi="ru-RU"/>
              </w:rPr>
              <w:t xml:space="preserve"> </w:t>
            </w:r>
            <w:proofErr w:type="gramStart"/>
            <w:r w:rsidRPr="009155B7">
              <w:rPr>
                <w:rFonts w:eastAsia="Arial"/>
                <w:kern w:val="1"/>
                <w:lang w:bidi="ru-RU"/>
              </w:rPr>
              <w:t>2011, N 1, ст. 47; N 49, ст. 7061; N 50, ст. 7365; 2012, N 31, ст. 4322; 2013, N 30, ст. 4083; официальный интернет-портал правовой информации www.pravo.gov.ru, 23 декабря 2014 г.)</w:t>
            </w:r>
            <w:proofErr w:type="gramEnd"/>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8528" w:type="dxa"/>
            <w:gridSpan w:val="5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Присвоением объекту адресации нового адреса</w:t>
            </w: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75" w:type="dxa"/>
            <w:gridSpan w:val="1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Дополнительная информация:</w:t>
            </w:r>
          </w:p>
        </w:tc>
        <w:tc>
          <w:tcPr>
            <w:tcW w:w="5285"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675" w:type="dxa"/>
            <w:gridSpan w:val="1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5285"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4</w:t>
            </w: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Собственник объекта адресации или лицо, обладающее иным вещным правом на объект адресации</w:t>
            </w:r>
          </w:p>
        </w:tc>
      </w:tr>
      <w:tr w:rsidR="00C47AD7" w:rsidRPr="009155B7" w:rsidTr="00295F06">
        <w:trPr>
          <w:gridAfter w:val="2"/>
          <w:wAfter w:w="7380"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082" w:type="dxa"/>
            <w:gridSpan w:val="5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физическое лицо:</w:t>
            </w:r>
          </w:p>
        </w:tc>
      </w:tr>
      <w:tr w:rsidR="00C47AD7" w:rsidRPr="009155B7" w:rsidTr="00295F06">
        <w:trPr>
          <w:gridAfter w:val="2"/>
          <w:wAfter w:w="7380" w:type="dxa"/>
        </w:trPr>
        <w:tc>
          <w:tcPr>
            <w:tcW w:w="538" w:type="dxa"/>
            <w:vMerge w:val="restart"/>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6" w:type="dxa"/>
            <w:gridSpan w:val="3"/>
            <w:vMerge w:val="restart"/>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3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46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фамилия:</w:t>
            </w:r>
          </w:p>
        </w:tc>
        <w:tc>
          <w:tcPr>
            <w:tcW w:w="2065"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jc w:val="center"/>
              <w:rPr>
                <w:rFonts w:eastAsia="Arial"/>
                <w:kern w:val="1"/>
                <w:lang w:bidi="ru-RU"/>
              </w:rPr>
            </w:pPr>
            <w:r w:rsidRPr="009155B7">
              <w:rPr>
                <w:rFonts w:eastAsia="Arial"/>
                <w:kern w:val="1"/>
                <w:lang w:bidi="ru-RU"/>
              </w:rPr>
              <w:t>имя (полностью)</w:t>
            </w:r>
          </w:p>
        </w:tc>
        <w:tc>
          <w:tcPr>
            <w:tcW w:w="2250"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jc w:val="center"/>
              <w:rPr>
                <w:rFonts w:eastAsia="Arial"/>
                <w:kern w:val="1"/>
                <w:lang w:bidi="ru-RU"/>
              </w:rPr>
            </w:pPr>
            <w:r w:rsidRPr="009155B7">
              <w:rPr>
                <w:rFonts w:eastAsia="Arial"/>
                <w:kern w:val="1"/>
                <w:lang w:bidi="ru-RU"/>
              </w:rPr>
              <w:t>отчество (полностью)</w:t>
            </w:r>
          </w:p>
          <w:p w:rsidR="00C47AD7" w:rsidRPr="009155B7" w:rsidRDefault="00C47AD7" w:rsidP="00C47AD7">
            <w:pPr>
              <w:suppressAutoHyphens/>
              <w:spacing w:line="100" w:lineRule="atLeast"/>
              <w:jc w:val="center"/>
              <w:rPr>
                <w:rFonts w:eastAsia="Arial"/>
                <w:kern w:val="1"/>
                <w:lang w:bidi="ru-RU"/>
              </w:rPr>
            </w:pPr>
            <w:r w:rsidRPr="009155B7">
              <w:rPr>
                <w:rFonts w:eastAsia="Arial"/>
                <w:kern w:val="1"/>
                <w:lang w:bidi="ru-RU"/>
              </w:rPr>
              <w:t>(при наличии)</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ИНН (при наличии)</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46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065"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250"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460"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документ, удостоверяющий личность:</w:t>
            </w:r>
          </w:p>
        </w:tc>
        <w:tc>
          <w:tcPr>
            <w:tcW w:w="2065"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вид:</w:t>
            </w:r>
          </w:p>
        </w:tc>
        <w:tc>
          <w:tcPr>
            <w:tcW w:w="2250"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серия:</w:t>
            </w: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номер:</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460"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065"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250"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1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460"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065"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дата выдачи:</w:t>
            </w:r>
          </w:p>
        </w:tc>
        <w:tc>
          <w:tcPr>
            <w:tcW w:w="3557" w:type="dxa"/>
            <w:gridSpan w:val="2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 xml:space="preserve">кем </w:t>
            </w:r>
            <w:proofErr w:type="gramStart"/>
            <w:r w:rsidRPr="009155B7">
              <w:rPr>
                <w:rFonts w:eastAsia="Arial"/>
                <w:kern w:val="1"/>
                <w:lang w:bidi="ru-RU"/>
              </w:rPr>
              <w:t>выдан</w:t>
            </w:r>
            <w:proofErr w:type="gramEnd"/>
            <w:r w:rsidRPr="009155B7">
              <w:rPr>
                <w:rFonts w:eastAsia="Arial"/>
                <w:kern w:val="1"/>
                <w:lang w:bidi="ru-RU"/>
              </w:rPr>
              <w:t>:</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460"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065"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 xml:space="preserve">"__"________ </w:t>
            </w:r>
            <w:proofErr w:type="gramStart"/>
            <w:r w:rsidRPr="009155B7">
              <w:rPr>
                <w:rFonts w:eastAsia="Arial"/>
                <w:kern w:val="1"/>
                <w:lang w:bidi="ru-RU"/>
              </w:rPr>
              <w:t>г</w:t>
            </w:r>
            <w:proofErr w:type="gramEnd"/>
            <w:r w:rsidRPr="009155B7">
              <w:rPr>
                <w:rFonts w:eastAsia="Arial"/>
                <w:kern w:val="1"/>
                <w:lang w:bidi="ru-RU"/>
              </w:rPr>
              <w:t>.</w:t>
            </w:r>
          </w:p>
        </w:tc>
        <w:tc>
          <w:tcPr>
            <w:tcW w:w="3557" w:type="dxa"/>
            <w:gridSpan w:val="2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46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почтовый адрес:</w:t>
            </w:r>
          </w:p>
        </w:tc>
        <w:tc>
          <w:tcPr>
            <w:tcW w:w="2893"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телефон для связи:</w:t>
            </w:r>
          </w:p>
        </w:tc>
        <w:tc>
          <w:tcPr>
            <w:tcW w:w="272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адрес электронной почты (при наличии):</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46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893"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72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082" w:type="dxa"/>
            <w:gridSpan w:val="5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5"/>
              <w:jc w:val="both"/>
              <w:rPr>
                <w:rFonts w:eastAsia="Arial"/>
                <w:kern w:val="1"/>
                <w:lang w:bidi="ru-RU"/>
              </w:rPr>
            </w:pPr>
            <w:r w:rsidRPr="009155B7">
              <w:rPr>
                <w:rFonts w:eastAsia="Arial"/>
                <w:kern w:val="1"/>
                <w:lang w:bidi="ru-RU"/>
              </w:rPr>
              <w:t>юридическое лицо, в том числе орган государственной власти, иной государственный орган, орган местного самоуправления:</w:t>
            </w:r>
          </w:p>
        </w:tc>
      </w:tr>
      <w:tr w:rsidR="00C47AD7" w:rsidRPr="009155B7" w:rsidTr="00295F06">
        <w:trPr>
          <w:gridAfter w:val="2"/>
          <w:wAfter w:w="7380" w:type="dxa"/>
        </w:trPr>
        <w:tc>
          <w:tcPr>
            <w:tcW w:w="538" w:type="dxa"/>
            <w:vMerge w:val="restart"/>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6" w:type="dxa"/>
            <w:gridSpan w:val="3"/>
            <w:vMerge w:val="restart"/>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3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610" w:type="dxa"/>
            <w:gridSpan w:val="8"/>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полное наименование:</w:t>
            </w:r>
          </w:p>
        </w:tc>
        <w:tc>
          <w:tcPr>
            <w:tcW w:w="5472"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610" w:type="dxa"/>
            <w:gridSpan w:val="8"/>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5472"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left w:val="single" w:sz="4" w:space="0" w:color="auto"/>
              <w:bottom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902" w:type="dxa"/>
            <w:gridSpan w:val="28"/>
            <w:tcBorders>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right"/>
              <w:rPr>
                <w:rFonts w:eastAsia="Arial"/>
                <w:kern w:val="1"/>
                <w:lang w:bidi="ru-RU"/>
              </w:rPr>
            </w:pPr>
          </w:p>
        </w:tc>
        <w:tc>
          <w:tcPr>
            <w:tcW w:w="1481" w:type="dxa"/>
            <w:gridSpan w:val="15"/>
            <w:tcBorders>
              <w:top w:val="single" w:sz="4" w:space="0" w:color="auto"/>
              <w:left w:val="single" w:sz="4" w:space="0" w:color="auto"/>
              <w:bottom w:val="single" w:sz="4" w:space="0" w:color="auto"/>
              <w:right w:val="single" w:sz="4" w:space="0" w:color="auto"/>
            </w:tcBorders>
          </w:tcPr>
          <w:p w:rsidR="00C47AD7" w:rsidRPr="009155B7" w:rsidRDefault="00C47AD7" w:rsidP="00C47AD7">
            <w:pPr>
              <w:suppressAutoHyphens/>
              <w:spacing w:line="100" w:lineRule="atLeast"/>
              <w:ind w:firstLine="720"/>
              <w:jc w:val="right"/>
              <w:rPr>
                <w:rFonts w:eastAsia="Arial"/>
                <w:kern w:val="1"/>
                <w:lang w:bidi="ru-RU"/>
              </w:rPr>
            </w:pPr>
            <w:r w:rsidRPr="009155B7">
              <w:rPr>
                <w:rFonts w:eastAsia="Arial"/>
                <w:kern w:val="1"/>
                <w:lang w:bidi="ru-RU"/>
              </w:rPr>
              <w:t>Лист N   ___</w:t>
            </w:r>
          </w:p>
        </w:tc>
        <w:tc>
          <w:tcPr>
            <w:tcW w:w="169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Всего листов ____</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52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jc w:val="center"/>
              <w:rPr>
                <w:rFonts w:eastAsia="Arial"/>
                <w:kern w:val="1"/>
                <w:lang w:bidi="ru-RU"/>
              </w:rPr>
            </w:pPr>
            <w:r w:rsidRPr="009155B7">
              <w:rPr>
                <w:rFonts w:eastAsia="Arial"/>
                <w:kern w:val="1"/>
                <w:lang w:bidi="ru-RU"/>
              </w:rPr>
              <w:t>ИНН (для российского юридического лица):</w:t>
            </w:r>
          </w:p>
        </w:tc>
        <w:tc>
          <w:tcPr>
            <w:tcW w:w="4560"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jc w:val="center"/>
              <w:rPr>
                <w:rFonts w:eastAsia="Arial"/>
                <w:kern w:val="1"/>
                <w:lang w:bidi="ru-RU"/>
              </w:rPr>
            </w:pPr>
            <w:r w:rsidRPr="009155B7">
              <w:rPr>
                <w:rFonts w:eastAsia="Arial"/>
                <w:kern w:val="1"/>
                <w:lang w:bidi="ru-RU"/>
              </w:rPr>
              <w:t xml:space="preserve">КПП </w:t>
            </w:r>
          </w:p>
          <w:p w:rsidR="00C47AD7" w:rsidRPr="009155B7" w:rsidRDefault="00C47AD7" w:rsidP="00C47AD7">
            <w:pPr>
              <w:suppressAutoHyphens/>
              <w:spacing w:line="100" w:lineRule="atLeast"/>
              <w:jc w:val="center"/>
              <w:rPr>
                <w:rFonts w:eastAsia="Arial"/>
                <w:kern w:val="1"/>
                <w:lang w:bidi="ru-RU"/>
              </w:rPr>
            </w:pPr>
            <w:r w:rsidRPr="009155B7">
              <w:rPr>
                <w:rFonts w:eastAsia="Arial"/>
                <w:kern w:val="1"/>
                <w:lang w:bidi="ru-RU"/>
              </w:rPr>
              <w:t>(для российского юридического лица):</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52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560"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61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страна регистрации (инкорпорации) (для иностранного юр. лица):</w:t>
            </w:r>
          </w:p>
        </w:tc>
        <w:tc>
          <w:tcPr>
            <w:tcW w:w="2743"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дата регистрации (для иностранного юридического лица):</w:t>
            </w:r>
          </w:p>
        </w:tc>
        <w:tc>
          <w:tcPr>
            <w:tcW w:w="272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номер регистрации (для иностранного юридического лица):</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61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743"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 xml:space="preserve">"__" ________ ____ </w:t>
            </w:r>
            <w:proofErr w:type="gramStart"/>
            <w:r w:rsidRPr="009155B7">
              <w:rPr>
                <w:rFonts w:eastAsia="Arial"/>
                <w:kern w:val="1"/>
                <w:lang w:bidi="ru-RU"/>
              </w:rPr>
              <w:t>г</w:t>
            </w:r>
            <w:proofErr w:type="gramEnd"/>
            <w:r w:rsidRPr="009155B7">
              <w:rPr>
                <w:rFonts w:eastAsia="Arial"/>
                <w:kern w:val="1"/>
                <w:lang w:bidi="ru-RU"/>
              </w:rPr>
              <w:t>.</w:t>
            </w:r>
          </w:p>
        </w:tc>
        <w:tc>
          <w:tcPr>
            <w:tcW w:w="272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61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почтовый адрес:</w:t>
            </w:r>
          </w:p>
        </w:tc>
        <w:tc>
          <w:tcPr>
            <w:tcW w:w="2743"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телефон для связи:</w:t>
            </w:r>
          </w:p>
        </w:tc>
        <w:tc>
          <w:tcPr>
            <w:tcW w:w="272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адрес электронной почты (при наличии):</w:t>
            </w: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61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743"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72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082" w:type="dxa"/>
            <w:gridSpan w:val="5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Вещное право на объект адресации:</w:t>
            </w:r>
          </w:p>
        </w:tc>
      </w:tr>
      <w:tr w:rsidR="00C47AD7" w:rsidRPr="009155B7" w:rsidTr="00295F06">
        <w:trPr>
          <w:gridAfter w:val="2"/>
          <w:wAfter w:w="7380" w:type="dxa"/>
        </w:trPr>
        <w:tc>
          <w:tcPr>
            <w:tcW w:w="538" w:type="dxa"/>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6" w:type="dxa"/>
            <w:gridSpan w:val="3"/>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7663" w:type="dxa"/>
            <w:gridSpan w:val="4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право собственности</w:t>
            </w:r>
          </w:p>
        </w:tc>
      </w:tr>
      <w:tr w:rsidR="00C47AD7" w:rsidRPr="009155B7" w:rsidTr="00295F06">
        <w:trPr>
          <w:gridAfter w:val="2"/>
          <w:wAfter w:w="7380" w:type="dxa"/>
        </w:trPr>
        <w:tc>
          <w:tcPr>
            <w:tcW w:w="538" w:type="dxa"/>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6" w:type="dxa"/>
            <w:gridSpan w:val="3"/>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7663" w:type="dxa"/>
            <w:gridSpan w:val="4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право хозяйственного ведения имуществом на объект адресации</w:t>
            </w:r>
          </w:p>
        </w:tc>
      </w:tr>
      <w:tr w:rsidR="00C47AD7" w:rsidRPr="009155B7" w:rsidTr="00295F06">
        <w:trPr>
          <w:gridAfter w:val="2"/>
          <w:wAfter w:w="7380" w:type="dxa"/>
        </w:trPr>
        <w:tc>
          <w:tcPr>
            <w:tcW w:w="538" w:type="dxa"/>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6" w:type="dxa"/>
            <w:gridSpan w:val="3"/>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7663" w:type="dxa"/>
            <w:gridSpan w:val="4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право оперативного управления имуществом на объект адресации</w:t>
            </w:r>
          </w:p>
        </w:tc>
      </w:tr>
      <w:tr w:rsidR="00C47AD7" w:rsidRPr="009155B7" w:rsidTr="00295F06">
        <w:trPr>
          <w:gridAfter w:val="2"/>
          <w:wAfter w:w="7380" w:type="dxa"/>
        </w:trPr>
        <w:tc>
          <w:tcPr>
            <w:tcW w:w="538" w:type="dxa"/>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6" w:type="dxa"/>
            <w:gridSpan w:val="3"/>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7663" w:type="dxa"/>
            <w:gridSpan w:val="4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право пожизненно наследуемого владения земельным участком</w:t>
            </w:r>
          </w:p>
        </w:tc>
      </w:tr>
      <w:tr w:rsidR="00C47AD7" w:rsidRPr="009155B7" w:rsidTr="00295F06">
        <w:trPr>
          <w:gridAfter w:val="2"/>
          <w:wAfter w:w="7380" w:type="dxa"/>
        </w:trPr>
        <w:tc>
          <w:tcPr>
            <w:tcW w:w="538" w:type="dxa"/>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6"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7663" w:type="dxa"/>
            <w:gridSpan w:val="4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право постоянного (бессрочного) пользования земельным участком</w:t>
            </w:r>
          </w:p>
        </w:tc>
      </w:tr>
      <w:tr w:rsidR="00C47AD7" w:rsidRPr="009155B7" w:rsidTr="00295F06">
        <w:trPr>
          <w:gridAfter w:val="2"/>
          <w:wAfter w:w="7380" w:type="dxa"/>
        </w:trPr>
        <w:tc>
          <w:tcPr>
            <w:tcW w:w="5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5</w:t>
            </w: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47AD7" w:rsidRPr="009155B7" w:rsidTr="00295F06">
        <w:trPr>
          <w:gridAfter w:val="2"/>
          <w:wAfter w:w="7380"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3597"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Лично</w:t>
            </w:r>
          </w:p>
        </w:tc>
        <w:tc>
          <w:tcPr>
            <w:tcW w:w="3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560"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В многофункциональном центре</w:t>
            </w:r>
          </w:p>
        </w:tc>
      </w:tr>
      <w:tr w:rsidR="00C47AD7" w:rsidRPr="009155B7" w:rsidTr="00295F06">
        <w:trPr>
          <w:gridAfter w:val="2"/>
          <w:wAfter w:w="7380" w:type="dxa"/>
          <w:trHeight w:val="679"/>
        </w:trPr>
        <w:tc>
          <w:tcPr>
            <w:tcW w:w="538" w:type="dxa"/>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3597"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Почтовым отправлением по адресу:</w:t>
            </w:r>
          </w:p>
        </w:tc>
        <w:tc>
          <w:tcPr>
            <w:tcW w:w="4917" w:type="dxa"/>
            <w:gridSpan w:val="36"/>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514" w:type="dxa"/>
            <w:gridSpan w:val="5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5"/>
              <w:jc w:val="both"/>
              <w:rPr>
                <w:rFonts w:eastAsia="Arial"/>
                <w:kern w:val="1"/>
                <w:lang w:bidi="ru-RU"/>
              </w:rPr>
            </w:pPr>
            <w:r w:rsidRPr="009155B7">
              <w:rPr>
                <w:rFonts w:eastAsia="Arial"/>
                <w:kern w:val="1"/>
                <w:lang w:bidi="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47AD7" w:rsidRPr="009155B7" w:rsidTr="00295F06">
        <w:trPr>
          <w:gridAfter w:val="2"/>
          <w:wAfter w:w="7380" w:type="dxa"/>
        </w:trPr>
        <w:tc>
          <w:tcPr>
            <w:tcW w:w="538" w:type="dxa"/>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514" w:type="dxa"/>
            <w:gridSpan w:val="5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В личном кабинете федеральной информационной адресной системы</w:t>
            </w:r>
          </w:p>
        </w:tc>
      </w:tr>
      <w:tr w:rsidR="00C47AD7" w:rsidRPr="009155B7" w:rsidTr="00295F06">
        <w:trPr>
          <w:gridAfter w:val="2"/>
          <w:wAfter w:w="7380" w:type="dxa"/>
          <w:trHeight w:val="567"/>
        </w:trPr>
        <w:tc>
          <w:tcPr>
            <w:tcW w:w="538" w:type="dxa"/>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5392"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10"/>
              <w:jc w:val="both"/>
              <w:rPr>
                <w:rFonts w:eastAsia="Arial"/>
                <w:kern w:val="1"/>
                <w:lang w:bidi="ru-RU"/>
              </w:rPr>
            </w:pPr>
            <w:r w:rsidRPr="009155B7">
              <w:rPr>
                <w:rFonts w:eastAsia="Arial"/>
                <w:kern w:val="1"/>
                <w:lang w:bidi="ru-RU"/>
              </w:rPr>
              <w:t>На адрес электронной почты (для сообщения о получении заявления и документов)</w:t>
            </w:r>
          </w:p>
        </w:tc>
        <w:tc>
          <w:tcPr>
            <w:tcW w:w="3122" w:type="dxa"/>
            <w:gridSpan w:val="20"/>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6</w:t>
            </w: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Расписку в получении документов прошу:</w:t>
            </w:r>
          </w:p>
        </w:tc>
      </w:tr>
      <w:tr w:rsidR="00C47AD7" w:rsidRPr="009155B7" w:rsidTr="00295F06">
        <w:trPr>
          <w:gridAfter w:val="2"/>
          <w:wAfter w:w="7380"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161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Выдать лично</w:t>
            </w:r>
          </w:p>
        </w:tc>
        <w:tc>
          <w:tcPr>
            <w:tcW w:w="6899" w:type="dxa"/>
            <w:gridSpan w:val="4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Расписка получена: ___________________________________</w:t>
            </w:r>
          </w:p>
          <w:p w:rsidR="00C47AD7" w:rsidRPr="009155B7" w:rsidRDefault="00C47AD7" w:rsidP="00C47AD7">
            <w:pPr>
              <w:suppressAutoHyphens/>
              <w:spacing w:line="100" w:lineRule="atLeast"/>
              <w:ind w:left="3005" w:firstLine="720"/>
              <w:jc w:val="both"/>
              <w:rPr>
                <w:rFonts w:eastAsia="Arial"/>
                <w:kern w:val="1"/>
                <w:lang w:bidi="ru-RU"/>
              </w:rPr>
            </w:pPr>
            <w:r w:rsidRPr="009155B7">
              <w:rPr>
                <w:rFonts w:eastAsia="Arial"/>
                <w:kern w:val="1"/>
                <w:lang w:bidi="ru-RU"/>
              </w:rPr>
              <w:t>(подпись заявителя)</w:t>
            </w:r>
          </w:p>
        </w:tc>
      </w:tr>
      <w:tr w:rsidR="00C47AD7" w:rsidRPr="009155B7" w:rsidTr="00295F06">
        <w:trPr>
          <w:gridAfter w:val="2"/>
          <w:wAfter w:w="7380" w:type="dxa"/>
        </w:trPr>
        <w:tc>
          <w:tcPr>
            <w:tcW w:w="538" w:type="dxa"/>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5414" w:type="dxa"/>
            <w:gridSpan w:val="2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1688"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right"/>
              <w:rPr>
                <w:rFonts w:eastAsia="Arial"/>
                <w:kern w:val="1"/>
                <w:lang w:bidi="ru-RU"/>
              </w:rPr>
            </w:pPr>
            <w:r w:rsidRPr="009155B7">
              <w:rPr>
                <w:rFonts w:eastAsia="Arial"/>
                <w:kern w:val="1"/>
                <w:lang w:bidi="ru-RU"/>
              </w:rPr>
              <w:t>Лист N   ___</w:t>
            </w:r>
          </w:p>
        </w:tc>
        <w:tc>
          <w:tcPr>
            <w:tcW w:w="185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Всего листов ____</w:t>
            </w:r>
          </w:p>
        </w:tc>
      </w:tr>
      <w:tr w:rsidR="00C47AD7" w:rsidRPr="009155B7" w:rsidTr="00295F06">
        <w:trPr>
          <w:gridAfter w:val="2"/>
          <w:wAfter w:w="7380" w:type="dxa"/>
        </w:trPr>
        <w:tc>
          <w:tcPr>
            <w:tcW w:w="53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6669"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Направить почтовым отправлением по адресу:</w:t>
            </w:r>
          </w:p>
        </w:tc>
        <w:tc>
          <w:tcPr>
            <w:tcW w:w="184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514" w:type="dxa"/>
            <w:gridSpan w:val="5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Не направлять</w:t>
            </w:r>
          </w:p>
        </w:tc>
      </w:tr>
      <w:tr w:rsidR="00C47AD7" w:rsidRPr="009155B7" w:rsidTr="00295F06">
        <w:trPr>
          <w:gridAfter w:val="2"/>
          <w:wAfter w:w="7380" w:type="dxa"/>
        </w:trPr>
        <w:tc>
          <w:tcPr>
            <w:tcW w:w="5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7</w:t>
            </w: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Заявитель:</w:t>
            </w:r>
          </w:p>
        </w:tc>
      </w:tr>
      <w:tr w:rsidR="00C47AD7" w:rsidRPr="009155B7" w:rsidTr="00295F06">
        <w:trPr>
          <w:gridAfter w:val="2"/>
          <w:wAfter w:w="7380"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528" w:type="dxa"/>
            <w:gridSpan w:val="5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Собственник объекта адресации или лицо, обладающее иным вещным правом на объект адресации</w:t>
            </w:r>
          </w:p>
        </w:tc>
      </w:tr>
      <w:tr w:rsidR="00C47AD7" w:rsidRPr="009155B7" w:rsidTr="00295F06">
        <w:trPr>
          <w:gridAfter w:val="2"/>
          <w:wAfter w:w="7380" w:type="dxa"/>
        </w:trPr>
        <w:tc>
          <w:tcPr>
            <w:tcW w:w="538" w:type="dxa"/>
            <w:tcBorders>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528" w:type="dxa"/>
            <w:gridSpan w:val="5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Представитель собственника объекта адресации или лица, обладающего иным вещным правом на объект адресации</w:t>
            </w:r>
          </w:p>
        </w:tc>
      </w:tr>
      <w:tr w:rsidR="00C47AD7" w:rsidRPr="009155B7" w:rsidTr="00295F06">
        <w:trPr>
          <w:gridAfter w:val="2"/>
          <w:wAfter w:w="7380" w:type="dxa"/>
        </w:trPr>
        <w:tc>
          <w:tcPr>
            <w:tcW w:w="53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3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0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123" w:type="dxa"/>
            <w:gridSpan w:val="5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физическое лицо:</w:t>
            </w: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фамилия:</w:t>
            </w:r>
          </w:p>
        </w:tc>
        <w:tc>
          <w:tcPr>
            <w:tcW w:w="203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jc w:val="center"/>
              <w:rPr>
                <w:rFonts w:eastAsia="Arial"/>
                <w:kern w:val="1"/>
                <w:lang w:bidi="ru-RU"/>
              </w:rPr>
            </w:pPr>
            <w:r w:rsidRPr="009155B7">
              <w:rPr>
                <w:rFonts w:eastAsia="Arial"/>
                <w:kern w:val="1"/>
                <w:lang w:bidi="ru-RU"/>
              </w:rPr>
              <w:t>имя (полностью):</w:t>
            </w:r>
          </w:p>
        </w:tc>
        <w:tc>
          <w:tcPr>
            <w:tcW w:w="2229"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jc w:val="center"/>
              <w:rPr>
                <w:rFonts w:eastAsia="Arial"/>
                <w:kern w:val="1"/>
                <w:lang w:bidi="ru-RU"/>
              </w:rPr>
            </w:pPr>
            <w:r w:rsidRPr="009155B7">
              <w:rPr>
                <w:rFonts w:eastAsia="Arial"/>
                <w:kern w:val="1"/>
                <w:lang w:bidi="ru-RU"/>
              </w:rPr>
              <w:t>отчество (полностью)</w:t>
            </w:r>
          </w:p>
          <w:p w:rsidR="00C47AD7" w:rsidRPr="009155B7" w:rsidRDefault="00C47AD7" w:rsidP="00C47AD7">
            <w:pPr>
              <w:suppressAutoHyphens/>
              <w:spacing w:line="100" w:lineRule="atLeast"/>
              <w:jc w:val="center"/>
              <w:rPr>
                <w:rFonts w:eastAsia="Arial"/>
                <w:kern w:val="1"/>
                <w:lang w:bidi="ru-RU"/>
              </w:rPr>
            </w:pPr>
            <w:r w:rsidRPr="009155B7">
              <w:rPr>
                <w:rFonts w:eastAsia="Arial"/>
                <w:kern w:val="1"/>
                <w:lang w:bidi="ru-RU"/>
              </w:rPr>
              <w:t>(при наличии):</w:t>
            </w:r>
          </w:p>
        </w:tc>
        <w:tc>
          <w:tcPr>
            <w:tcW w:w="13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jc w:val="center"/>
              <w:rPr>
                <w:rFonts w:eastAsia="Arial"/>
                <w:kern w:val="1"/>
                <w:lang w:bidi="ru-RU"/>
              </w:rPr>
            </w:pPr>
            <w:r w:rsidRPr="009155B7">
              <w:rPr>
                <w:rFonts w:eastAsia="Arial"/>
                <w:kern w:val="1"/>
                <w:lang w:bidi="ru-RU"/>
              </w:rPr>
              <w:t>ИНН (при наличии):</w:t>
            </w: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03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229"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13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520" w:type="dxa"/>
            <w:gridSpan w:val="8"/>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документ, удостоверяющий личность:</w:t>
            </w:r>
          </w:p>
        </w:tc>
        <w:tc>
          <w:tcPr>
            <w:tcW w:w="203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вид:</w:t>
            </w:r>
          </w:p>
        </w:tc>
        <w:tc>
          <w:tcPr>
            <w:tcW w:w="2229"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серия:</w:t>
            </w:r>
          </w:p>
        </w:tc>
        <w:tc>
          <w:tcPr>
            <w:tcW w:w="13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номер:</w:t>
            </w: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520" w:type="dxa"/>
            <w:gridSpan w:val="8"/>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03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229"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13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520" w:type="dxa"/>
            <w:gridSpan w:val="8"/>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03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дата выдачи:</w:t>
            </w:r>
          </w:p>
        </w:tc>
        <w:tc>
          <w:tcPr>
            <w:tcW w:w="3570"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 xml:space="preserve">кем </w:t>
            </w:r>
            <w:proofErr w:type="gramStart"/>
            <w:r w:rsidRPr="009155B7">
              <w:rPr>
                <w:rFonts w:eastAsia="Arial"/>
                <w:kern w:val="1"/>
                <w:lang w:bidi="ru-RU"/>
              </w:rPr>
              <w:t>выдан</w:t>
            </w:r>
            <w:proofErr w:type="gramEnd"/>
            <w:r w:rsidRPr="009155B7">
              <w:rPr>
                <w:rFonts w:eastAsia="Arial"/>
                <w:kern w:val="1"/>
                <w:lang w:bidi="ru-RU"/>
              </w:rPr>
              <w:t>:</w:t>
            </w: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520" w:type="dxa"/>
            <w:gridSpan w:val="8"/>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03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 xml:space="preserve">"__" ____ ____ </w:t>
            </w:r>
            <w:proofErr w:type="gramStart"/>
            <w:r w:rsidRPr="009155B7">
              <w:rPr>
                <w:rFonts w:eastAsia="Arial"/>
                <w:kern w:val="1"/>
                <w:lang w:bidi="ru-RU"/>
              </w:rPr>
              <w:t>г</w:t>
            </w:r>
            <w:proofErr w:type="gramEnd"/>
            <w:r w:rsidRPr="009155B7">
              <w:rPr>
                <w:rFonts w:eastAsia="Arial"/>
                <w:kern w:val="1"/>
                <w:lang w:bidi="ru-RU"/>
              </w:rPr>
              <w:t>.</w:t>
            </w:r>
          </w:p>
        </w:tc>
        <w:tc>
          <w:tcPr>
            <w:tcW w:w="3570"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почтовый адрес:</w:t>
            </w:r>
          </w:p>
        </w:tc>
        <w:tc>
          <w:tcPr>
            <w:tcW w:w="2867"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телефон для связи:</w:t>
            </w:r>
          </w:p>
        </w:tc>
        <w:tc>
          <w:tcPr>
            <w:tcW w:w="273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 xml:space="preserve">адрес электронной </w:t>
            </w:r>
            <w:r w:rsidRPr="009155B7">
              <w:rPr>
                <w:rFonts w:eastAsia="Arial"/>
                <w:kern w:val="1"/>
                <w:lang w:bidi="ru-RU"/>
              </w:rPr>
              <w:lastRenderedPageBreak/>
              <w:t>почты (при наличии):</w:t>
            </w: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867"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73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8123" w:type="dxa"/>
            <w:gridSpan w:val="5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наименование и реквизиты документа, подтверждающего полномочия представителя:</w:t>
            </w: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8123" w:type="dxa"/>
            <w:gridSpan w:val="5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8123" w:type="dxa"/>
            <w:gridSpan w:val="5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5"/>
              <w:jc w:val="both"/>
              <w:rPr>
                <w:rFonts w:eastAsia="Arial"/>
                <w:kern w:val="1"/>
                <w:lang w:bidi="ru-RU"/>
              </w:rPr>
            </w:pPr>
            <w:r w:rsidRPr="009155B7">
              <w:rPr>
                <w:rFonts w:eastAsia="Arial"/>
                <w:kern w:val="1"/>
                <w:lang w:bidi="ru-RU"/>
              </w:rPr>
              <w:t>юридическое лицо, в том числе орган государственной власти, иной государственный орган, орган местного самоуправления:</w:t>
            </w: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680" w:type="dxa"/>
            <w:gridSpan w:val="1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полное наименование:</w:t>
            </w:r>
          </w:p>
        </w:tc>
        <w:tc>
          <w:tcPr>
            <w:tcW w:w="5443"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680" w:type="dxa"/>
            <w:gridSpan w:val="10"/>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5443"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52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КПП (для российского юридического лица):</w:t>
            </w:r>
          </w:p>
        </w:tc>
        <w:tc>
          <w:tcPr>
            <w:tcW w:w="4594" w:type="dxa"/>
            <w:gridSpan w:val="3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ИНН (для российского юридического лица):</w:t>
            </w: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352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4594" w:type="dxa"/>
            <w:gridSpan w:val="3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68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страна регистрации (инкорпорации) (для иностранного юридического лица):</w:t>
            </w:r>
          </w:p>
        </w:tc>
        <w:tc>
          <w:tcPr>
            <w:tcW w:w="3458" w:type="dxa"/>
            <w:gridSpan w:val="2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дата регистрации (для иностранного юридического лица):</w:t>
            </w:r>
          </w:p>
        </w:tc>
        <w:tc>
          <w:tcPr>
            <w:tcW w:w="198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номер регистрации (для иностранного юридического лица):</w:t>
            </w: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68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3458" w:type="dxa"/>
            <w:gridSpan w:val="2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 xml:space="preserve">"__" _________ ____ </w:t>
            </w:r>
            <w:proofErr w:type="gramStart"/>
            <w:r w:rsidRPr="009155B7">
              <w:rPr>
                <w:rFonts w:eastAsia="Arial"/>
                <w:kern w:val="1"/>
                <w:lang w:bidi="ru-RU"/>
              </w:rPr>
              <w:t>г</w:t>
            </w:r>
            <w:proofErr w:type="gramEnd"/>
            <w:r w:rsidRPr="009155B7">
              <w:rPr>
                <w:rFonts w:eastAsia="Arial"/>
                <w:kern w:val="1"/>
                <w:lang w:bidi="ru-RU"/>
              </w:rPr>
              <w:t>.</w:t>
            </w:r>
          </w:p>
        </w:tc>
        <w:tc>
          <w:tcPr>
            <w:tcW w:w="198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68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почтовый адрес:</w:t>
            </w:r>
          </w:p>
        </w:tc>
        <w:tc>
          <w:tcPr>
            <w:tcW w:w="3458" w:type="dxa"/>
            <w:gridSpan w:val="2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 xml:space="preserve">     телефон для связи:</w:t>
            </w:r>
          </w:p>
        </w:tc>
        <w:tc>
          <w:tcPr>
            <w:tcW w:w="198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адрес электронной почты (при наличии):</w:t>
            </w: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268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3458" w:type="dxa"/>
            <w:gridSpan w:val="2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198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8123" w:type="dxa"/>
            <w:gridSpan w:val="5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наименование и реквизиты документа, подтверждающего полномочия представителя:</w:t>
            </w:r>
          </w:p>
        </w:tc>
      </w:tr>
      <w:tr w:rsidR="00C47AD7" w:rsidRPr="009155B7" w:rsidTr="00295F06">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8123" w:type="dxa"/>
            <w:gridSpan w:val="5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8</w:t>
            </w: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Документы, прилагаемые к заявлению:</w:t>
            </w:r>
          </w:p>
        </w:tc>
      </w:tr>
      <w:tr w:rsidR="00C47AD7" w:rsidRPr="009155B7" w:rsidTr="00295F06">
        <w:trPr>
          <w:gridAfter w:val="2"/>
          <w:wAfter w:w="7380"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r w:rsidR="00C47AD7" w:rsidRPr="009155B7" w:rsidTr="00295F06">
        <w:trPr>
          <w:gridAfter w:val="2"/>
          <w:wAfter w:w="7380"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both"/>
              <w:rPr>
                <w:rFonts w:eastAsia="Arial"/>
                <w:kern w:val="1"/>
                <w:lang w:bidi="ru-RU"/>
              </w:rPr>
            </w:pPr>
          </w:p>
        </w:tc>
        <w:tc>
          <w:tcPr>
            <w:tcW w:w="4810"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 xml:space="preserve">Оригинал в количестве ___ экз., на___ </w:t>
            </w:r>
            <w:proofErr w:type="gramStart"/>
            <w:r w:rsidRPr="009155B7">
              <w:rPr>
                <w:rFonts w:eastAsia="Arial"/>
                <w:kern w:val="1"/>
                <w:lang w:bidi="ru-RU"/>
              </w:rPr>
              <w:t>л</w:t>
            </w:r>
            <w:proofErr w:type="gramEnd"/>
            <w:r w:rsidRPr="009155B7">
              <w:rPr>
                <w:rFonts w:eastAsia="Arial"/>
                <w:kern w:val="1"/>
                <w:lang w:bidi="ru-RU"/>
              </w:rPr>
              <w:t>.</w:t>
            </w:r>
          </w:p>
        </w:tc>
        <w:tc>
          <w:tcPr>
            <w:tcW w:w="4150" w:type="dxa"/>
            <w:gridSpan w:val="2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 xml:space="preserve">Копия в количестве__ экз., на __ </w:t>
            </w:r>
            <w:proofErr w:type="gramStart"/>
            <w:r w:rsidRPr="009155B7">
              <w:rPr>
                <w:rFonts w:eastAsia="Arial"/>
                <w:kern w:val="1"/>
                <w:lang w:bidi="ru-RU"/>
              </w:rPr>
              <w:t>л</w:t>
            </w:r>
            <w:proofErr w:type="gramEnd"/>
            <w:r w:rsidRPr="009155B7">
              <w:rPr>
                <w:rFonts w:eastAsia="Arial"/>
                <w:kern w:val="1"/>
                <w:lang w:bidi="ru-RU"/>
              </w:rPr>
              <w:t>.</w:t>
            </w:r>
          </w:p>
        </w:tc>
      </w:tr>
      <w:tr w:rsidR="00C47AD7" w:rsidRPr="009155B7" w:rsidTr="00295F06">
        <w:trPr>
          <w:gridAfter w:val="2"/>
          <w:wAfter w:w="7380" w:type="dxa"/>
        </w:trPr>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1</w:t>
            </w: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jc w:val="both"/>
              <w:rPr>
                <w:rFonts w:eastAsia="Arial"/>
                <w:kern w:val="1"/>
                <w:lang w:bidi="ru-RU"/>
              </w:rPr>
            </w:pPr>
            <w:proofErr w:type="gramStart"/>
            <w:r w:rsidRPr="009155B7">
              <w:rPr>
                <w:rFonts w:eastAsia="Arial"/>
                <w:kern w:val="1"/>
                <w:lang w:bidi="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9155B7">
              <w:rPr>
                <w:rFonts w:eastAsia="Arial"/>
                <w:kern w:val="1"/>
                <w:lang w:bidi="ru-RU"/>
              </w:rPr>
              <w:t xml:space="preserve"> автоматизированном </w:t>
            </w:r>
            <w:proofErr w:type="gramStart"/>
            <w:r w:rsidRPr="009155B7">
              <w:rPr>
                <w:rFonts w:eastAsia="Arial"/>
                <w:kern w:val="1"/>
                <w:lang w:bidi="ru-RU"/>
              </w:rPr>
              <w:t>режиме</w:t>
            </w:r>
            <w:proofErr w:type="gramEnd"/>
            <w:r w:rsidRPr="009155B7">
              <w:rPr>
                <w:rFonts w:eastAsia="Arial"/>
                <w:kern w:val="1"/>
                <w:lang w:bidi="ru-RU"/>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47AD7" w:rsidRPr="009155B7" w:rsidTr="00295F06">
        <w:trPr>
          <w:gridAfter w:val="2"/>
          <w:wAfter w:w="7380" w:type="dxa"/>
        </w:trPr>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1</w:t>
            </w: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jc w:val="both"/>
              <w:rPr>
                <w:rFonts w:eastAsia="Arial"/>
                <w:kern w:val="1"/>
                <w:lang w:bidi="ru-RU"/>
              </w:rPr>
            </w:pPr>
            <w:r w:rsidRPr="009155B7">
              <w:rPr>
                <w:rFonts w:eastAsia="Arial"/>
                <w:kern w:val="1"/>
                <w:lang w:bidi="ru-RU"/>
              </w:rPr>
              <w:t>Настоящим также подтверждаю, что:</w:t>
            </w:r>
          </w:p>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lastRenderedPageBreak/>
              <w:t xml:space="preserve">     сведения, указанные в настоящем заявлении, на дату представления заявления достоверны;</w:t>
            </w:r>
          </w:p>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 xml:space="preserve">    представленные правоустанавливающи</w:t>
            </w:r>
            <w:proofErr w:type="gramStart"/>
            <w:r w:rsidRPr="009155B7">
              <w:rPr>
                <w:rFonts w:eastAsia="Arial"/>
                <w:kern w:val="1"/>
                <w:lang w:bidi="ru-RU"/>
              </w:rPr>
              <w:t>й(</w:t>
            </w:r>
            <w:proofErr w:type="spellStart"/>
            <w:proofErr w:type="gramEnd"/>
            <w:r w:rsidRPr="009155B7">
              <w:rPr>
                <w:rFonts w:eastAsia="Arial"/>
                <w:kern w:val="1"/>
                <w:lang w:bidi="ru-RU"/>
              </w:rPr>
              <w:t>ие</w:t>
            </w:r>
            <w:proofErr w:type="spellEnd"/>
            <w:r w:rsidRPr="009155B7">
              <w:rPr>
                <w:rFonts w:eastAsia="Arial"/>
                <w:kern w:val="1"/>
                <w:lang w:bidi="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47AD7" w:rsidRPr="009155B7" w:rsidTr="00295F06">
        <w:trPr>
          <w:gridAfter w:val="2"/>
          <w:wAfter w:w="7380" w:type="dxa"/>
          <w:trHeight w:val="489"/>
        </w:trPr>
        <w:tc>
          <w:tcPr>
            <w:tcW w:w="538" w:type="dxa"/>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lastRenderedPageBreak/>
              <w:t>1</w:t>
            </w:r>
          </w:p>
        </w:tc>
        <w:tc>
          <w:tcPr>
            <w:tcW w:w="5739"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Подпись</w:t>
            </w:r>
          </w:p>
          <w:p w:rsidR="00C47AD7" w:rsidRPr="009155B7" w:rsidRDefault="00C47AD7" w:rsidP="00C47AD7">
            <w:pPr>
              <w:tabs>
                <w:tab w:val="left" w:pos="1815"/>
              </w:tabs>
              <w:suppressAutoHyphens/>
              <w:rPr>
                <w:lang w:bidi="ru-RU"/>
              </w:rPr>
            </w:pPr>
            <w:r w:rsidRPr="009155B7">
              <w:rPr>
                <w:lang w:bidi="ru-RU"/>
              </w:rPr>
              <w:tab/>
            </w:r>
          </w:p>
        </w:tc>
        <w:tc>
          <w:tcPr>
            <w:tcW w:w="32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Дата</w:t>
            </w:r>
          </w:p>
        </w:tc>
      </w:tr>
      <w:tr w:rsidR="00C47AD7" w:rsidRPr="009155B7" w:rsidTr="00295F06">
        <w:trPr>
          <w:gridAfter w:val="2"/>
          <w:wAfter w:w="7380" w:type="dxa"/>
        </w:trPr>
        <w:tc>
          <w:tcPr>
            <w:tcW w:w="538" w:type="dxa"/>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2352" w:type="dxa"/>
            <w:gridSpan w:val="8"/>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________________</w:t>
            </w:r>
          </w:p>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(подпись)</w:t>
            </w:r>
          </w:p>
        </w:tc>
        <w:tc>
          <w:tcPr>
            <w:tcW w:w="3387" w:type="dxa"/>
            <w:gridSpan w:val="24"/>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rPr>
                <w:rFonts w:eastAsia="Arial"/>
                <w:kern w:val="1"/>
                <w:lang w:bidi="ru-RU"/>
              </w:rPr>
            </w:pPr>
            <w:r w:rsidRPr="009155B7">
              <w:rPr>
                <w:rFonts w:eastAsia="Arial"/>
                <w:kern w:val="1"/>
                <w:lang w:bidi="ru-RU"/>
              </w:rPr>
              <w:t>_______________________</w:t>
            </w:r>
          </w:p>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(инициалы, фамилия)</w:t>
            </w:r>
          </w:p>
        </w:tc>
        <w:tc>
          <w:tcPr>
            <w:tcW w:w="32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47AD7" w:rsidRPr="009155B7" w:rsidRDefault="00C47AD7" w:rsidP="00C47AD7">
            <w:pPr>
              <w:suppressAutoHyphens/>
              <w:spacing w:line="100" w:lineRule="atLeast"/>
              <w:jc w:val="both"/>
              <w:rPr>
                <w:rFonts w:eastAsia="Arial"/>
                <w:kern w:val="1"/>
                <w:lang w:bidi="ru-RU"/>
              </w:rPr>
            </w:pPr>
            <w:r w:rsidRPr="009155B7">
              <w:rPr>
                <w:rFonts w:eastAsia="Arial"/>
                <w:kern w:val="1"/>
                <w:lang w:bidi="ru-RU"/>
              </w:rPr>
              <w:t xml:space="preserve">"__" ___________ ____ </w:t>
            </w:r>
            <w:proofErr w:type="gramStart"/>
            <w:r w:rsidRPr="009155B7">
              <w:rPr>
                <w:rFonts w:eastAsia="Arial"/>
                <w:kern w:val="1"/>
                <w:lang w:bidi="ru-RU"/>
              </w:rPr>
              <w:t>г</w:t>
            </w:r>
            <w:proofErr w:type="gramEnd"/>
            <w:r w:rsidRPr="009155B7">
              <w:rPr>
                <w:rFonts w:eastAsia="Arial"/>
                <w:kern w:val="1"/>
                <w:lang w:bidi="ru-RU"/>
              </w:rPr>
              <w:t>.</w:t>
            </w:r>
          </w:p>
        </w:tc>
      </w:tr>
      <w:tr w:rsidR="00C47AD7" w:rsidRPr="009155B7" w:rsidTr="00295F06">
        <w:trPr>
          <w:gridAfter w:val="2"/>
          <w:wAfter w:w="7380" w:type="dxa"/>
        </w:trPr>
        <w:tc>
          <w:tcPr>
            <w:tcW w:w="538" w:type="dxa"/>
            <w:tcBorders>
              <w:top w:val="single" w:sz="4" w:space="0" w:color="auto"/>
              <w:left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jc w:val="center"/>
              <w:rPr>
                <w:rFonts w:eastAsia="Arial"/>
                <w:kern w:val="1"/>
                <w:lang w:bidi="ru-RU"/>
              </w:rPr>
            </w:pPr>
            <w:r w:rsidRPr="009155B7">
              <w:rPr>
                <w:rFonts w:eastAsia="Arial"/>
                <w:kern w:val="1"/>
                <w:lang w:bidi="ru-RU"/>
              </w:rPr>
              <w:t>1</w:t>
            </w: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r w:rsidRPr="009155B7">
              <w:rPr>
                <w:rFonts w:eastAsia="Arial"/>
                <w:kern w:val="1"/>
                <w:lang w:bidi="ru-RU"/>
              </w:rPr>
              <w:t>Отметка специалиста, принявшего заявление и приложенные к нему документы:</w:t>
            </w:r>
          </w:p>
        </w:tc>
      </w:tr>
      <w:tr w:rsidR="00C47AD7" w:rsidRPr="009155B7" w:rsidTr="00295F06">
        <w:trPr>
          <w:gridAfter w:val="2"/>
          <w:wAfter w:w="7380" w:type="dxa"/>
        </w:trPr>
        <w:tc>
          <w:tcPr>
            <w:tcW w:w="538" w:type="dxa"/>
            <w:tcBorders>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c>
          <w:tcPr>
            <w:tcW w:w="8960"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7AD7" w:rsidRPr="009155B7" w:rsidRDefault="00C47AD7" w:rsidP="00C47AD7">
            <w:pPr>
              <w:suppressAutoHyphens/>
              <w:spacing w:line="100" w:lineRule="atLeast"/>
              <w:ind w:firstLine="720"/>
              <w:rPr>
                <w:rFonts w:eastAsia="Arial"/>
                <w:kern w:val="1"/>
                <w:lang w:bidi="ru-RU"/>
              </w:rPr>
            </w:pPr>
          </w:p>
        </w:tc>
      </w:tr>
    </w:tbl>
    <w:p w:rsidR="00C47AD7" w:rsidRPr="009155B7" w:rsidRDefault="00C47AD7" w:rsidP="00C47AD7">
      <w:pPr>
        <w:suppressAutoHyphens/>
        <w:spacing w:line="100" w:lineRule="atLeast"/>
        <w:ind w:firstLine="540"/>
        <w:jc w:val="both"/>
        <w:rPr>
          <w:rFonts w:eastAsia="Arial"/>
          <w:kern w:val="1"/>
          <w:lang w:bidi="ru-RU"/>
        </w:rPr>
      </w:pPr>
      <w:r w:rsidRPr="009155B7">
        <w:rPr>
          <w:rFonts w:eastAsia="Arial"/>
          <w:kern w:val="1"/>
          <w:lang w:bidi="ru-RU"/>
        </w:rPr>
        <w:t>&lt;1&gt; Строка дублируется для каждого объединенного земельного участка.</w:t>
      </w:r>
    </w:p>
    <w:p w:rsidR="00C47AD7" w:rsidRPr="009155B7" w:rsidRDefault="00C47AD7" w:rsidP="00C47AD7">
      <w:pPr>
        <w:suppressAutoHyphens/>
        <w:spacing w:line="100" w:lineRule="atLeast"/>
        <w:ind w:firstLine="540"/>
        <w:jc w:val="both"/>
        <w:rPr>
          <w:rFonts w:eastAsia="Arial"/>
          <w:kern w:val="1"/>
          <w:lang w:bidi="ru-RU"/>
        </w:rPr>
      </w:pPr>
      <w:r w:rsidRPr="009155B7">
        <w:rPr>
          <w:rFonts w:eastAsia="Arial"/>
          <w:kern w:val="1"/>
          <w:lang w:bidi="ru-RU"/>
        </w:rPr>
        <w:t>&lt;2&gt; Строка дублируется для каждого перераспределенного земельного участка.</w:t>
      </w:r>
    </w:p>
    <w:p w:rsidR="00C47AD7" w:rsidRPr="009155B7" w:rsidRDefault="00C47AD7" w:rsidP="00C47AD7">
      <w:pPr>
        <w:suppressAutoHyphens/>
        <w:spacing w:line="100" w:lineRule="atLeast"/>
        <w:ind w:firstLine="540"/>
        <w:jc w:val="both"/>
        <w:rPr>
          <w:rFonts w:eastAsia="Arial"/>
          <w:kern w:val="1"/>
          <w:lang w:bidi="ru-RU"/>
        </w:rPr>
      </w:pPr>
      <w:r w:rsidRPr="009155B7">
        <w:rPr>
          <w:rFonts w:eastAsia="Arial"/>
          <w:kern w:val="1"/>
          <w:lang w:bidi="ru-RU"/>
        </w:rPr>
        <w:t>&lt;3&gt; Строка дублируется для каждого разделенного помещения.</w:t>
      </w:r>
    </w:p>
    <w:p w:rsidR="00C47AD7" w:rsidRPr="009155B7" w:rsidRDefault="00C47AD7" w:rsidP="00C47AD7">
      <w:pPr>
        <w:suppressAutoHyphens/>
        <w:spacing w:line="100" w:lineRule="atLeast"/>
        <w:ind w:firstLine="540"/>
        <w:jc w:val="both"/>
        <w:rPr>
          <w:rFonts w:eastAsia="Arial"/>
          <w:kern w:val="1"/>
          <w:lang w:bidi="ru-RU"/>
        </w:rPr>
      </w:pPr>
      <w:r w:rsidRPr="009155B7">
        <w:rPr>
          <w:rFonts w:eastAsia="Arial"/>
          <w:kern w:val="1"/>
          <w:lang w:bidi="ru-RU"/>
        </w:rPr>
        <w:t>&lt;4&gt; Строка дублируется для каждого объединенного помещения.</w:t>
      </w:r>
    </w:p>
    <w:p w:rsidR="00C47AD7" w:rsidRDefault="00C47AD7" w:rsidP="00C47AD7">
      <w:pPr>
        <w:suppressAutoHyphens/>
        <w:spacing w:line="100" w:lineRule="atLeast"/>
        <w:ind w:firstLine="720"/>
        <w:jc w:val="both"/>
        <w:rPr>
          <w:rFonts w:eastAsia="Arial"/>
          <w:kern w:val="1"/>
          <w:lang w:bidi="ru-RU"/>
        </w:rPr>
      </w:pPr>
    </w:p>
    <w:p w:rsidR="00086EEC" w:rsidRDefault="00086EEC" w:rsidP="00C47AD7">
      <w:pPr>
        <w:suppressAutoHyphens/>
        <w:spacing w:line="100" w:lineRule="atLeast"/>
        <w:ind w:firstLine="720"/>
        <w:jc w:val="both"/>
        <w:rPr>
          <w:rFonts w:eastAsia="Arial"/>
          <w:kern w:val="1"/>
          <w:lang w:bidi="ru-RU"/>
        </w:rPr>
      </w:pPr>
    </w:p>
    <w:p w:rsidR="00086EEC" w:rsidRDefault="00086EEC" w:rsidP="00C47AD7">
      <w:pPr>
        <w:suppressAutoHyphens/>
        <w:spacing w:line="100" w:lineRule="atLeast"/>
        <w:ind w:firstLine="720"/>
        <w:jc w:val="both"/>
        <w:rPr>
          <w:rFonts w:eastAsia="Arial"/>
          <w:kern w:val="1"/>
          <w:lang w:bidi="ru-RU"/>
        </w:rPr>
      </w:pPr>
    </w:p>
    <w:p w:rsidR="00086EEC" w:rsidRPr="00EE3233" w:rsidRDefault="00086EEC" w:rsidP="00086EEC">
      <w:pPr>
        <w:jc w:val="both"/>
        <w:rPr>
          <w:sz w:val="28"/>
          <w:szCs w:val="28"/>
        </w:rPr>
      </w:pPr>
      <w:r w:rsidRPr="00EE3233">
        <w:rPr>
          <w:sz w:val="28"/>
          <w:szCs w:val="28"/>
        </w:rPr>
        <w:t>Глава Рассветовского сельского поселения</w:t>
      </w:r>
    </w:p>
    <w:p w:rsidR="00086EEC" w:rsidRDefault="00086EEC" w:rsidP="00086EEC">
      <w:pPr>
        <w:jc w:val="both"/>
        <w:rPr>
          <w:sz w:val="28"/>
          <w:szCs w:val="28"/>
        </w:rPr>
      </w:pPr>
      <w:r w:rsidRPr="00EE3233">
        <w:rPr>
          <w:sz w:val="28"/>
          <w:szCs w:val="28"/>
        </w:rPr>
        <w:t>Староминского района                                                                         А.В. Демченко</w:t>
      </w: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Pr="00EE3233" w:rsidRDefault="00086EEC" w:rsidP="00086EEC">
      <w:pPr>
        <w:jc w:val="both"/>
        <w:rPr>
          <w:sz w:val="28"/>
          <w:szCs w:val="28"/>
        </w:rPr>
      </w:pPr>
    </w:p>
    <w:p w:rsidR="00C47AD7" w:rsidRPr="00C47AD7" w:rsidRDefault="00C47AD7" w:rsidP="00C47AD7">
      <w:pPr>
        <w:suppressAutoHyphens/>
        <w:spacing w:line="100" w:lineRule="atLeast"/>
        <w:ind w:left="5670" w:hanging="708"/>
        <w:outlineLvl w:val="0"/>
        <w:rPr>
          <w:rFonts w:eastAsia="Arial"/>
          <w:kern w:val="1"/>
          <w:sz w:val="28"/>
          <w:szCs w:val="28"/>
          <w:lang w:bidi="ru-RU"/>
        </w:rPr>
      </w:pPr>
      <w:r w:rsidRPr="00C47AD7">
        <w:rPr>
          <w:rFonts w:eastAsia="Arial"/>
          <w:kern w:val="1"/>
          <w:sz w:val="28"/>
          <w:szCs w:val="28"/>
          <w:lang w:bidi="ru-RU"/>
        </w:rPr>
        <w:t>Приложение  2</w:t>
      </w:r>
    </w:p>
    <w:p w:rsidR="00C47AD7" w:rsidRPr="00C47AD7" w:rsidRDefault="00C47AD7" w:rsidP="00C47AD7">
      <w:pPr>
        <w:suppressAutoHyphens/>
        <w:spacing w:line="100" w:lineRule="atLeast"/>
        <w:ind w:left="5529" w:hanging="567"/>
        <w:outlineLvl w:val="0"/>
        <w:rPr>
          <w:rFonts w:eastAsia="Arial"/>
          <w:kern w:val="1"/>
          <w:sz w:val="28"/>
          <w:szCs w:val="28"/>
          <w:lang w:bidi="ru-RU"/>
        </w:rPr>
      </w:pPr>
      <w:r w:rsidRPr="00C47AD7">
        <w:rPr>
          <w:rFonts w:eastAsia="Arial"/>
          <w:kern w:val="1"/>
          <w:sz w:val="28"/>
          <w:szCs w:val="28"/>
          <w:lang w:bidi="ru-RU"/>
        </w:rPr>
        <w:t>к административному регламенту</w:t>
      </w:r>
    </w:p>
    <w:p w:rsidR="00C47AD7" w:rsidRPr="00C47AD7" w:rsidRDefault="00C47AD7" w:rsidP="00C47AD7">
      <w:pPr>
        <w:suppressAutoHyphens/>
        <w:spacing w:line="100" w:lineRule="atLeast"/>
        <w:ind w:left="4962"/>
        <w:outlineLvl w:val="0"/>
        <w:rPr>
          <w:rFonts w:eastAsia="Arial"/>
          <w:kern w:val="1"/>
          <w:sz w:val="28"/>
          <w:szCs w:val="28"/>
          <w:lang w:bidi="ru-RU"/>
        </w:rPr>
      </w:pPr>
      <w:r w:rsidRPr="00C47AD7">
        <w:rPr>
          <w:rFonts w:eastAsia="Arial"/>
          <w:kern w:val="1"/>
          <w:sz w:val="28"/>
          <w:szCs w:val="28"/>
          <w:lang w:bidi="ru-RU"/>
        </w:rPr>
        <w:t>по предоставлению муниципальной услуги «Присвоение, изменение и</w:t>
      </w:r>
    </w:p>
    <w:p w:rsidR="00C47AD7" w:rsidRPr="00C47AD7" w:rsidRDefault="00C47AD7" w:rsidP="00C47AD7">
      <w:pPr>
        <w:suppressAutoHyphens/>
        <w:spacing w:line="100" w:lineRule="atLeast"/>
        <w:ind w:left="5670" w:hanging="708"/>
        <w:outlineLvl w:val="0"/>
        <w:rPr>
          <w:rFonts w:eastAsia="Arial"/>
          <w:kern w:val="1"/>
          <w:sz w:val="28"/>
          <w:szCs w:val="28"/>
          <w:lang w:bidi="ru-RU"/>
        </w:rPr>
      </w:pPr>
      <w:r w:rsidRPr="00C47AD7">
        <w:rPr>
          <w:rFonts w:eastAsia="Arial"/>
          <w:kern w:val="1"/>
          <w:sz w:val="28"/>
          <w:szCs w:val="28"/>
          <w:lang w:bidi="ru-RU"/>
        </w:rPr>
        <w:t>аннулирование адресов»</w:t>
      </w:r>
    </w:p>
    <w:p w:rsidR="00C47AD7" w:rsidRPr="00C47AD7" w:rsidRDefault="00C47AD7" w:rsidP="00C47AD7">
      <w:pPr>
        <w:suppressAutoHyphens/>
        <w:spacing w:line="100" w:lineRule="atLeast"/>
        <w:ind w:firstLine="720"/>
        <w:jc w:val="center"/>
        <w:rPr>
          <w:rFonts w:eastAsia="Arial"/>
          <w:kern w:val="1"/>
          <w:sz w:val="16"/>
          <w:szCs w:val="16"/>
          <w:lang w:bidi="ru-RU"/>
        </w:rPr>
      </w:pPr>
    </w:p>
    <w:p w:rsidR="00C47AD7" w:rsidRPr="00C47AD7" w:rsidRDefault="00C47AD7" w:rsidP="00C47AD7">
      <w:pPr>
        <w:suppressAutoHyphens/>
        <w:spacing w:line="100" w:lineRule="atLeast"/>
        <w:ind w:firstLine="720"/>
        <w:jc w:val="both"/>
        <w:rPr>
          <w:rFonts w:eastAsia="Arial"/>
          <w:kern w:val="1"/>
          <w:sz w:val="16"/>
          <w:szCs w:val="16"/>
          <w:lang w:bidi="ru-RU"/>
        </w:rPr>
      </w:pPr>
    </w:p>
    <w:p w:rsidR="00C47AD7" w:rsidRPr="00C47AD7" w:rsidRDefault="00C47AD7" w:rsidP="00C47AD7">
      <w:pPr>
        <w:suppressAutoHyphens/>
        <w:spacing w:line="100" w:lineRule="atLeast"/>
        <w:ind w:firstLine="720"/>
        <w:jc w:val="center"/>
        <w:rPr>
          <w:rFonts w:eastAsia="Arial"/>
          <w:bCs/>
          <w:kern w:val="1"/>
          <w:sz w:val="28"/>
          <w:szCs w:val="28"/>
          <w:lang w:bidi="ru-RU"/>
        </w:rPr>
      </w:pPr>
      <w:bookmarkStart w:id="18" w:name="Par570"/>
      <w:bookmarkEnd w:id="18"/>
      <w:r w:rsidRPr="00C47AD7">
        <w:rPr>
          <w:rFonts w:eastAsia="Arial"/>
          <w:bCs/>
          <w:kern w:val="1"/>
          <w:sz w:val="28"/>
          <w:szCs w:val="28"/>
          <w:lang w:bidi="ru-RU"/>
        </w:rPr>
        <w:t>РЕШЕНИЕ</w:t>
      </w:r>
    </w:p>
    <w:p w:rsidR="00C47AD7" w:rsidRPr="00C47AD7" w:rsidRDefault="00C47AD7" w:rsidP="00C47AD7">
      <w:pPr>
        <w:suppressAutoHyphens/>
        <w:spacing w:line="100" w:lineRule="atLeast"/>
        <w:ind w:firstLine="720"/>
        <w:jc w:val="center"/>
        <w:rPr>
          <w:rFonts w:eastAsia="Arial"/>
          <w:bCs/>
          <w:kern w:val="1"/>
          <w:sz w:val="28"/>
          <w:szCs w:val="28"/>
          <w:lang w:bidi="ru-RU"/>
        </w:rPr>
      </w:pPr>
      <w:r w:rsidRPr="00C47AD7">
        <w:rPr>
          <w:rFonts w:eastAsia="Arial"/>
          <w:bCs/>
          <w:kern w:val="1"/>
          <w:sz w:val="28"/>
          <w:szCs w:val="28"/>
          <w:lang w:bidi="ru-RU"/>
        </w:rPr>
        <w:t>ОБ ОТКАЗЕ В ПРИСВОЕНИИ ОБЪЕКТУ АДРЕСАЦИИ АДРЕСА</w:t>
      </w:r>
    </w:p>
    <w:p w:rsidR="00C47AD7" w:rsidRPr="00C47AD7" w:rsidRDefault="00C47AD7" w:rsidP="00C47AD7">
      <w:pPr>
        <w:suppressAutoHyphens/>
        <w:spacing w:line="100" w:lineRule="atLeast"/>
        <w:ind w:firstLine="720"/>
        <w:jc w:val="center"/>
        <w:rPr>
          <w:rFonts w:eastAsia="Arial"/>
          <w:bCs/>
          <w:kern w:val="1"/>
          <w:sz w:val="28"/>
          <w:szCs w:val="28"/>
          <w:lang w:bidi="ru-RU"/>
        </w:rPr>
      </w:pPr>
      <w:r w:rsidRPr="00C47AD7">
        <w:rPr>
          <w:rFonts w:eastAsia="Arial"/>
          <w:bCs/>
          <w:kern w:val="1"/>
          <w:sz w:val="28"/>
          <w:szCs w:val="28"/>
          <w:lang w:bidi="ru-RU"/>
        </w:rPr>
        <w:t xml:space="preserve">ИЛИ </w:t>
      </w:r>
      <w:proofErr w:type="gramStart"/>
      <w:r w:rsidRPr="00C47AD7">
        <w:rPr>
          <w:rFonts w:eastAsia="Arial"/>
          <w:bCs/>
          <w:kern w:val="1"/>
          <w:sz w:val="28"/>
          <w:szCs w:val="28"/>
          <w:lang w:bidi="ru-RU"/>
        </w:rPr>
        <w:t>АННУЛИРОВАНИИ</w:t>
      </w:r>
      <w:proofErr w:type="gramEnd"/>
      <w:r w:rsidRPr="00C47AD7">
        <w:rPr>
          <w:rFonts w:eastAsia="Arial"/>
          <w:bCs/>
          <w:kern w:val="1"/>
          <w:sz w:val="28"/>
          <w:szCs w:val="28"/>
          <w:lang w:bidi="ru-RU"/>
        </w:rPr>
        <w:t xml:space="preserve"> ЕГО АДРЕСА</w:t>
      </w:r>
    </w:p>
    <w:p w:rsidR="00086EEC" w:rsidRPr="00C47AD7" w:rsidRDefault="00086EEC" w:rsidP="00C47AD7">
      <w:pPr>
        <w:suppressAutoHyphens/>
        <w:spacing w:line="100" w:lineRule="atLeast"/>
        <w:ind w:firstLine="720"/>
        <w:jc w:val="both"/>
        <w:rPr>
          <w:rFonts w:eastAsia="Arial"/>
          <w:kern w:val="1"/>
          <w:sz w:val="26"/>
          <w:szCs w:val="26"/>
          <w:lang w:bidi="ru-RU"/>
        </w:rPr>
      </w:pPr>
    </w:p>
    <w:p w:rsidR="00C47AD7" w:rsidRPr="00C47AD7" w:rsidRDefault="00C47AD7" w:rsidP="00C47AD7">
      <w:pPr>
        <w:widowControl w:val="0"/>
        <w:autoSpaceDE w:val="0"/>
        <w:autoSpaceDN w:val="0"/>
        <w:adjustRightInd w:val="0"/>
        <w:jc w:val="both"/>
        <w:rPr>
          <w:sz w:val="26"/>
          <w:szCs w:val="26"/>
        </w:rPr>
      </w:pPr>
      <w:r w:rsidRPr="00C47AD7">
        <w:rPr>
          <w:sz w:val="26"/>
          <w:szCs w:val="26"/>
        </w:rPr>
        <w:t xml:space="preserve">                                                                                      ______________________________</w:t>
      </w:r>
    </w:p>
    <w:p w:rsidR="00C47AD7" w:rsidRPr="00C47AD7" w:rsidRDefault="00C47AD7" w:rsidP="00C47AD7">
      <w:pPr>
        <w:widowControl w:val="0"/>
        <w:autoSpaceDE w:val="0"/>
        <w:autoSpaceDN w:val="0"/>
        <w:adjustRightInd w:val="0"/>
        <w:jc w:val="right"/>
        <w:rPr>
          <w:sz w:val="22"/>
          <w:szCs w:val="22"/>
        </w:rPr>
      </w:pPr>
      <w:proofErr w:type="gramStart"/>
      <w:r w:rsidRPr="00C47AD7">
        <w:rPr>
          <w:sz w:val="22"/>
          <w:szCs w:val="22"/>
        </w:rPr>
        <w:t>(Ф.И.О., адрес заявителя</w:t>
      </w:r>
      <w:proofErr w:type="gramEnd"/>
    </w:p>
    <w:p w:rsidR="00C47AD7" w:rsidRPr="00C47AD7" w:rsidRDefault="00C47AD7" w:rsidP="00C47AD7">
      <w:pPr>
        <w:widowControl w:val="0"/>
        <w:autoSpaceDE w:val="0"/>
        <w:autoSpaceDN w:val="0"/>
        <w:adjustRightInd w:val="0"/>
        <w:jc w:val="right"/>
        <w:rPr>
          <w:sz w:val="22"/>
          <w:szCs w:val="22"/>
        </w:rPr>
      </w:pPr>
      <w:r w:rsidRPr="00C47AD7">
        <w:rPr>
          <w:sz w:val="22"/>
          <w:szCs w:val="22"/>
        </w:rPr>
        <w:t xml:space="preserve">                                               (представителя) заявителя)</w:t>
      </w:r>
    </w:p>
    <w:p w:rsidR="00C47AD7" w:rsidRPr="00C47AD7" w:rsidRDefault="00C47AD7" w:rsidP="00C47AD7">
      <w:pPr>
        <w:widowControl w:val="0"/>
        <w:autoSpaceDE w:val="0"/>
        <w:autoSpaceDN w:val="0"/>
        <w:adjustRightInd w:val="0"/>
        <w:jc w:val="right"/>
        <w:rPr>
          <w:sz w:val="22"/>
          <w:szCs w:val="22"/>
        </w:rPr>
      </w:pPr>
      <w:r w:rsidRPr="00C47AD7">
        <w:rPr>
          <w:sz w:val="22"/>
          <w:szCs w:val="22"/>
        </w:rPr>
        <w:t xml:space="preserve">                                             ______________________________</w:t>
      </w:r>
    </w:p>
    <w:p w:rsidR="00C47AD7" w:rsidRPr="00C47AD7" w:rsidRDefault="00C47AD7" w:rsidP="00C47AD7">
      <w:pPr>
        <w:widowControl w:val="0"/>
        <w:autoSpaceDE w:val="0"/>
        <w:autoSpaceDN w:val="0"/>
        <w:adjustRightInd w:val="0"/>
        <w:jc w:val="right"/>
        <w:rPr>
          <w:sz w:val="22"/>
          <w:szCs w:val="22"/>
        </w:rPr>
      </w:pPr>
      <w:r w:rsidRPr="00C47AD7">
        <w:rPr>
          <w:sz w:val="22"/>
          <w:szCs w:val="22"/>
        </w:rPr>
        <w:t xml:space="preserve">                                                 </w:t>
      </w:r>
      <w:proofErr w:type="gramStart"/>
      <w:r w:rsidRPr="00C47AD7">
        <w:rPr>
          <w:sz w:val="22"/>
          <w:szCs w:val="22"/>
        </w:rPr>
        <w:t>(регистрационный номер</w:t>
      </w:r>
      <w:proofErr w:type="gramEnd"/>
    </w:p>
    <w:p w:rsidR="00C47AD7" w:rsidRPr="00C47AD7" w:rsidRDefault="00C47AD7" w:rsidP="00C47AD7">
      <w:pPr>
        <w:widowControl w:val="0"/>
        <w:autoSpaceDE w:val="0"/>
        <w:autoSpaceDN w:val="0"/>
        <w:adjustRightInd w:val="0"/>
        <w:jc w:val="right"/>
        <w:rPr>
          <w:sz w:val="22"/>
          <w:szCs w:val="22"/>
        </w:rPr>
      </w:pPr>
      <w:r w:rsidRPr="00C47AD7">
        <w:rPr>
          <w:sz w:val="22"/>
          <w:szCs w:val="22"/>
        </w:rPr>
        <w:t xml:space="preserve">                                                 заявления о присвоении</w:t>
      </w:r>
    </w:p>
    <w:p w:rsidR="00C47AD7" w:rsidRPr="00C47AD7" w:rsidRDefault="00C47AD7" w:rsidP="00C47AD7">
      <w:pPr>
        <w:widowControl w:val="0"/>
        <w:autoSpaceDE w:val="0"/>
        <w:autoSpaceDN w:val="0"/>
        <w:adjustRightInd w:val="0"/>
        <w:jc w:val="right"/>
        <w:rPr>
          <w:sz w:val="22"/>
          <w:szCs w:val="22"/>
        </w:rPr>
      </w:pPr>
      <w:r w:rsidRPr="00C47AD7">
        <w:rPr>
          <w:sz w:val="22"/>
          <w:szCs w:val="22"/>
        </w:rPr>
        <w:t xml:space="preserve">                                                объекту адресации адреса</w:t>
      </w:r>
    </w:p>
    <w:p w:rsidR="00C47AD7" w:rsidRPr="00C47AD7" w:rsidRDefault="00C47AD7" w:rsidP="00C47AD7">
      <w:pPr>
        <w:widowControl w:val="0"/>
        <w:autoSpaceDE w:val="0"/>
        <w:autoSpaceDN w:val="0"/>
        <w:adjustRightInd w:val="0"/>
        <w:jc w:val="right"/>
        <w:rPr>
          <w:sz w:val="22"/>
          <w:szCs w:val="22"/>
        </w:rPr>
      </w:pPr>
      <w:r w:rsidRPr="00C47AD7">
        <w:rPr>
          <w:sz w:val="22"/>
          <w:szCs w:val="22"/>
        </w:rPr>
        <w:t xml:space="preserve">                                              или </w:t>
      </w:r>
      <w:proofErr w:type="gramStart"/>
      <w:r w:rsidRPr="00C47AD7">
        <w:rPr>
          <w:sz w:val="22"/>
          <w:szCs w:val="22"/>
        </w:rPr>
        <w:t>аннулировании</w:t>
      </w:r>
      <w:proofErr w:type="gramEnd"/>
      <w:r w:rsidRPr="00C47AD7">
        <w:rPr>
          <w:sz w:val="22"/>
          <w:szCs w:val="22"/>
        </w:rPr>
        <w:t xml:space="preserve"> его адреса)</w:t>
      </w:r>
    </w:p>
    <w:p w:rsidR="00C47AD7" w:rsidRPr="00C47AD7" w:rsidRDefault="00C47AD7" w:rsidP="00C47AD7">
      <w:pPr>
        <w:widowControl w:val="0"/>
        <w:autoSpaceDE w:val="0"/>
        <w:autoSpaceDN w:val="0"/>
        <w:adjustRightInd w:val="0"/>
        <w:jc w:val="both"/>
        <w:rPr>
          <w:sz w:val="18"/>
          <w:szCs w:val="18"/>
        </w:rPr>
      </w:pPr>
    </w:p>
    <w:p w:rsidR="00C47AD7" w:rsidRPr="00C47AD7" w:rsidRDefault="00C47AD7" w:rsidP="00C47AD7">
      <w:pPr>
        <w:widowControl w:val="0"/>
        <w:autoSpaceDE w:val="0"/>
        <w:autoSpaceDN w:val="0"/>
        <w:adjustRightInd w:val="0"/>
        <w:jc w:val="center"/>
        <w:rPr>
          <w:sz w:val="28"/>
          <w:szCs w:val="28"/>
        </w:rPr>
      </w:pPr>
      <w:r w:rsidRPr="00C47AD7">
        <w:rPr>
          <w:sz w:val="28"/>
          <w:szCs w:val="28"/>
        </w:rPr>
        <w:t>Решение</w:t>
      </w:r>
    </w:p>
    <w:p w:rsidR="00C47AD7" w:rsidRPr="00C47AD7" w:rsidRDefault="00C47AD7" w:rsidP="00C47AD7">
      <w:pPr>
        <w:widowControl w:val="0"/>
        <w:autoSpaceDE w:val="0"/>
        <w:autoSpaceDN w:val="0"/>
        <w:adjustRightInd w:val="0"/>
        <w:jc w:val="center"/>
        <w:rPr>
          <w:sz w:val="28"/>
          <w:szCs w:val="28"/>
        </w:rPr>
      </w:pPr>
      <w:r w:rsidRPr="00C47AD7">
        <w:rPr>
          <w:sz w:val="28"/>
          <w:szCs w:val="28"/>
        </w:rPr>
        <w:t>об отказе в присвоении объекту адресации адреса</w:t>
      </w:r>
    </w:p>
    <w:p w:rsidR="00C47AD7" w:rsidRPr="00C47AD7" w:rsidRDefault="00C47AD7" w:rsidP="00C47AD7">
      <w:pPr>
        <w:widowControl w:val="0"/>
        <w:autoSpaceDE w:val="0"/>
        <w:autoSpaceDN w:val="0"/>
        <w:adjustRightInd w:val="0"/>
        <w:jc w:val="center"/>
        <w:rPr>
          <w:sz w:val="28"/>
          <w:szCs w:val="28"/>
        </w:rPr>
      </w:pPr>
      <w:r w:rsidRPr="00C47AD7">
        <w:rPr>
          <w:sz w:val="28"/>
          <w:szCs w:val="28"/>
        </w:rPr>
        <w:t xml:space="preserve">или </w:t>
      </w:r>
      <w:proofErr w:type="gramStart"/>
      <w:r w:rsidRPr="00C47AD7">
        <w:rPr>
          <w:sz w:val="28"/>
          <w:szCs w:val="28"/>
        </w:rPr>
        <w:t>аннулировании</w:t>
      </w:r>
      <w:proofErr w:type="gramEnd"/>
      <w:r w:rsidRPr="00C47AD7">
        <w:rPr>
          <w:sz w:val="28"/>
          <w:szCs w:val="28"/>
        </w:rPr>
        <w:t xml:space="preserve"> его адреса</w:t>
      </w:r>
    </w:p>
    <w:p w:rsidR="00C47AD7" w:rsidRPr="00C47AD7" w:rsidRDefault="00C47AD7" w:rsidP="00C47AD7">
      <w:pPr>
        <w:widowControl w:val="0"/>
        <w:autoSpaceDE w:val="0"/>
        <w:autoSpaceDN w:val="0"/>
        <w:adjustRightInd w:val="0"/>
        <w:jc w:val="center"/>
        <w:rPr>
          <w:sz w:val="28"/>
          <w:szCs w:val="28"/>
        </w:rPr>
      </w:pPr>
      <w:r w:rsidRPr="00C47AD7">
        <w:rPr>
          <w:sz w:val="28"/>
          <w:szCs w:val="28"/>
        </w:rPr>
        <w:t>от ___________ № __________</w:t>
      </w:r>
    </w:p>
    <w:p w:rsidR="00C47AD7" w:rsidRPr="00C47AD7" w:rsidRDefault="00086EEC" w:rsidP="00C47AD7">
      <w:pPr>
        <w:widowControl w:val="0"/>
        <w:autoSpaceDE w:val="0"/>
        <w:autoSpaceDN w:val="0"/>
        <w:adjustRightInd w:val="0"/>
        <w:jc w:val="center"/>
        <w:rPr>
          <w:sz w:val="28"/>
          <w:szCs w:val="28"/>
          <w:u w:val="single"/>
        </w:rPr>
      </w:pPr>
      <w:r>
        <w:rPr>
          <w:sz w:val="28"/>
          <w:szCs w:val="28"/>
          <w:u w:val="single"/>
        </w:rPr>
        <w:t>Администрация Рассветовского</w:t>
      </w:r>
      <w:r w:rsidR="00C47AD7" w:rsidRPr="00C47AD7">
        <w:rPr>
          <w:sz w:val="28"/>
          <w:szCs w:val="28"/>
          <w:u w:val="single"/>
        </w:rPr>
        <w:t xml:space="preserve"> сельского поселения Староминского района</w:t>
      </w:r>
    </w:p>
    <w:p w:rsidR="00C47AD7" w:rsidRPr="00C47AD7" w:rsidRDefault="00C47AD7" w:rsidP="00C47AD7">
      <w:pPr>
        <w:widowControl w:val="0"/>
        <w:autoSpaceDE w:val="0"/>
        <w:autoSpaceDN w:val="0"/>
        <w:adjustRightInd w:val="0"/>
        <w:jc w:val="center"/>
        <w:rPr>
          <w:sz w:val="20"/>
          <w:szCs w:val="20"/>
        </w:rPr>
      </w:pPr>
      <w:r w:rsidRPr="00C47AD7">
        <w:rPr>
          <w:sz w:val="20"/>
          <w:szCs w:val="20"/>
        </w:rPr>
        <w:t>(наименование органа местного самоуправления)</w:t>
      </w:r>
    </w:p>
    <w:p w:rsidR="00C47AD7" w:rsidRPr="00C47AD7" w:rsidRDefault="00C47AD7" w:rsidP="00C47AD7">
      <w:pPr>
        <w:widowControl w:val="0"/>
        <w:autoSpaceDE w:val="0"/>
        <w:autoSpaceDN w:val="0"/>
        <w:adjustRightInd w:val="0"/>
        <w:rPr>
          <w:sz w:val="28"/>
          <w:szCs w:val="28"/>
        </w:rPr>
      </w:pPr>
      <w:r w:rsidRPr="00C47AD7">
        <w:rPr>
          <w:sz w:val="28"/>
          <w:szCs w:val="28"/>
        </w:rPr>
        <w:t>сообщает, что _______________________________________________________,</w:t>
      </w:r>
    </w:p>
    <w:p w:rsidR="00C47AD7" w:rsidRPr="00C47AD7" w:rsidRDefault="00C47AD7" w:rsidP="00C47AD7">
      <w:pPr>
        <w:widowControl w:val="0"/>
        <w:autoSpaceDE w:val="0"/>
        <w:autoSpaceDN w:val="0"/>
        <w:adjustRightInd w:val="0"/>
        <w:jc w:val="center"/>
        <w:rPr>
          <w:sz w:val="20"/>
          <w:szCs w:val="20"/>
        </w:rPr>
      </w:pPr>
      <w:proofErr w:type="gramStart"/>
      <w:r w:rsidRPr="00C47AD7">
        <w:rPr>
          <w:sz w:val="20"/>
          <w:szCs w:val="20"/>
        </w:rPr>
        <w:t>(Ф.И.О. заявителя в дательном падеже, наименование, номер</w:t>
      </w:r>
      <w:proofErr w:type="gramEnd"/>
    </w:p>
    <w:p w:rsidR="00C47AD7" w:rsidRPr="00C47AD7" w:rsidRDefault="00C47AD7" w:rsidP="00C47AD7">
      <w:pPr>
        <w:widowControl w:val="0"/>
        <w:autoSpaceDE w:val="0"/>
        <w:autoSpaceDN w:val="0"/>
        <w:adjustRightInd w:val="0"/>
        <w:jc w:val="center"/>
        <w:rPr>
          <w:sz w:val="20"/>
          <w:szCs w:val="20"/>
        </w:rPr>
      </w:pPr>
      <w:r w:rsidRPr="00C47AD7">
        <w:rPr>
          <w:sz w:val="20"/>
          <w:szCs w:val="20"/>
        </w:rPr>
        <w:t>и дата выдачи документа, подтверждающего личность, почтовый адрес - для физического лица</w:t>
      </w:r>
    </w:p>
    <w:p w:rsidR="00C47AD7" w:rsidRPr="00C47AD7" w:rsidRDefault="00C47AD7" w:rsidP="00C47AD7">
      <w:pPr>
        <w:widowControl w:val="0"/>
        <w:autoSpaceDE w:val="0"/>
        <w:autoSpaceDN w:val="0"/>
        <w:adjustRightInd w:val="0"/>
        <w:jc w:val="center"/>
        <w:rPr>
          <w:sz w:val="28"/>
          <w:szCs w:val="28"/>
        </w:rPr>
      </w:pPr>
      <w:r w:rsidRPr="00C47AD7">
        <w:rPr>
          <w:sz w:val="28"/>
          <w:szCs w:val="28"/>
        </w:rPr>
        <w:t>____________________________________________________________________</w:t>
      </w:r>
    </w:p>
    <w:p w:rsidR="00C47AD7" w:rsidRPr="00C47AD7" w:rsidRDefault="00C47AD7" w:rsidP="00C47AD7">
      <w:pPr>
        <w:widowControl w:val="0"/>
        <w:autoSpaceDE w:val="0"/>
        <w:autoSpaceDN w:val="0"/>
        <w:adjustRightInd w:val="0"/>
        <w:jc w:val="center"/>
        <w:rPr>
          <w:sz w:val="20"/>
          <w:szCs w:val="20"/>
        </w:rPr>
      </w:pPr>
      <w:r w:rsidRPr="00C47AD7">
        <w:rPr>
          <w:sz w:val="20"/>
          <w:szCs w:val="20"/>
        </w:rPr>
        <w:t>полное наименование, ИНН, КПП (для российского юридического лица), страна, дата и номер регистрации</w:t>
      </w:r>
    </w:p>
    <w:p w:rsidR="00C47AD7" w:rsidRPr="00C47AD7" w:rsidRDefault="00C47AD7" w:rsidP="00C47AD7">
      <w:pPr>
        <w:widowControl w:val="0"/>
        <w:autoSpaceDE w:val="0"/>
        <w:autoSpaceDN w:val="0"/>
        <w:adjustRightInd w:val="0"/>
        <w:jc w:val="center"/>
        <w:rPr>
          <w:sz w:val="20"/>
          <w:szCs w:val="20"/>
        </w:rPr>
      </w:pPr>
      <w:r w:rsidRPr="00C47AD7">
        <w:rPr>
          <w:rFonts w:ascii="Courier New" w:hAnsi="Courier New" w:cs="Courier New"/>
          <w:sz w:val="20"/>
          <w:szCs w:val="20"/>
        </w:rPr>
        <w:t xml:space="preserve">(для иностранного юридического лица), </w:t>
      </w:r>
      <w:r w:rsidRPr="00C47AD7">
        <w:rPr>
          <w:sz w:val="20"/>
          <w:szCs w:val="20"/>
        </w:rPr>
        <w:t>почтовый адрес - для юридического лица)</w:t>
      </w:r>
    </w:p>
    <w:p w:rsidR="00C47AD7" w:rsidRPr="00C47AD7" w:rsidRDefault="00C47AD7" w:rsidP="00C47AD7">
      <w:pPr>
        <w:widowControl w:val="0"/>
        <w:autoSpaceDE w:val="0"/>
        <w:autoSpaceDN w:val="0"/>
        <w:adjustRightInd w:val="0"/>
        <w:jc w:val="center"/>
        <w:rPr>
          <w:sz w:val="28"/>
          <w:szCs w:val="28"/>
        </w:rPr>
      </w:pPr>
      <w:r w:rsidRPr="00C47AD7">
        <w:rPr>
          <w:sz w:val="28"/>
          <w:szCs w:val="28"/>
        </w:rPr>
        <w:t>____________________________________________________________________,</w:t>
      </w:r>
    </w:p>
    <w:p w:rsidR="00C47AD7" w:rsidRPr="00C47AD7" w:rsidRDefault="00C47AD7" w:rsidP="00C47AD7">
      <w:pPr>
        <w:widowControl w:val="0"/>
        <w:autoSpaceDE w:val="0"/>
        <w:autoSpaceDN w:val="0"/>
        <w:adjustRightInd w:val="0"/>
        <w:jc w:val="both"/>
        <w:rPr>
          <w:sz w:val="28"/>
          <w:szCs w:val="28"/>
        </w:rPr>
      </w:pPr>
      <w:r w:rsidRPr="00C47AD7">
        <w:rPr>
          <w:sz w:val="28"/>
          <w:szCs w:val="28"/>
        </w:rPr>
        <w:t>на основании Правил присвоения, изменения и аннулирования адресов, утве</w:t>
      </w:r>
      <w:r w:rsidRPr="00C47AD7">
        <w:rPr>
          <w:sz w:val="28"/>
          <w:szCs w:val="28"/>
        </w:rPr>
        <w:t>р</w:t>
      </w:r>
      <w:r w:rsidRPr="00C47AD7">
        <w:rPr>
          <w:sz w:val="28"/>
          <w:szCs w:val="28"/>
        </w:rPr>
        <w:t xml:space="preserve">жденных постановлением Правительства Российской Федерации от                   19 ноября 2014 года № 1221,  отказано  в  присвоении (аннулировании) адреса следующему объекту адресации </w:t>
      </w:r>
    </w:p>
    <w:p w:rsidR="00C47AD7" w:rsidRPr="00C47AD7" w:rsidRDefault="00C47AD7" w:rsidP="00C47AD7">
      <w:pPr>
        <w:widowControl w:val="0"/>
        <w:autoSpaceDE w:val="0"/>
        <w:autoSpaceDN w:val="0"/>
        <w:adjustRightInd w:val="0"/>
        <w:jc w:val="both"/>
        <w:rPr>
          <w:sz w:val="28"/>
          <w:szCs w:val="28"/>
        </w:rPr>
      </w:pPr>
      <w:r w:rsidRPr="00C47AD7">
        <w:rPr>
          <w:sz w:val="28"/>
          <w:szCs w:val="28"/>
        </w:rPr>
        <w:t>________________________________________________________________</w:t>
      </w:r>
    </w:p>
    <w:p w:rsidR="00C47AD7" w:rsidRPr="00C47AD7" w:rsidRDefault="00C47AD7" w:rsidP="00C47AD7">
      <w:pPr>
        <w:widowControl w:val="0"/>
        <w:autoSpaceDE w:val="0"/>
        <w:autoSpaceDN w:val="0"/>
        <w:adjustRightInd w:val="0"/>
        <w:jc w:val="center"/>
        <w:rPr>
          <w:sz w:val="20"/>
          <w:szCs w:val="20"/>
        </w:rPr>
      </w:pPr>
      <w:proofErr w:type="gramStart"/>
      <w:r w:rsidRPr="00C47AD7">
        <w:rPr>
          <w:sz w:val="20"/>
          <w:szCs w:val="20"/>
        </w:rPr>
        <w:t xml:space="preserve">(вид и наименование объекта адресации, описание местонахождения объекта адресации в случае обращения заявителя о присвоении объекту адресации адреса, </w:t>
      </w:r>
      <w:proofErr w:type="gramEnd"/>
    </w:p>
    <w:p w:rsidR="00C47AD7" w:rsidRPr="00C47AD7" w:rsidRDefault="00C47AD7" w:rsidP="00C47AD7">
      <w:pPr>
        <w:widowControl w:val="0"/>
        <w:autoSpaceDE w:val="0"/>
        <w:autoSpaceDN w:val="0"/>
        <w:adjustRightInd w:val="0"/>
        <w:jc w:val="center"/>
        <w:rPr>
          <w:sz w:val="28"/>
          <w:szCs w:val="28"/>
        </w:rPr>
      </w:pPr>
      <w:r w:rsidRPr="00C47AD7">
        <w:rPr>
          <w:sz w:val="28"/>
          <w:szCs w:val="28"/>
        </w:rPr>
        <w:t>____________________________________________________________________</w:t>
      </w:r>
    </w:p>
    <w:p w:rsidR="00C47AD7" w:rsidRPr="00C47AD7" w:rsidRDefault="00C47AD7" w:rsidP="00C47AD7">
      <w:pPr>
        <w:widowControl w:val="0"/>
        <w:autoSpaceDE w:val="0"/>
        <w:autoSpaceDN w:val="0"/>
        <w:adjustRightInd w:val="0"/>
        <w:jc w:val="center"/>
        <w:rPr>
          <w:sz w:val="20"/>
          <w:szCs w:val="20"/>
        </w:rPr>
      </w:pPr>
      <w:r w:rsidRPr="00C47AD7">
        <w:rPr>
          <w:sz w:val="20"/>
          <w:szCs w:val="20"/>
        </w:rPr>
        <w:t>адрес объекта адресации в случае обращения заявителя об аннулировании его адреса)</w:t>
      </w:r>
    </w:p>
    <w:p w:rsidR="00C47AD7" w:rsidRPr="00C47AD7" w:rsidRDefault="00C47AD7" w:rsidP="00C47AD7">
      <w:pPr>
        <w:widowControl w:val="0"/>
        <w:autoSpaceDE w:val="0"/>
        <w:autoSpaceDN w:val="0"/>
        <w:adjustRightInd w:val="0"/>
        <w:jc w:val="center"/>
        <w:rPr>
          <w:sz w:val="28"/>
          <w:szCs w:val="28"/>
        </w:rPr>
      </w:pPr>
      <w:r w:rsidRPr="00C47AD7">
        <w:rPr>
          <w:sz w:val="28"/>
          <w:szCs w:val="28"/>
        </w:rPr>
        <w:t>____________________________________________________________________</w:t>
      </w:r>
    </w:p>
    <w:p w:rsidR="00C47AD7" w:rsidRPr="00C47AD7" w:rsidRDefault="00C47AD7" w:rsidP="00C47AD7">
      <w:pPr>
        <w:widowControl w:val="0"/>
        <w:autoSpaceDE w:val="0"/>
        <w:autoSpaceDN w:val="0"/>
        <w:adjustRightInd w:val="0"/>
        <w:rPr>
          <w:sz w:val="28"/>
          <w:szCs w:val="28"/>
        </w:rPr>
      </w:pPr>
      <w:r w:rsidRPr="00C47AD7">
        <w:rPr>
          <w:sz w:val="28"/>
          <w:szCs w:val="28"/>
        </w:rPr>
        <w:t xml:space="preserve">в связи </w:t>
      </w:r>
      <w:proofErr w:type="gramStart"/>
      <w:r w:rsidRPr="00C47AD7">
        <w:rPr>
          <w:sz w:val="28"/>
          <w:szCs w:val="28"/>
        </w:rPr>
        <w:t>с</w:t>
      </w:r>
      <w:proofErr w:type="gramEnd"/>
      <w:r w:rsidRPr="00C47AD7">
        <w:rPr>
          <w:sz w:val="28"/>
          <w:szCs w:val="28"/>
        </w:rPr>
        <w:t xml:space="preserve"> ____________________________________________________________</w:t>
      </w:r>
    </w:p>
    <w:p w:rsidR="00C47AD7" w:rsidRPr="00C47AD7" w:rsidRDefault="00C47AD7" w:rsidP="00C47AD7">
      <w:pPr>
        <w:widowControl w:val="0"/>
        <w:autoSpaceDE w:val="0"/>
        <w:autoSpaceDN w:val="0"/>
        <w:adjustRightInd w:val="0"/>
        <w:jc w:val="center"/>
        <w:rPr>
          <w:sz w:val="20"/>
          <w:szCs w:val="20"/>
        </w:rPr>
      </w:pPr>
      <w:r w:rsidRPr="00C47AD7">
        <w:rPr>
          <w:sz w:val="20"/>
          <w:szCs w:val="20"/>
        </w:rPr>
        <w:t xml:space="preserve"> (основание отказа)</w:t>
      </w:r>
    </w:p>
    <w:p w:rsidR="00086EEC" w:rsidRDefault="00086EEC" w:rsidP="00086EEC">
      <w:pPr>
        <w:jc w:val="both"/>
        <w:rPr>
          <w:sz w:val="28"/>
          <w:szCs w:val="28"/>
        </w:rPr>
      </w:pPr>
    </w:p>
    <w:p w:rsidR="00086EEC" w:rsidRDefault="00086EEC" w:rsidP="00086EEC">
      <w:pPr>
        <w:jc w:val="both"/>
        <w:rPr>
          <w:sz w:val="28"/>
          <w:szCs w:val="28"/>
        </w:rPr>
      </w:pPr>
    </w:p>
    <w:p w:rsidR="00086EEC" w:rsidRDefault="00086EEC" w:rsidP="00086EEC">
      <w:pPr>
        <w:jc w:val="both"/>
        <w:rPr>
          <w:sz w:val="28"/>
          <w:szCs w:val="28"/>
        </w:rPr>
      </w:pPr>
    </w:p>
    <w:p w:rsidR="00086EEC" w:rsidRPr="00EE3233" w:rsidRDefault="00086EEC" w:rsidP="00086EEC">
      <w:pPr>
        <w:jc w:val="both"/>
        <w:rPr>
          <w:sz w:val="28"/>
          <w:szCs w:val="28"/>
        </w:rPr>
      </w:pPr>
      <w:r w:rsidRPr="00EE3233">
        <w:rPr>
          <w:sz w:val="28"/>
          <w:szCs w:val="28"/>
        </w:rPr>
        <w:t>Глава Рассветовского сельского поселения</w:t>
      </w:r>
    </w:p>
    <w:p w:rsidR="00086EEC" w:rsidRPr="00EE3233" w:rsidRDefault="00086EEC" w:rsidP="00086EEC">
      <w:pPr>
        <w:jc w:val="both"/>
        <w:rPr>
          <w:sz w:val="28"/>
          <w:szCs w:val="28"/>
        </w:rPr>
      </w:pPr>
      <w:r w:rsidRPr="00EE3233">
        <w:rPr>
          <w:sz w:val="28"/>
          <w:szCs w:val="28"/>
        </w:rPr>
        <w:t>Староминского района                                                                         А.В. Демченко</w:t>
      </w:r>
    </w:p>
    <w:p w:rsidR="00C47AD7" w:rsidRPr="00C47AD7" w:rsidRDefault="00C47AD7" w:rsidP="00C47AD7">
      <w:pPr>
        <w:widowControl w:val="0"/>
        <w:autoSpaceDE w:val="0"/>
        <w:autoSpaceDN w:val="0"/>
        <w:adjustRightInd w:val="0"/>
        <w:jc w:val="center"/>
        <w:rPr>
          <w:sz w:val="28"/>
          <w:szCs w:val="28"/>
        </w:rPr>
      </w:pPr>
    </w:p>
    <w:p w:rsidR="00C47AD7" w:rsidRPr="00C47AD7" w:rsidRDefault="00C47AD7" w:rsidP="00C47AD7">
      <w:pPr>
        <w:pageBreakBefore/>
        <w:suppressAutoHyphens/>
        <w:snapToGrid w:val="0"/>
        <w:ind w:left="5670" w:hanging="708"/>
        <w:rPr>
          <w:sz w:val="28"/>
          <w:szCs w:val="28"/>
          <w:lang w:eastAsia="ar-SA"/>
        </w:rPr>
      </w:pPr>
      <w:r w:rsidRPr="00C47AD7">
        <w:rPr>
          <w:sz w:val="28"/>
          <w:szCs w:val="28"/>
          <w:lang w:eastAsia="ar-SA"/>
        </w:rPr>
        <w:lastRenderedPageBreak/>
        <w:t>Приложение  3</w:t>
      </w:r>
    </w:p>
    <w:p w:rsidR="00C47AD7" w:rsidRPr="00C47AD7" w:rsidRDefault="00C47AD7" w:rsidP="00C47AD7">
      <w:pPr>
        <w:suppressAutoHyphens/>
        <w:spacing w:line="100" w:lineRule="atLeast"/>
        <w:ind w:left="5529" w:hanging="567"/>
        <w:outlineLvl w:val="0"/>
        <w:rPr>
          <w:rFonts w:eastAsia="Arial"/>
          <w:kern w:val="1"/>
          <w:sz w:val="28"/>
          <w:szCs w:val="28"/>
          <w:lang w:bidi="ru-RU"/>
        </w:rPr>
      </w:pPr>
      <w:r w:rsidRPr="00C47AD7">
        <w:rPr>
          <w:rFonts w:eastAsia="Arial"/>
          <w:kern w:val="1"/>
          <w:sz w:val="28"/>
          <w:szCs w:val="28"/>
          <w:lang w:bidi="ru-RU"/>
        </w:rPr>
        <w:t>к административному регламенту</w:t>
      </w:r>
    </w:p>
    <w:p w:rsidR="00C47AD7" w:rsidRPr="00C47AD7" w:rsidRDefault="00C47AD7" w:rsidP="00C47AD7">
      <w:pPr>
        <w:suppressAutoHyphens/>
        <w:spacing w:line="100" w:lineRule="atLeast"/>
        <w:ind w:left="4962"/>
        <w:outlineLvl w:val="0"/>
        <w:rPr>
          <w:rFonts w:eastAsia="Arial"/>
          <w:kern w:val="1"/>
          <w:sz w:val="28"/>
          <w:szCs w:val="28"/>
          <w:lang w:bidi="ru-RU"/>
        </w:rPr>
      </w:pPr>
      <w:r w:rsidRPr="00C47AD7">
        <w:rPr>
          <w:rFonts w:eastAsia="Arial"/>
          <w:kern w:val="1"/>
          <w:sz w:val="28"/>
          <w:szCs w:val="28"/>
          <w:lang w:bidi="ru-RU"/>
        </w:rPr>
        <w:t>по предоставлению муниципальной услуги «Присвоение, изменение и</w:t>
      </w:r>
    </w:p>
    <w:p w:rsidR="00C47AD7" w:rsidRDefault="00C47AD7" w:rsidP="00C47AD7">
      <w:pPr>
        <w:suppressAutoHyphens/>
        <w:spacing w:line="100" w:lineRule="atLeast"/>
        <w:ind w:left="5670" w:hanging="708"/>
        <w:outlineLvl w:val="0"/>
        <w:rPr>
          <w:rFonts w:eastAsia="Arial"/>
          <w:kern w:val="1"/>
          <w:sz w:val="28"/>
          <w:szCs w:val="28"/>
          <w:lang w:bidi="ru-RU"/>
        </w:rPr>
      </w:pPr>
      <w:r w:rsidRPr="00C47AD7">
        <w:rPr>
          <w:rFonts w:eastAsia="Arial"/>
          <w:kern w:val="1"/>
          <w:sz w:val="28"/>
          <w:szCs w:val="28"/>
          <w:lang w:bidi="ru-RU"/>
        </w:rPr>
        <w:t>аннулирование адресов»</w:t>
      </w:r>
    </w:p>
    <w:p w:rsidR="00EA700B" w:rsidRDefault="00EA700B" w:rsidP="00C47AD7">
      <w:pPr>
        <w:suppressAutoHyphens/>
        <w:spacing w:line="100" w:lineRule="atLeast"/>
        <w:ind w:left="5670" w:hanging="708"/>
        <w:outlineLvl w:val="0"/>
        <w:rPr>
          <w:rFonts w:eastAsia="Arial"/>
          <w:kern w:val="1"/>
          <w:sz w:val="28"/>
          <w:szCs w:val="28"/>
          <w:lang w:bidi="ru-RU"/>
        </w:rPr>
      </w:pPr>
    </w:p>
    <w:p w:rsidR="00EA700B" w:rsidRPr="00C47AD7" w:rsidRDefault="00EA700B" w:rsidP="00C47AD7">
      <w:pPr>
        <w:suppressAutoHyphens/>
        <w:spacing w:line="100" w:lineRule="atLeast"/>
        <w:ind w:left="5670" w:hanging="708"/>
        <w:outlineLvl w:val="0"/>
        <w:rPr>
          <w:rFonts w:eastAsia="Arial"/>
          <w:kern w:val="1"/>
          <w:sz w:val="28"/>
          <w:szCs w:val="28"/>
          <w:lang w:bidi="ru-RU"/>
        </w:rPr>
      </w:pPr>
    </w:p>
    <w:p w:rsidR="00C47AD7" w:rsidRPr="00EA700B" w:rsidRDefault="00EA700B" w:rsidP="00EA700B">
      <w:pPr>
        <w:tabs>
          <w:tab w:val="left" w:pos="840"/>
          <w:tab w:val="left" w:pos="2070"/>
          <w:tab w:val="center" w:pos="5178"/>
        </w:tabs>
        <w:suppressAutoHyphens/>
        <w:ind w:firstLine="720"/>
        <w:jc w:val="center"/>
        <w:rPr>
          <w:b/>
          <w:sz w:val="28"/>
          <w:szCs w:val="28"/>
          <w:lang w:eastAsia="ar-SA"/>
        </w:rPr>
      </w:pPr>
      <w:r w:rsidRPr="00EA700B">
        <w:rPr>
          <w:b/>
          <w:sz w:val="28"/>
          <w:szCs w:val="28"/>
          <w:lang w:eastAsia="ar-SA"/>
        </w:rPr>
        <w:t>Сведения о местонахождении, контактных телефонах (телефонах для справок), Интернет - адресах, адресах электронной почты МФЦ и Администрации</w:t>
      </w:r>
    </w:p>
    <w:p w:rsidR="00C47AD7" w:rsidRPr="00C47AD7" w:rsidRDefault="00C47AD7" w:rsidP="00C47AD7">
      <w:pPr>
        <w:tabs>
          <w:tab w:val="left" w:pos="840"/>
        </w:tabs>
        <w:suppressAutoHyphens/>
        <w:ind w:firstLine="720"/>
        <w:jc w:val="center"/>
        <w:rPr>
          <w:b/>
          <w:sz w:val="28"/>
          <w:szCs w:val="28"/>
          <w:lang w:eastAsia="ar-SA"/>
        </w:rPr>
      </w:pPr>
    </w:p>
    <w:tbl>
      <w:tblPr>
        <w:tblW w:w="9578" w:type="dxa"/>
        <w:tblInd w:w="250" w:type="dxa"/>
        <w:tblLayout w:type="fixed"/>
        <w:tblLook w:val="04A0" w:firstRow="1" w:lastRow="0" w:firstColumn="1" w:lastColumn="0" w:noHBand="0" w:noVBand="1"/>
      </w:tblPr>
      <w:tblGrid>
        <w:gridCol w:w="709"/>
        <w:gridCol w:w="3118"/>
        <w:gridCol w:w="531"/>
        <w:gridCol w:w="2304"/>
        <w:gridCol w:w="216"/>
        <w:gridCol w:w="1202"/>
        <w:gridCol w:w="1498"/>
      </w:tblGrid>
      <w:tr w:rsidR="00C47AD7" w:rsidRPr="00C47AD7" w:rsidTr="00EA700B">
        <w:tc>
          <w:tcPr>
            <w:tcW w:w="709" w:type="dxa"/>
            <w:tcBorders>
              <w:top w:val="single" w:sz="4" w:space="0" w:color="000000"/>
              <w:left w:val="single" w:sz="4" w:space="0" w:color="000000"/>
              <w:bottom w:val="single" w:sz="4" w:space="0" w:color="000000"/>
              <w:right w:val="nil"/>
            </w:tcBorders>
            <w:vAlign w:val="center"/>
            <w:hideMark/>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 xml:space="preserve">№ </w:t>
            </w:r>
            <w:proofErr w:type="gramStart"/>
            <w:r w:rsidRPr="00C47AD7">
              <w:rPr>
                <w:sz w:val="28"/>
                <w:szCs w:val="28"/>
                <w:lang w:eastAsia="ar-SA"/>
              </w:rPr>
              <w:t>п</w:t>
            </w:r>
            <w:proofErr w:type="gramEnd"/>
            <w:r w:rsidRPr="00C47AD7">
              <w:rPr>
                <w:sz w:val="28"/>
                <w:szCs w:val="28"/>
                <w:lang w:val="en-US" w:eastAsia="ar-SA"/>
              </w:rPr>
              <w:t>/</w:t>
            </w:r>
            <w:r w:rsidRPr="00C47AD7">
              <w:rPr>
                <w:sz w:val="28"/>
                <w:szCs w:val="28"/>
                <w:lang w:eastAsia="ar-SA"/>
              </w:rPr>
              <w:t>п</w:t>
            </w:r>
          </w:p>
        </w:tc>
        <w:tc>
          <w:tcPr>
            <w:tcW w:w="3118" w:type="dxa"/>
            <w:tcBorders>
              <w:top w:val="single" w:sz="4" w:space="0" w:color="000000"/>
              <w:left w:val="single" w:sz="4" w:space="0" w:color="000000"/>
              <w:bottom w:val="single" w:sz="4" w:space="0" w:color="000000"/>
              <w:right w:val="nil"/>
            </w:tcBorders>
            <w:vAlign w:val="center"/>
            <w:hideMark/>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Наименование</w:t>
            </w:r>
          </w:p>
        </w:tc>
        <w:tc>
          <w:tcPr>
            <w:tcW w:w="2835" w:type="dxa"/>
            <w:gridSpan w:val="2"/>
            <w:tcBorders>
              <w:top w:val="single" w:sz="4" w:space="0" w:color="000000"/>
              <w:left w:val="single" w:sz="4" w:space="0" w:color="000000"/>
              <w:bottom w:val="single" w:sz="4" w:space="0" w:color="000000"/>
              <w:right w:val="nil"/>
            </w:tcBorders>
            <w:vAlign w:val="center"/>
            <w:hideMark/>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Почтовый адрес</w:t>
            </w:r>
          </w:p>
        </w:tc>
        <w:tc>
          <w:tcPr>
            <w:tcW w:w="1418" w:type="dxa"/>
            <w:gridSpan w:val="2"/>
            <w:tcBorders>
              <w:top w:val="single" w:sz="4" w:space="0" w:color="000000"/>
              <w:left w:val="single" w:sz="4" w:space="0" w:color="000000"/>
              <w:bottom w:val="single" w:sz="4" w:space="0" w:color="000000"/>
              <w:right w:val="nil"/>
            </w:tcBorders>
            <w:vAlign w:val="center"/>
            <w:hideMark/>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Номера телефонов (факсов)</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Адрес электронной почты</w:t>
            </w:r>
          </w:p>
        </w:tc>
      </w:tr>
      <w:tr w:rsidR="00C47AD7" w:rsidRPr="00C47AD7" w:rsidTr="00EA700B">
        <w:trPr>
          <w:trHeight w:val="2609"/>
        </w:trPr>
        <w:tc>
          <w:tcPr>
            <w:tcW w:w="709" w:type="dxa"/>
            <w:tcBorders>
              <w:top w:val="single" w:sz="4" w:space="0" w:color="000000"/>
              <w:left w:val="single" w:sz="4" w:space="0" w:color="000000"/>
              <w:bottom w:val="single" w:sz="4" w:space="0" w:color="000000"/>
              <w:right w:val="nil"/>
            </w:tcBorders>
            <w:vAlign w:val="center"/>
            <w:hideMark/>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1.</w:t>
            </w:r>
          </w:p>
        </w:tc>
        <w:tc>
          <w:tcPr>
            <w:tcW w:w="3118" w:type="dxa"/>
            <w:tcBorders>
              <w:top w:val="single" w:sz="4" w:space="0" w:color="000000"/>
              <w:left w:val="single" w:sz="4" w:space="0" w:color="000000"/>
              <w:bottom w:val="single" w:sz="4" w:space="0" w:color="000000"/>
              <w:right w:val="nil"/>
            </w:tcBorders>
            <w:vAlign w:val="center"/>
            <w:hideMark/>
          </w:tcPr>
          <w:p w:rsidR="00C47AD7" w:rsidRPr="00C47AD7" w:rsidRDefault="00C47AD7" w:rsidP="00C47AD7">
            <w:pPr>
              <w:tabs>
                <w:tab w:val="left" w:pos="840"/>
              </w:tabs>
              <w:suppressAutoHyphens/>
              <w:snapToGrid w:val="0"/>
              <w:rPr>
                <w:sz w:val="28"/>
                <w:szCs w:val="28"/>
                <w:lang w:eastAsia="ar-SA"/>
              </w:rPr>
            </w:pPr>
            <w:r w:rsidRPr="00C47AD7">
              <w:rPr>
                <w:sz w:val="28"/>
                <w:szCs w:val="28"/>
                <w:lang w:eastAsia="ar-SA"/>
              </w:rPr>
              <w:t xml:space="preserve">Филиал государственного автономного учреждения Краснодарского края «Многофункциональный центр Краснодарского края» в </w:t>
            </w:r>
            <w:proofErr w:type="spellStart"/>
            <w:r w:rsidRPr="00C47AD7">
              <w:rPr>
                <w:sz w:val="28"/>
                <w:szCs w:val="28"/>
                <w:lang w:eastAsia="ar-SA"/>
              </w:rPr>
              <w:t>Староминском</w:t>
            </w:r>
            <w:proofErr w:type="spellEnd"/>
            <w:r w:rsidRPr="00C47AD7">
              <w:rPr>
                <w:sz w:val="28"/>
                <w:szCs w:val="28"/>
                <w:lang w:eastAsia="ar-SA"/>
              </w:rPr>
              <w:t xml:space="preserve"> районе</w:t>
            </w:r>
          </w:p>
        </w:tc>
        <w:tc>
          <w:tcPr>
            <w:tcW w:w="2835" w:type="dxa"/>
            <w:gridSpan w:val="2"/>
            <w:tcBorders>
              <w:top w:val="single" w:sz="4" w:space="0" w:color="000000"/>
              <w:left w:val="single" w:sz="4" w:space="0" w:color="000000"/>
              <w:bottom w:val="single" w:sz="4" w:space="0" w:color="000000"/>
              <w:right w:val="nil"/>
            </w:tcBorders>
            <w:hideMark/>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353600</w:t>
            </w:r>
          </w:p>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Краснодарский край,                        станица Староминская, улица Коммунаров, 86</w:t>
            </w:r>
          </w:p>
        </w:tc>
        <w:tc>
          <w:tcPr>
            <w:tcW w:w="1418" w:type="dxa"/>
            <w:gridSpan w:val="2"/>
            <w:tcBorders>
              <w:top w:val="single" w:sz="4" w:space="0" w:color="000000"/>
              <w:left w:val="single" w:sz="4" w:space="0" w:color="000000"/>
              <w:bottom w:val="single" w:sz="4" w:space="0" w:color="000000"/>
              <w:right w:val="nil"/>
            </w:tcBorders>
            <w:hideMark/>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8 (86153)          3-78-98</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C47AD7" w:rsidRPr="00C47AD7" w:rsidRDefault="00C47AD7" w:rsidP="00C47AD7">
            <w:pPr>
              <w:suppressAutoHyphens/>
              <w:ind w:left="34"/>
              <w:jc w:val="center"/>
              <w:rPr>
                <w:sz w:val="28"/>
                <w:szCs w:val="28"/>
                <w:lang w:eastAsia="ar-SA"/>
              </w:rPr>
            </w:pPr>
          </w:p>
        </w:tc>
      </w:tr>
      <w:tr w:rsidR="00C47AD7" w:rsidRPr="00C47AD7" w:rsidTr="00EA700B">
        <w:tc>
          <w:tcPr>
            <w:tcW w:w="709" w:type="dxa"/>
            <w:tcBorders>
              <w:top w:val="single" w:sz="4" w:space="0" w:color="000000"/>
              <w:left w:val="single" w:sz="4" w:space="0" w:color="000000"/>
              <w:bottom w:val="single" w:sz="4" w:space="0" w:color="000000"/>
              <w:right w:val="nil"/>
            </w:tcBorders>
            <w:vAlign w:val="center"/>
            <w:hideMark/>
          </w:tcPr>
          <w:p w:rsidR="00C47AD7" w:rsidRPr="00C47AD7" w:rsidRDefault="00C47AD7" w:rsidP="00C47AD7">
            <w:pPr>
              <w:tabs>
                <w:tab w:val="left" w:pos="840"/>
              </w:tabs>
              <w:suppressAutoHyphens/>
              <w:snapToGrid w:val="0"/>
              <w:rPr>
                <w:sz w:val="28"/>
                <w:szCs w:val="28"/>
                <w:lang w:eastAsia="ar-SA"/>
              </w:rPr>
            </w:pPr>
            <w:r w:rsidRPr="00C47AD7">
              <w:rPr>
                <w:sz w:val="28"/>
                <w:szCs w:val="28"/>
                <w:lang w:eastAsia="ar-SA"/>
              </w:rPr>
              <w:t xml:space="preserve"> 2.</w:t>
            </w:r>
          </w:p>
        </w:tc>
        <w:tc>
          <w:tcPr>
            <w:tcW w:w="3118" w:type="dxa"/>
            <w:tcBorders>
              <w:top w:val="single" w:sz="4" w:space="0" w:color="000000"/>
              <w:left w:val="single" w:sz="4" w:space="0" w:color="000000"/>
              <w:bottom w:val="single" w:sz="4" w:space="0" w:color="000000"/>
              <w:right w:val="nil"/>
            </w:tcBorders>
            <w:hideMark/>
          </w:tcPr>
          <w:p w:rsidR="00C47AD7" w:rsidRPr="00C47AD7" w:rsidRDefault="00EA700B" w:rsidP="00C47AD7">
            <w:pPr>
              <w:tabs>
                <w:tab w:val="left" w:pos="840"/>
              </w:tabs>
              <w:suppressAutoHyphens/>
              <w:snapToGrid w:val="0"/>
              <w:jc w:val="both"/>
              <w:rPr>
                <w:sz w:val="28"/>
                <w:szCs w:val="28"/>
                <w:lang w:eastAsia="ar-SA"/>
              </w:rPr>
            </w:pPr>
            <w:r>
              <w:rPr>
                <w:sz w:val="28"/>
                <w:szCs w:val="28"/>
                <w:lang w:eastAsia="ar-SA"/>
              </w:rPr>
              <w:t xml:space="preserve">Администрация Рассветовского </w:t>
            </w:r>
            <w:r w:rsidRPr="00C47AD7">
              <w:rPr>
                <w:sz w:val="28"/>
                <w:szCs w:val="28"/>
                <w:lang w:eastAsia="ar-SA"/>
              </w:rPr>
              <w:t>сельского поселения Староминского района</w:t>
            </w:r>
          </w:p>
        </w:tc>
        <w:tc>
          <w:tcPr>
            <w:tcW w:w="2835" w:type="dxa"/>
            <w:gridSpan w:val="2"/>
            <w:tcBorders>
              <w:top w:val="single" w:sz="4" w:space="0" w:color="000000"/>
              <w:left w:val="single" w:sz="4" w:space="0" w:color="000000"/>
              <w:bottom w:val="single" w:sz="4" w:space="0" w:color="000000"/>
              <w:right w:val="nil"/>
            </w:tcBorders>
            <w:hideMark/>
          </w:tcPr>
          <w:p w:rsidR="00C47AD7" w:rsidRPr="00C47AD7" w:rsidRDefault="00EA700B" w:rsidP="00C47AD7">
            <w:pPr>
              <w:tabs>
                <w:tab w:val="left" w:pos="840"/>
              </w:tabs>
              <w:suppressAutoHyphens/>
              <w:snapToGrid w:val="0"/>
              <w:jc w:val="center"/>
              <w:rPr>
                <w:sz w:val="28"/>
                <w:szCs w:val="28"/>
                <w:lang w:eastAsia="ar-SA"/>
              </w:rPr>
            </w:pPr>
            <w:r>
              <w:rPr>
                <w:sz w:val="28"/>
                <w:szCs w:val="28"/>
                <w:lang w:eastAsia="ar-SA"/>
              </w:rPr>
              <w:t>353612</w:t>
            </w:r>
          </w:p>
          <w:p w:rsidR="00C47AD7" w:rsidRPr="00C47AD7" w:rsidRDefault="00C47AD7" w:rsidP="00EA700B">
            <w:pPr>
              <w:tabs>
                <w:tab w:val="left" w:pos="840"/>
              </w:tabs>
              <w:suppressAutoHyphens/>
              <w:snapToGrid w:val="0"/>
              <w:jc w:val="center"/>
              <w:rPr>
                <w:sz w:val="28"/>
                <w:szCs w:val="28"/>
                <w:lang w:eastAsia="ar-SA"/>
              </w:rPr>
            </w:pPr>
            <w:r w:rsidRPr="00C47AD7">
              <w:rPr>
                <w:sz w:val="28"/>
                <w:szCs w:val="28"/>
                <w:lang w:eastAsia="ar-SA"/>
              </w:rPr>
              <w:t xml:space="preserve"> Краснодарский </w:t>
            </w:r>
            <w:proofErr w:type="spellStart"/>
            <w:r w:rsidRPr="00C47AD7">
              <w:rPr>
                <w:sz w:val="28"/>
                <w:szCs w:val="28"/>
                <w:lang w:eastAsia="ar-SA"/>
              </w:rPr>
              <w:t>край</w:t>
            </w:r>
            <w:proofErr w:type="gramStart"/>
            <w:r w:rsidRPr="00C47AD7">
              <w:rPr>
                <w:sz w:val="28"/>
                <w:szCs w:val="28"/>
                <w:lang w:eastAsia="ar-SA"/>
              </w:rPr>
              <w:t>,</w:t>
            </w:r>
            <w:r w:rsidR="00EA700B">
              <w:rPr>
                <w:sz w:val="28"/>
                <w:szCs w:val="28"/>
                <w:lang w:eastAsia="ar-SA"/>
              </w:rPr>
              <w:t>С</w:t>
            </w:r>
            <w:proofErr w:type="gramEnd"/>
            <w:r w:rsidR="00EA700B">
              <w:rPr>
                <w:sz w:val="28"/>
                <w:szCs w:val="28"/>
                <w:lang w:eastAsia="ar-SA"/>
              </w:rPr>
              <w:t>тароминской</w:t>
            </w:r>
            <w:proofErr w:type="spellEnd"/>
            <w:r w:rsidR="00EA700B">
              <w:rPr>
                <w:sz w:val="28"/>
                <w:szCs w:val="28"/>
                <w:lang w:eastAsia="ar-SA"/>
              </w:rPr>
              <w:t xml:space="preserve"> район. п. Рассвет ,</w:t>
            </w:r>
            <w:proofErr w:type="spellStart"/>
            <w:r w:rsidR="00EA700B">
              <w:rPr>
                <w:sz w:val="28"/>
                <w:szCs w:val="28"/>
                <w:lang w:eastAsia="ar-SA"/>
              </w:rPr>
              <w:t>ул</w:t>
            </w:r>
            <w:proofErr w:type="spellEnd"/>
            <w:r w:rsidR="00EA700B">
              <w:rPr>
                <w:sz w:val="28"/>
                <w:szCs w:val="28"/>
                <w:lang w:eastAsia="ar-SA"/>
              </w:rPr>
              <w:t xml:space="preserve"> Мира 13</w:t>
            </w:r>
            <w:r w:rsidRPr="00C47AD7">
              <w:rPr>
                <w:sz w:val="28"/>
                <w:szCs w:val="28"/>
                <w:lang w:eastAsia="ar-SA"/>
              </w:rPr>
              <w:t xml:space="preserve">                       </w:t>
            </w:r>
          </w:p>
        </w:tc>
        <w:tc>
          <w:tcPr>
            <w:tcW w:w="1418" w:type="dxa"/>
            <w:gridSpan w:val="2"/>
            <w:tcBorders>
              <w:top w:val="single" w:sz="4" w:space="0" w:color="000000"/>
              <w:left w:val="single" w:sz="4" w:space="0" w:color="000000"/>
              <w:bottom w:val="single" w:sz="4" w:space="0" w:color="000000"/>
              <w:right w:val="nil"/>
            </w:tcBorders>
            <w:hideMark/>
          </w:tcPr>
          <w:p w:rsidR="00C47AD7" w:rsidRPr="00C47AD7" w:rsidRDefault="00EA700B" w:rsidP="00C47AD7">
            <w:pPr>
              <w:tabs>
                <w:tab w:val="left" w:pos="840"/>
              </w:tabs>
              <w:suppressAutoHyphens/>
              <w:snapToGrid w:val="0"/>
              <w:jc w:val="center"/>
              <w:rPr>
                <w:sz w:val="28"/>
                <w:szCs w:val="28"/>
                <w:lang w:eastAsia="ar-SA"/>
              </w:rPr>
            </w:pPr>
            <w:r>
              <w:rPr>
                <w:sz w:val="28"/>
                <w:szCs w:val="28"/>
                <w:lang w:eastAsia="ar-SA"/>
              </w:rPr>
              <w:t>8 (86153)      5-32-53</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EA700B" w:rsidRPr="00EA700B" w:rsidRDefault="00EA700B" w:rsidP="00EA700B">
            <w:pPr>
              <w:tabs>
                <w:tab w:val="left" w:pos="5670"/>
              </w:tabs>
              <w:jc w:val="center"/>
              <w:rPr>
                <w:rFonts w:eastAsiaTheme="minorEastAsia"/>
                <w:sz w:val="28"/>
                <w:szCs w:val="28"/>
              </w:rPr>
            </w:pPr>
            <w:proofErr w:type="spellStart"/>
            <w:r w:rsidRPr="00EA700B">
              <w:rPr>
                <w:rFonts w:eastAsiaTheme="minorEastAsia"/>
                <w:sz w:val="28"/>
                <w:szCs w:val="28"/>
                <w:lang w:val="en-US"/>
              </w:rPr>
              <w:t>Rassve</w:t>
            </w:r>
            <w:r w:rsidRPr="00EA700B">
              <w:rPr>
                <w:rFonts w:eastAsiaTheme="minorEastAsia"/>
                <w:sz w:val="28"/>
                <w:szCs w:val="28"/>
                <w:lang w:val="en-US"/>
              </w:rPr>
              <w:t>t</w:t>
            </w:r>
            <w:r w:rsidRPr="00EA700B">
              <w:rPr>
                <w:rFonts w:eastAsiaTheme="minorEastAsia"/>
                <w:sz w:val="28"/>
                <w:szCs w:val="28"/>
                <w:lang w:val="en-US"/>
              </w:rPr>
              <w:t>ovskoe</w:t>
            </w:r>
            <w:proofErr w:type="spellEnd"/>
            <w:r w:rsidRPr="00EA700B">
              <w:rPr>
                <w:rFonts w:eastAsiaTheme="minorEastAsia"/>
                <w:sz w:val="28"/>
                <w:szCs w:val="28"/>
              </w:rPr>
              <w:t>@</w:t>
            </w:r>
            <w:r w:rsidRPr="00EA700B">
              <w:rPr>
                <w:rFonts w:eastAsiaTheme="minorEastAsia"/>
                <w:sz w:val="28"/>
                <w:szCs w:val="28"/>
                <w:lang w:val="en-US"/>
              </w:rPr>
              <w:t>mail</w:t>
            </w:r>
            <w:r w:rsidRPr="00EA700B">
              <w:rPr>
                <w:rFonts w:eastAsiaTheme="minorEastAsia"/>
                <w:sz w:val="28"/>
                <w:szCs w:val="28"/>
              </w:rPr>
              <w:t>.</w:t>
            </w:r>
            <w:proofErr w:type="spellStart"/>
            <w:r w:rsidRPr="00EA700B">
              <w:rPr>
                <w:rFonts w:eastAsiaTheme="minorEastAsia"/>
                <w:sz w:val="28"/>
                <w:szCs w:val="28"/>
                <w:lang w:val="en-US"/>
              </w:rPr>
              <w:t>ru</w:t>
            </w:r>
            <w:proofErr w:type="spellEnd"/>
          </w:p>
          <w:p w:rsidR="00C47AD7" w:rsidRPr="00C47AD7" w:rsidRDefault="00C47AD7" w:rsidP="00C47AD7">
            <w:pPr>
              <w:tabs>
                <w:tab w:val="left" w:pos="840"/>
              </w:tabs>
              <w:suppressAutoHyphens/>
              <w:snapToGrid w:val="0"/>
              <w:jc w:val="center"/>
              <w:rPr>
                <w:sz w:val="28"/>
                <w:szCs w:val="28"/>
                <w:lang w:eastAsia="ar-SA"/>
              </w:rPr>
            </w:pPr>
          </w:p>
        </w:tc>
      </w:tr>
      <w:tr w:rsidR="00C47AD7" w:rsidRPr="00C47AD7" w:rsidTr="00EA700B">
        <w:tc>
          <w:tcPr>
            <w:tcW w:w="709" w:type="dxa"/>
            <w:tcBorders>
              <w:top w:val="single" w:sz="4" w:space="0" w:color="000000"/>
              <w:left w:val="single" w:sz="4" w:space="0" w:color="000000"/>
              <w:bottom w:val="single" w:sz="4" w:space="0" w:color="000000"/>
              <w:right w:val="nil"/>
            </w:tcBorders>
            <w:vAlign w:val="center"/>
            <w:hideMark/>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3.</w:t>
            </w:r>
          </w:p>
        </w:tc>
        <w:tc>
          <w:tcPr>
            <w:tcW w:w="3118" w:type="dxa"/>
            <w:tcBorders>
              <w:top w:val="single" w:sz="4" w:space="0" w:color="000000"/>
              <w:left w:val="single" w:sz="4" w:space="0" w:color="000000"/>
              <w:bottom w:val="single" w:sz="4" w:space="0" w:color="000000"/>
              <w:right w:val="nil"/>
            </w:tcBorders>
            <w:hideMark/>
          </w:tcPr>
          <w:p w:rsidR="00C47AD7" w:rsidRPr="00C47AD7" w:rsidRDefault="00C47AD7" w:rsidP="00C47AD7">
            <w:pPr>
              <w:tabs>
                <w:tab w:val="left" w:pos="840"/>
              </w:tabs>
              <w:suppressAutoHyphens/>
              <w:snapToGrid w:val="0"/>
              <w:jc w:val="both"/>
              <w:rPr>
                <w:sz w:val="28"/>
                <w:szCs w:val="28"/>
                <w:lang w:eastAsia="ar-SA"/>
              </w:rPr>
            </w:pPr>
            <w:r w:rsidRPr="00C47AD7">
              <w:rPr>
                <w:sz w:val="28"/>
                <w:szCs w:val="28"/>
                <w:lang w:eastAsia="ar-SA"/>
              </w:rPr>
              <w:t>Староминский отдел Управления Федеральной службы государственной регистрации, кадастра и картографии</w:t>
            </w:r>
          </w:p>
          <w:p w:rsidR="00C47AD7" w:rsidRPr="00C47AD7" w:rsidRDefault="00C47AD7" w:rsidP="00C47AD7">
            <w:pPr>
              <w:tabs>
                <w:tab w:val="left" w:pos="840"/>
              </w:tabs>
              <w:suppressAutoHyphens/>
              <w:snapToGrid w:val="0"/>
              <w:jc w:val="both"/>
              <w:rPr>
                <w:sz w:val="28"/>
                <w:szCs w:val="28"/>
                <w:lang w:eastAsia="ar-SA"/>
              </w:rPr>
            </w:pPr>
            <w:r w:rsidRPr="00C47AD7">
              <w:rPr>
                <w:sz w:val="28"/>
                <w:szCs w:val="28"/>
                <w:lang w:eastAsia="ar-SA"/>
              </w:rPr>
              <w:t>по Краснодарскому краю</w:t>
            </w:r>
          </w:p>
        </w:tc>
        <w:tc>
          <w:tcPr>
            <w:tcW w:w="2835" w:type="dxa"/>
            <w:gridSpan w:val="2"/>
            <w:tcBorders>
              <w:top w:val="single" w:sz="4" w:space="0" w:color="000000"/>
              <w:left w:val="single" w:sz="4" w:space="0" w:color="000000"/>
              <w:bottom w:val="single" w:sz="4" w:space="0" w:color="000000"/>
              <w:right w:val="nil"/>
            </w:tcBorders>
            <w:hideMark/>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 xml:space="preserve">353600, Краснодарский край, станица Староминская, улица </w:t>
            </w:r>
            <w:proofErr w:type="spellStart"/>
            <w:r w:rsidRPr="00C47AD7">
              <w:rPr>
                <w:sz w:val="28"/>
                <w:szCs w:val="28"/>
                <w:lang w:eastAsia="ar-SA"/>
              </w:rPr>
              <w:t>Кольцовская</w:t>
            </w:r>
            <w:proofErr w:type="spellEnd"/>
            <w:r w:rsidRPr="00C47AD7">
              <w:rPr>
                <w:sz w:val="28"/>
                <w:szCs w:val="28"/>
                <w:lang w:eastAsia="ar-SA"/>
              </w:rPr>
              <w:t>, 25</w:t>
            </w:r>
          </w:p>
        </w:tc>
        <w:tc>
          <w:tcPr>
            <w:tcW w:w="1418" w:type="dxa"/>
            <w:gridSpan w:val="2"/>
            <w:tcBorders>
              <w:top w:val="single" w:sz="4" w:space="0" w:color="000000"/>
              <w:left w:val="single" w:sz="4" w:space="0" w:color="000000"/>
              <w:bottom w:val="single" w:sz="4" w:space="0" w:color="000000"/>
              <w:right w:val="nil"/>
            </w:tcBorders>
            <w:hideMark/>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 xml:space="preserve">8 (86153) </w:t>
            </w:r>
          </w:p>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4-22-94</w:t>
            </w:r>
          </w:p>
        </w:tc>
        <w:tc>
          <w:tcPr>
            <w:tcW w:w="1498" w:type="dxa"/>
            <w:tcBorders>
              <w:top w:val="single" w:sz="4" w:space="0" w:color="000000"/>
              <w:left w:val="single" w:sz="4" w:space="0" w:color="000000"/>
              <w:bottom w:val="single" w:sz="4" w:space="0" w:color="000000"/>
              <w:right w:val="single" w:sz="4" w:space="0" w:color="000000"/>
            </w:tcBorders>
          </w:tcPr>
          <w:p w:rsidR="00C47AD7" w:rsidRPr="00C47AD7" w:rsidRDefault="00C47AD7" w:rsidP="00C47AD7">
            <w:pPr>
              <w:tabs>
                <w:tab w:val="left" w:pos="840"/>
              </w:tabs>
              <w:suppressAutoHyphens/>
              <w:snapToGrid w:val="0"/>
              <w:jc w:val="center"/>
              <w:rPr>
                <w:sz w:val="28"/>
                <w:szCs w:val="28"/>
                <w:lang w:eastAsia="ar-SA"/>
              </w:rPr>
            </w:pPr>
          </w:p>
        </w:tc>
      </w:tr>
      <w:tr w:rsidR="00C47AD7" w:rsidRPr="00C47AD7" w:rsidTr="00EA700B">
        <w:tc>
          <w:tcPr>
            <w:tcW w:w="709" w:type="dxa"/>
            <w:tcBorders>
              <w:top w:val="single" w:sz="4" w:space="0" w:color="000000"/>
              <w:left w:val="single" w:sz="4" w:space="0" w:color="000000"/>
              <w:bottom w:val="single" w:sz="4" w:space="0" w:color="000000"/>
              <w:right w:val="nil"/>
            </w:tcBorders>
            <w:vAlign w:val="center"/>
            <w:hideMark/>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4.</w:t>
            </w:r>
          </w:p>
        </w:tc>
        <w:tc>
          <w:tcPr>
            <w:tcW w:w="3118" w:type="dxa"/>
            <w:tcBorders>
              <w:top w:val="single" w:sz="4" w:space="0" w:color="000000"/>
              <w:left w:val="single" w:sz="4" w:space="0" w:color="000000"/>
              <w:bottom w:val="single" w:sz="4" w:space="0" w:color="000000"/>
              <w:right w:val="nil"/>
            </w:tcBorders>
            <w:hideMark/>
          </w:tcPr>
          <w:p w:rsidR="00C47AD7" w:rsidRPr="00C47AD7" w:rsidRDefault="00C47AD7" w:rsidP="00C47AD7">
            <w:pPr>
              <w:tabs>
                <w:tab w:val="left" w:pos="840"/>
              </w:tabs>
              <w:suppressAutoHyphens/>
              <w:snapToGrid w:val="0"/>
              <w:jc w:val="both"/>
              <w:rPr>
                <w:sz w:val="28"/>
                <w:szCs w:val="28"/>
                <w:lang w:eastAsia="ar-SA"/>
              </w:rPr>
            </w:pPr>
            <w:r w:rsidRPr="00C47AD7">
              <w:rPr>
                <w:sz w:val="28"/>
                <w:szCs w:val="28"/>
                <w:lang w:eastAsia="ar-SA"/>
              </w:rPr>
              <w:t xml:space="preserve">Филиал федеральное государственное бюджетное учреждение «Федеральная кадастровая палата Федеральной службы государственной регистрации, кадастра и </w:t>
            </w:r>
            <w:r w:rsidRPr="00C47AD7">
              <w:rPr>
                <w:sz w:val="28"/>
                <w:szCs w:val="28"/>
                <w:lang w:eastAsia="ar-SA"/>
              </w:rPr>
              <w:lastRenderedPageBreak/>
              <w:t>картографии» по Краснодарскому краю</w:t>
            </w:r>
          </w:p>
        </w:tc>
        <w:tc>
          <w:tcPr>
            <w:tcW w:w="2835" w:type="dxa"/>
            <w:gridSpan w:val="2"/>
            <w:tcBorders>
              <w:top w:val="single" w:sz="4" w:space="0" w:color="000000"/>
              <w:left w:val="single" w:sz="4" w:space="0" w:color="000000"/>
              <w:bottom w:val="single" w:sz="4" w:space="0" w:color="000000"/>
              <w:right w:val="nil"/>
            </w:tcBorders>
            <w:hideMark/>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lastRenderedPageBreak/>
              <w:t>353740</w:t>
            </w:r>
          </w:p>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Краснодарский край, станица Староминская, улица Коммунаров, 86</w:t>
            </w:r>
          </w:p>
        </w:tc>
        <w:tc>
          <w:tcPr>
            <w:tcW w:w="1418" w:type="dxa"/>
            <w:gridSpan w:val="2"/>
            <w:tcBorders>
              <w:top w:val="single" w:sz="4" w:space="0" w:color="000000"/>
              <w:left w:val="single" w:sz="4" w:space="0" w:color="000000"/>
              <w:bottom w:val="single" w:sz="4" w:space="0" w:color="000000"/>
              <w:right w:val="nil"/>
            </w:tcBorders>
            <w:hideMark/>
          </w:tcPr>
          <w:p w:rsidR="00C47AD7" w:rsidRPr="00C47AD7" w:rsidRDefault="00C47AD7" w:rsidP="00C47AD7">
            <w:pPr>
              <w:tabs>
                <w:tab w:val="left" w:pos="840"/>
              </w:tabs>
              <w:suppressAutoHyphens/>
              <w:snapToGrid w:val="0"/>
              <w:jc w:val="both"/>
              <w:rPr>
                <w:sz w:val="28"/>
                <w:szCs w:val="28"/>
                <w:lang w:eastAsia="ar-SA"/>
              </w:rPr>
            </w:pPr>
            <w:r w:rsidRPr="00C47AD7">
              <w:rPr>
                <w:sz w:val="28"/>
                <w:szCs w:val="28"/>
                <w:lang w:eastAsia="ar-SA"/>
              </w:rPr>
              <w:t>8 (86153)</w:t>
            </w:r>
          </w:p>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5-61-63</w:t>
            </w:r>
          </w:p>
        </w:tc>
        <w:tc>
          <w:tcPr>
            <w:tcW w:w="1498" w:type="dxa"/>
            <w:tcBorders>
              <w:top w:val="single" w:sz="4" w:space="0" w:color="000000"/>
              <w:left w:val="single" w:sz="4" w:space="0" w:color="000000"/>
              <w:bottom w:val="single" w:sz="4" w:space="0" w:color="000000"/>
              <w:right w:val="single" w:sz="4" w:space="0" w:color="000000"/>
            </w:tcBorders>
          </w:tcPr>
          <w:p w:rsidR="00C47AD7" w:rsidRPr="00C47AD7" w:rsidRDefault="00C47AD7" w:rsidP="00C47AD7">
            <w:pPr>
              <w:tabs>
                <w:tab w:val="left" w:pos="840"/>
              </w:tabs>
              <w:suppressAutoHyphens/>
              <w:snapToGrid w:val="0"/>
              <w:jc w:val="center"/>
              <w:rPr>
                <w:sz w:val="28"/>
                <w:szCs w:val="28"/>
                <w:lang w:eastAsia="ar-SA"/>
              </w:rPr>
            </w:pPr>
          </w:p>
        </w:tc>
      </w:tr>
      <w:tr w:rsidR="00C47AD7" w:rsidRPr="00C47AD7" w:rsidTr="00EA700B">
        <w:tc>
          <w:tcPr>
            <w:tcW w:w="709" w:type="dxa"/>
            <w:tcBorders>
              <w:top w:val="single" w:sz="4" w:space="0" w:color="000000"/>
              <w:left w:val="single" w:sz="4" w:space="0" w:color="000000"/>
              <w:bottom w:val="single" w:sz="4" w:space="0" w:color="000000"/>
              <w:right w:val="nil"/>
            </w:tcBorders>
            <w:vAlign w:val="center"/>
            <w:hideMark/>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lastRenderedPageBreak/>
              <w:t>5.</w:t>
            </w:r>
          </w:p>
        </w:tc>
        <w:tc>
          <w:tcPr>
            <w:tcW w:w="3118" w:type="dxa"/>
            <w:tcBorders>
              <w:top w:val="single" w:sz="4" w:space="0" w:color="000000"/>
              <w:left w:val="single" w:sz="4" w:space="0" w:color="000000"/>
              <w:bottom w:val="single" w:sz="4" w:space="0" w:color="000000"/>
              <w:right w:val="nil"/>
            </w:tcBorders>
            <w:hideMark/>
          </w:tcPr>
          <w:p w:rsidR="00C47AD7" w:rsidRPr="00C47AD7" w:rsidRDefault="00C47AD7" w:rsidP="00C47AD7">
            <w:pPr>
              <w:suppressAutoHyphens/>
              <w:rPr>
                <w:sz w:val="28"/>
                <w:szCs w:val="28"/>
                <w:lang w:eastAsia="ar-SA"/>
              </w:rPr>
            </w:pPr>
            <w:r w:rsidRPr="00C47AD7">
              <w:rPr>
                <w:sz w:val="28"/>
                <w:szCs w:val="28"/>
                <w:lang w:eastAsia="ar-SA"/>
              </w:rPr>
              <w:t>ГБУ КК  «</w:t>
            </w:r>
            <w:proofErr w:type="spellStart"/>
            <w:r w:rsidRPr="00C47AD7">
              <w:rPr>
                <w:sz w:val="28"/>
                <w:szCs w:val="28"/>
                <w:lang w:eastAsia="ar-SA"/>
              </w:rPr>
              <w:t>Крайтехинвентаризация</w:t>
            </w:r>
            <w:proofErr w:type="spellEnd"/>
            <w:r w:rsidRPr="00C47AD7">
              <w:rPr>
                <w:sz w:val="28"/>
                <w:szCs w:val="28"/>
                <w:lang w:eastAsia="ar-SA"/>
              </w:rPr>
              <w:t xml:space="preserve"> </w:t>
            </w:r>
            <w:proofErr w:type="gramStart"/>
            <w:r w:rsidRPr="00C47AD7">
              <w:rPr>
                <w:sz w:val="28"/>
                <w:szCs w:val="28"/>
                <w:lang w:eastAsia="ar-SA"/>
              </w:rPr>
              <w:t>-К</w:t>
            </w:r>
            <w:proofErr w:type="gramEnd"/>
            <w:r w:rsidRPr="00C47AD7">
              <w:rPr>
                <w:sz w:val="28"/>
                <w:szCs w:val="28"/>
                <w:lang w:eastAsia="ar-SA"/>
              </w:rPr>
              <w:t xml:space="preserve">раевое БТИ» по </w:t>
            </w:r>
            <w:proofErr w:type="spellStart"/>
            <w:r w:rsidRPr="00C47AD7">
              <w:rPr>
                <w:sz w:val="28"/>
                <w:szCs w:val="28"/>
                <w:lang w:eastAsia="ar-SA"/>
              </w:rPr>
              <w:t>Староминскому</w:t>
            </w:r>
            <w:proofErr w:type="spellEnd"/>
            <w:r w:rsidRPr="00C47AD7">
              <w:rPr>
                <w:sz w:val="28"/>
                <w:szCs w:val="28"/>
                <w:lang w:eastAsia="ar-SA"/>
              </w:rPr>
              <w:t xml:space="preserve"> району</w:t>
            </w:r>
          </w:p>
          <w:p w:rsidR="00C47AD7" w:rsidRPr="00C47AD7" w:rsidRDefault="00C47AD7" w:rsidP="00C47AD7">
            <w:pPr>
              <w:tabs>
                <w:tab w:val="left" w:pos="840"/>
              </w:tabs>
              <w:suppressAutoHyphens/>
              <w:snapToGrid w:val="0"/>
              <w:jc w:val="both"/>
              <w:rPr>
                <w:sz w:val="28"/>
                <w:szCs w:val="28"/>
                <w:lang w:eastAsia="ar-SA"/>
              </w:rPr>
            </w:pPr>
          </w:p>
        </w:tc>
        <w:tc>
          <w:tcPr>
            <w:tcW w:w="2835" w:type="dxa"/>
            <w:gridSpan w:val="2"/>
            <w:tcBorders>
              <w:top w:val="single" w:sz="4" w:space="0" w:color="000000"/>
              <w:left w:val="single" w:sz="4" w:space="0" w:color="000000"/>
              <w:bottom w:val="single" w:sz="4" w:space="0" w:color="000000"/>
              <w:right w:val="nil"/>
            </w:tcBorders>
            <w:hideMark/>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353600</w:t>
            </w:r>
          </w:p>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 xml:space="preserve">Краснодарский край, </w:t>
            </w:r>
          </w:p>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ст. Староминская, улица Красная, 3Б</w:t>
            </w:r>
          </w:p>
        </w:tc>
        <w:tc>
          <w:tcPr>
            <w:tcW w:w="1418" w:type="dxa"/>
            <w:gridSpan w:val="2"/>
            <w:tcBorders>
              <w:top w:val="single" w:sz="4" w:space="0" w:color="000000"/>
              <w:left w:val="single" w:sz="4" w:space="0" w:color="000000"/>
              <w:bottom w:val="single" w:sz="4" w:space="0" w:color="000000"/>
              <w:right w:val="nil"/>
            </w:tcBorders>
            <w:hideMark/>
          </w:tcPr>
          <w:p w:rsidR="00C47AD7" w:rsidRPr="00C47AD7" w:rsidRDefault="00C47AD7" w:rsidP="00C47AD7">
            <w:pPr>
              <w:tabs>
                <w:tab w:val="left" w:pos="840"/>
              </w:tabs>
              <w:suppressAutoHyphens/>
              <w:snapToGrid w:val="0"/>
              <w:jc w:val="both"/>
              <w:rPr>
                <w:sz w:val="28"/>
                <w:szCs w:val="28"/>
                <w:lang w:eastAsia="ar-SA"/>
              </w:rPr>
            </w:pPr>
            <w:r w:rsidRPr="00C47AD7">
              <w:rPr>
                <w:sz w:val="28"/>
                <w:szCs w:val="28"/>
                <w:lang w:eastAsia="ar-SA"/>
              </w:rPr>
              <w:t>8 (86153) 5-92-01</w:t>
            </w:r>
          </w:p>
        </w:tc>
        <w:tc>
          <w:tcPr>
            <w:tcW w:w="1498" w:type="dxa"/>
            <w:tcBorders>
              <w:top w:val="single" w:sz="4" w:space="0" w:color="000000"/>
              <w:left w:val="single" w:sz="4" w:space="0" w:color="000000"/>
              <w:bottom w:val="single" w:sz="4" w:space="0" w:color="000000"/>
              <w:right w:val="single" w:sz="4" w:space="0" w:color="000000"/>
            </w:tcBorders>
          </w:tcPr>
          <w:p w:rsidR="00C47AD7" w:rsidRPr="00C47AD7" w:rsidRDefault="00C47AD7" w:rsidP="00C47AD7">
            <w:pPr>
              <w:tabs>
                <w:tab w:val="left" w:pos="840"/>
              </w:tabs>
              <w:suppressAutoHyphens/>
              <w:snapToGrid w:val="0"/>
              <w:jc w:val="center"/>
              <w:rPr>
                <w:sz w:val="28"/>
                <w:szCs w:val="28"/>
                <w:lang w:eastAsia="ar-SA"/>
              </w:rPr>
            </w:pPr>
          </w:p>
        </w:tc>
      </w:tr>
      <w:tr w:rsidR="00C47AD7" w:rsidRPr="00C47AD7" w:rsidTr="00295F06">
        <w:trPr>
          <w:trHeight w:val="882"/>
        </w:trPr>
        <w:tc>
          <w:tcPr>
            <w:tcW w:w="9578" w:type="dxa"/>
            <w:gridSpan w:val="7"/>
            <w:tcBorders>
              <w:top w:val="single" w:sz="4" w:space="0" w:color="000000"/>
              <w:left w:val="single" w:sz="4" w:space="0" w:color="000000"/>
              <w:bottom w:val="single" w:sz="4" w:space="0" w:color="000000"/>
              <w:right w:val="single" w:sz="4" w:space="0" w:color="000000"/>
            </w:tcBorders>
            <w:vAlign w:val="center"/>
          </w:tcPr>
          <w:p w:rsidR="00C47AD7" w:rsidRPr="00C47AD7" w:rsidRDefault="00C47AD7" w:rsidP="00C47AD7">
            <w:pPr>
              <w:tabs>
                <w:tab w:val="left" w:pos="840"/>
              </w:tabs>
              <w:suppressAutoHyphens/>
              <w:snapToGrid w:val="0"/>
              <w:jc w:val="center"/>
              <w:rPr>
                <w:sz w:val="28"/>
                <w:szCs w:val="28"/>
                <w:lang w:eastAsia="ar-SA"/>
              </w:rPr>
            </w:pPr>
            <w:r w:rsidRPr="00C47AD7">
              <w:rPr>
                <w:sz w:val="28"/>
                <w:szCs w:val="28"/>
                <w:lang w:eastAsia="ar-SA"/>
              </w:rPr>
              <w:t>График приема граждан по вопросам предоставления муниципальной услуги:</w:t>
            </w:r>
          </w:p>
        </w:tc>
      </w:tr>
      <w:tr w:rsidR="00EA700B" w:rsidRPr="00C47AD7" w:rsidTr="00EA700B">
        <w:tc>
          <w:tcPr>
            <w:tcW w:w="4358" w:type="dxa"/>
            <w:gridSpan w:val="3"/>
            <w:vMerge w:val="restart"/>
            <w:tcBorders>
              <w:top w:val="single" w:sz="4" w:space="0" w:color="000000"/>
              <w:left w:val="single" w:sz="4" w:space="0" w:color="000000"/>
              <w:right w:val="single" w:sz="4" w:space="0" w:color="000000"/>
            </w:tcBorders>
            <w:hideMark/>
          </w:tcPr>
          <w:p w:rsidR="00EA700B" w:rsidRPr="00C47AD7" w:rsidRDefault="00EA700B" w:rsidP="00C47AD7">
            <w:pPr>
              <w:tabs>
                <w:tab w:val="left" w:pos="840"/>
              </w:tabs>
              <w:suppressAutoHyphens/>
              <w:snapToGrid w:val="0"/>
              <w:rPr>
                <w:sz w:val="28"/>
                <w:szCs w:val="28"/>
                <w:lang w:eastAsia="ar-SA"/>
              </w:rPr>
            </w:pPr>
            <w:r>
              <w:rPr>
                <w:sz w:val="28"/>
                <w:szCs w:val="28"/>
                <w:lang w:eastAsia="ar-SA"/>
              </w:rPr>
              <w:t xml:space="preserve">1.Администрация Рассветовского </w:t>
            </w:r>
            <w:r w:rsidRPr="00C47AD7">
              <w:rPr>
                <w:sz w:val="28"/>
                <w:szCs w:val="28"/>
                <w:lang w:eastAsia="ar-SA"/>
              </w:rPr>
              <w:t>сельского поселения Староминского района</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A700B" w:rsidRPr="00C47AD7" w:rsidRDefault="00EA700B" w:rsidP="00C47AD7">
            <w:pPr>
              <w:suppressAutoHyphens/>
              <w:jc w:val="both"/>
              <w:rPr>
                <w:sz w:val="28"/>
                <w:szCs w:val="28"/>
                <w:lang w:eastAsia="ar-SA"/>
              </w:rPr>
            </w:pPr>
            <w:r>
              <w:rPr>
                <w:sz w:val="28"/>
                <w:szCs w:val="28"/>
                <w:lang w:eastAsia="ar-SA"/>
              </w:rPr>
              <w:t>понедельни</w:t>
            </w:r>
            <w:proofErr w:type="gramStart"/>
            <w:r>
              <w:rPr>
                <w:sz w:val="28"/>
                <w:szCs w:val="28"/>
                <w:lang w:eastAsia="ar-SA"/>
              </w:rPr>
              <w:t>к-</w:t>
            </w:r>
            <w:proofErr w:type="gramEnd"/>
            <w:r>
              <w:rPr>
                <w:sz w:val="28"/>
                <w:szCs w:val="28"/>
                <w:lang w:eastAsia="ar-SA"/>
              </w:rPr>
              <w:t xml:space="preserve"> четверг</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EA700B" w:rsidRPr="00C47AD7" w:rsidRDefault="00EA700B" w:rsidP="00C47AD7">
            <w:pPr>
              <w:suppressAutoHyphens/>
              <w:rPr>
                <w:sz w:val="28"/>
                <w:szCs w:val="28"/>
                <w:lang w:eastAsia="ar-SA"/>
              </w:rPr>
            </w:pPr>
            <w:r>
              <w:rPr>
                <w:sz w:val="28"/>
                <w:szCs w:val="28"/>
                <w:lang w:eastAsia="ar-SA"/>
              </w:rPr>
              <w:t>с</w:t>
            </w:r>
            <w:r w:rsidRPr="00C47AD7">
              <w:rPr>
                <w:sz w:val="28"/>
                <w:szCs w:val="28"/>
                <w:lang w:eastAsia="ar-SA"/>
              </w:rPr>
              <w:t xml:space="preserve"> 8-00 до 16-00, перерыв с 12.00 до 13.00.</w:t>
            </w:r>
          </w:p>
        </w:tc>
      </w:tr>
      <w:tr w:rsidR="00EA700B" w:rsidRPr="00C47AD7" w:rsidTr="00EA700B">
        <w:tc>
          <w:tcPr>
            <w:tcW w:w="4358" w:type="dxa"/>
            <w:gridSpan w:val="3"/>
            <w:vMerge/>
            <w:tcBorders>
              <w:left w:val="single" w:sz="4" w:space="0" w:color="000000"/>
              <w:right w:val="single" w:sz="4" w:space="0" w:color="000000"/>
            </w:tcBorders>
          </w:tcPr>
          <w:p w:rsidR="00EA700B" w:rsidRDefault="00EA700B" w:rsidP="00C47AD7">
            <w:pPr>
              <w:tabs>
                <w:tab w:val="left" w:pos="840"/>
              </w:tabs>
              <w:suppressAutoHyphens/>
              <w:snapToGrid w:val="0"/>
              <w:rPr>
                <w:sz w:val="28"/>
                <w:szCs w:val="28"/>
                <w:lang w:eastAsia="ar-SA"/>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EA700B" w:rsidRDefault="00EA700B" w:rsidP="00EA700B">
            <w:pPr>
              <w:shd w:val="clear" w:color="auto" w:fill="FFFFFF"/>
              <w:rPr>
                <w:sz w:val="28"/>
                <w:szCs w:val="28"/>
                <w:lang w:eastAsia="ar-SA"/>
              </w:rPr>
            </w:pPr>
            <w:r>
              <w:rPr>
                <w:sz w:val="28"/>
                <w:szCs w:val="28"/>
              </w:rPr>
              <w:t>п</w:t>
            </w:r>
            <w:r w:rsidRPr="00EE3233">
              <w:rPr>
                <w:sz w:val="28"/>
                <w:szCs w:val="28"/>
              </w:rPr>
              <w:t>ятница</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EA700B" w:rsidRDefault="00EA700B" w:rsidP="00C47AD7">
            <w:pPr>
              <w:suppressAutoHyphens/>
              <w:rPr>
                <w:sz w:val="28"/>
                <w:szCs w:val="28"/>
                <w:lang w:eastAsia="ar-SA"/>
              </w:rPr>
            </w:pPr>
            <w:r w:rsidRPr="00EE3233">
              <w:rPr>
                <w:sz w:val="28"/>
                <w:szCs w:val="28"/>
              </w:rPr>
              <w:t>08:00 до 15:00 перерыв с 12:00 до 13:00.</w:t>
            </w:r>
          </w:p>
        </w:tc>
      </w:tr>
      <w:tr w:rsidR="00EA700B" w:rsidRPr="00C47AD7" w:rsidTr="00EA700B">
        <w:tc>
          <w:tcPr>
            <w:tcW w:w="4358" w:type="dxa"/>
            <w:gridSpan w:val="3"/>
            <w:vMerge/>
            <w:tcBorders>
              <w:left w:val="single" w:sz="4" w:space="0" w:color="000000"/>
              <w:bottom w:val="single" w:sz="4" w:space="0" w:color="000000"/>
              <w:right w:val="single" w:sz="4" w:space="0" w:color="000000"/>
            </w:tcBorders>
          </w:tcPr>
          <w:p w:rsidR="00EA700B" w:rsidRDefault="00EA700B" w:rsidP="00C47AD7">
            <w:pPr>
              <w:tabs>
                <w:tab w:val="left" w:pos="840"/>
              </w:tabs>
              <w:suppressAutoHyphens/>
              <w:snapToGrid w:val="0"/>
              <w:rPr>
                <w:sz w:val="28"/>
                <w:szCs w:val="28"/>
                <w:lang w:eastAsia="ar-SA"/>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EA700B" w:rsidRDefault="00EA700B" w:rsidP="00EA700B">
            <w:pPr>
              <w:shd w:val="clear" w:color="auto" w:fill="FFFFFF"/>
              <w:rPr>
                <w:sz w:val="28"/>
                <w:szCs w:val="28"/>
              </w:rPr>
            </w:pPr>
            <w:r>
              <w:rPr>
                <w:sz w:val="28"/>
                <w:szCs w:val="28"/>
              </w:rPr>
              <w:t>с</w:t>
            </w:r>
            <w:r w:rsidRPr="00EE3233">
              <w:rPr>
                <w:sz w:val="28"/>
                <w:szCs w:val="28"/>
              </w:rPr>
              <w:t xml:space="preserve">уббота, </w:t>
            </w:r>
          </w:p>
          <w:p w:rsidR="00EA700B" w:rsidRDefault="00EA700B" w:rsidP="00EA700B">
            <w:pPr>
              <w:shd w:val="clear" w:color="auto" w:fill="FFFFFF"/>
              <w:rPr>
                <w:sz w:val="28"/>
                <w:szCs w:val="28"/>
              </w:rPr>
            </w:pPr>
            <w:r w:rsidRPr="00EE3233">
              <w:rPr>
                <w:sz w:val="28"/>
                <w:szCs w:val="28"/>
              </w:rPr>
              <w:t>воскре</w:t>
            </w:r>
            <w:r>
              <w:rPr>
                <w:sz w:val="28"/>
                <w:szCs w:val="28"/>
              </w:rPr>
              <w:t xml:space="preserve">сенье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EA700B" w:rsidRPr="00EE3233" w:rsidRDefault="00EA700B" w:rsidP="00C47AD7">
            <w:pPr>
              <w:suppressAutoHyphens/>
              <w:rPr>
                <w:sz w:val="28"/>
                <w:szCs w:val="28"/>
              </w:rPr>
            </w:pPr>
            <w:r w:rsidRPr="00EE3233">
              <w:rPr>
                <w:sz w:val="28"/>
                <w:szCs w:val="28"/>
              </w:rPr>
              <w:t>выходной</w:t>
            </w:r>
          </w:p>
        </w:tc>
      </w:tr>
    </w:tbl>
    <w:p w:rsidR="00C47AD7" w:rsidRPr="00C47AD7" w:rsidRDefault="00C47AD7" w:rsidP="00C47AD7">
      <w:pPr>
        <w:tabs>
          <w:tab w:val="left" w:pos="840"/>
        </w:tabs>
        <w:suppressAutoHyphens/>
        <w:jc w:val="both"/>
        <w:rPr>
          <w:sz w:val="26"/>
          <w:szCs w:val="26"/>
          <w:lang w:eastAsia="ar-SA"/>
        </w:rPr>
      </w:pPr>
    </w:p>
    <w:p w:rsidR="00EA700B" w:rsidRDefault="00EA700B" w:rsidP="00C47AD7">
      <w:pPr>
        <w:tabs>
          <w:tab w:val="left" w:pos="6580"/>
        </w:tabs>
        <w:suppressAutoHyphens/>
        <w:rPr>
          <w:lang w:eastAsia="ar-SA"/>
        </w:rPr>
      </w:pPr>
    </w:p>
    <w:p w:rsidR="00EA700B" w:rsidRDefault="00EA700B" w:rsidP="00C47AD7">
      <w:pPr>
        <w:tabs>
          <w:tab w:val="left" w:pos="6580"/>
        </w:tabs>
        <w:suppressAutoHyphens/>
        <w:rPr>
          <w:lang w:eastAsia="ar-SA"/>
        </w:rPr>
      </w:pPr>
    </w:p>
    <w:p w:rsidR="00AE55F9" w:rsidRPr="00EE3233" w:rsidRDefault="00AE55F9" w:rsidP="00AE55F9">
      <w:pPr>
        <w:jc w:val="both"/>
        <w:rPr>
          <w:sz w:val="28"/>
          <w:szCs w:val="28"/>
        </w:rPr>
      </w:pPr>
      <w:r w:rsidRPr="00EE3233">
        <w:rPr>
          <w:sz w:val="28"/>
          <w:szCs w:val="28"/>
        </w:rPr>
        <w:t>Глава Рассветовского сельского поселения</w:t>
      </w:r>
    </w:p>
    <w:p w:rsidR="00AE55F9" w:rsidRPr="00EE3233" w:rsidRDefault="00AE55F9" w:rsidP="00AE55F9">
      <w:pPr>
        <w:jc w:val="both"/>
        <w:rPr>
          <w:sz w:val="28"/>
          <w:szCs w:val="28"/>
        </w:rPr>
      </w:pPr>
      <w:r w:rsidRPr="00EE3233">
        <w:rPr>
          <w:sz w:val="28"/>
          <w:szCs w:val="28"/>
        </w:rPr>
        <w:t>Староминского района                                                                         А.В. Демченко</w:t>
      </w:r>
    </w:p>
    <w:p w:rsidR="00C47AD7" w:rsidRPr="00C47AD7" w:rsidRDefault="00C47AD7" w:rsidP="00C47AD7">
      <w:pPr>
        <w:suppressAutoHyphens/>
        <w:rPr>
          <w:lang w:eastAsia="ar-SA"/>
        </w:rPr>
      </w:pPr>
    </w:p>
    <w:p w:rsidR="00C47AD7" w:rsidRPr="00C47AD7" w:rsidRDefault="00C47AD7" w:rsidP="00C47AD7">
      <w:pPr>
        <w:suppressAutoHyphens/>
        <w:rPr>
          <w:lang w:eastAsia="ar-SA"/>
        </w:rPr>
      </w:pPr>
    </w:p>
    <w:p w:rsidR="00C47AD7" w:rsidRPr="00C47AD7" w:rsidRDefault="00C47AD7" w:rsidP="00C47AD7">
      <w:pPr>
        <w:suppressAutoHyphens/>
        <w:rPr>
          <w:lang w:eastAsia="ar-SA"/>
        </w:rPr>
      </w:pPr>
    </w:p>
    <w:p w:rsidR="00C47AD7" w:rsidRPr="00C47AD7" w:rsidRDefault="00C47AD7" w:rsidP="00C47AD7">
      <w:pPr>
        <w:suppressAutoHyphens/>
        <w:rPr>
          <w:lang w:eastAsia="ar-SA"/>
        </w:rPr>
      </w:pPr>
    </w:p>
    <w:p w:rsidR="00C47AD7" w:rsidRPr="00C47AD7" w:rsidRDefault="00C47AD7" w:rsidP="00C47AD7">
      <w:pPr>
        <w:suppressAutoHyphens/>
        <w:rPr>
          <w:lang w:eastAsia="ar-SA"/>
        </w:rPr>
      </w:pPr>
    </w:p>
    <w:p w:rsidR="00BB4289" w:rsidRPr="00EE3233" w:rsidRDefault="00BB4289" w:rsidP="00397F4E">
      <w:pPr>
        <w:jc w:val="center"/>
        <w:rPr>
          <w:b/>
          <w:sz w:val="28"/>
          <w:szCs w:val="28"/>
        </w:rPr>
      </w:pPr>
    </w:p>
    <w:bookmarkEnd w:id="0"/>
    <w:bookmarkEnd w:id="1"/>
    <w:bookmarkEnd w:id="2"/>
    <w:bookmarkEnd w:id="3"/>
    <w:p w:rsidR="009675C0" w:rsidRPr="00EE3233" w:rsidRDefault="009675C0" w:rsidP="00AB5F7B">
      <w:pPr>
        <w:autoSpaceDE w:val="0"/>
        <w:autoSpaceDN w:val="0"/>
        <w:adjustRightInd w:val="0"/>
        <w:ind w:firstLine="709"/>
        <w:jc w:val="both"/>
        <w:outlineLvl w:val="0"/>
        <w:rPr>
          <w:sz w:val="28"/>
          <w:szCs w:val="28"/>
          <w:lang w:eastAsia="en-US"/>
        </w:rPr>
        <w:sectPr w:rsidR="009675C0" w:rsidRPr="00EE3233" w:rsidSect="00086EEC">
          <w:headerReference w:type="even" r:id="rId87"/>
          <w:headerReference w:type="default" r:id="rId88"/>
          <w:footerReference w:type="even" r:id="rId89"/>
          <w:footerReference w:type="default" r:id="rId90"/>
          <w:pgSz w:w="11906" w:h="16838"/>
          <w:pgMar w:top="0" w:right="567" w:bottom="1134" w:left="1701" w:header="709" w:footer="709" w:gutter="0"/>
          <w:cols w:space="708"/>
          <w:titlePg/>
          <w:docGrid w:linePitch="360"/>
        </w:sectPr>
      </w:pPr>
    </w:p>
    <w:p w:rsidR="007822CF" w:rsidRDefault="007822CF" w:rsidP="007822CF">
      <w:pPr>
        <w:spacing w:after="120"/>
        <w:jc w:val="center"/>
        <w:rPr>
          <w:b/>
          <w:sz w:val="28"/>
          <w:szCs w:val="28"/>
        </w:rPr>
      </w:pPr>
      <w:r>
        <w:rPr>
          <w:b/>
          <w:sz w:val="28"/>
          <w:szCs w:val="28"/>
        </w:rPr>
        <w:lastRenderedPageBreak/>
        <w:t>ЛИСТ СОГЛАСОВАНИЯ</w:t>
      </w:r>
    </w:p>
    <w:p w:rsidR="007822CF" w:rsidRDefault="007822CF" w:rsidP="007822CF">
      <w:pPr>
        <w:jc w:val="center"/>
        <w:rPr>
          <w:sz w:val="28"/>
          <w:szCs w:val="28"/>
        </w:rPr>
      </w:pPr>
      <w:r>
        <w:rPr>
          <w:sz w:val="28"/>
          <w:szCs w:val="28"/>
        </w:rPr>
        <w:t>проекта постановления администрации Рассветовского сельского поселения</w:t>
      </w:r>
    </w:p>
    <w:p w:rsidR="007822CF" w:rsidRPr="007822CF" w:rsidRDefault="007822CF" w:rsidP="007822CF">
      <w:pPr>
        <w:widowControl w:val="0"/>
        <w:suppressAutoHyphens/>
        <w:autoSpaceDE w:val="0"/>
        <w:autoSpaceDN w:val="0"/>
        <w:adjustRightInd w:val="0"/>
        <w:jc w:val="center"/>
        <w:rPr>
          <w:color w:val="000000" w:themeColor="text1"/>
          <w:sz w:val="28"/>
          <w:szCs w:val="28"/>
        </w:rPr>
      </w:pPr>
      <w:r>
        <w:rPr>
          <w:sz w:val="28"/>
          <w:szCs w:val="28"/>
        </w:rPr>
        <w:t>Староминского района от</w:t>
      </w:r>
      <w:proofErr w:type="gramStart"/>
      <w:r>
        <w:rPr>
          <w:sz w:val="28"/>
          <w:szCs w:val="28"/>
        </w:rPr>
        <w:t xml:space="preserve"> _________ №___</w:t>
      </w:r>
      <w:r w:rsidRPr="007822CF">
        <w:rPr>
          <w:b/>
          <w:sz w:val="28"/>
          <w:szCs w:val="28"/>
        </w:rPr>
        <w:t xml:space="preserve"> </w:t>
      </w:r>
      <w:r w:rsidRPr="007822CF">
        <w:rPr>
          <w:sz w:val="28"/>
          <w:szCs w:val="28"/>
        </w:rPr>
        <w:t>О</w:t>
      </w:r>
      <w:proofErr w:type="gramEnd"/>
      <w:r w:rsidRPr="007822CF">
        <w:rPr>
          <w:sz w:val="28"/>
          <w:szCs w:val="28"/>
        </w:rPr>
        <w:t>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w:t>
      </w:r>
      <w:r w:rsidRPr="007822CF">
        <w:rPr>
          <w:color w:val="000000" w:themeColor="text1"/>
          <w:sz w:val="28"/>
          <w:szCs w:val="28"/>
        </w:rPr>
        <w:t xml:space="preserve"> «Присвоение, изменение и аннулирование адресов»</w:t>
      </w:r>
    </w:p>
    <w:p w:rsidR="007822CF" w:rsidRDefault="007822CF" w:rsidP="007822CF">
      <w:pPr>
        <w:jc w:val="center"/>
        <w:rPr>
          <w:sz w:val="28"/>
          <w:szCs w:val="28"/>
        </w:rPr>
      </w:pPr>
    </w:p>
    <w:p w:rsidR="007822CF" w:rsidRDefault="007822CF" w:rsidP="007822CF">
      <w:pPr>
        <w:jc w:val="center"/>
        <w:rPr>
          <w:sz w:val="28"/>
          <w:szCs w:val="28"/>
        </w:rPr>
      </w:pPr>
    </w:p>
    <w:p w:rsidR="007822CF" w:rsidRDefault="007822CF" w:rsidP="007822CF">
      <w:pPr>
        <w:rPr>
          <w:sz w:val="28"/>
          <w:szCs w:val="28"/>
        </w:rPr>
      </w:pPr>
    </w:p>
    <w:p w:rsidR="007822CF" w:rsidRDefault="007822CF" w:rsidP="007822CF">
      <w:pPr>
        <w:tabs>
          <w:tab w:val="left" w:pos="7938"/>
        </w:tabs>
        <w:spacing w:after="120"/>
        <w:rPr>
          <w:sz w:val="28"/>
          <w:szCs w:val="28"/>
        </w:rPr>
      </w:pPr>
    </w:p>
    <w:p w:rsidR="007822CF" w:rsidRDefault="007822CF" w:rsidP="007822CF">
      <w:pPr>
        <w:rPr>
          <w:sz w:val="28"/>
          <w:szCs w:val="28"/>
        </w:rPr>
      </w:pPr>
      <w:r>
        <w:rPr>
          <w:sz w:val="28"/>
          <w:szCs w:val="28"/>
        </w:rPr>
        <w:t>Проект подготовлен:</w:t>
      </w:r>
    </w:p>
    <w:p w:rsidR="007822CF" w:rsidRDefault="007822CF" w:rsidP="007822CF">
      <w:pPr>
        <w:rPr>
          <w:sz w:val="28"/>
          <w:szCs w:val="28"/>
        </w:rPr>
      </w:pPr>
      <w:r>
        <w:rPr>
          <w:sz w:val="28"/>
          <w:szCs w:val="28"/>
        </w:rPr>
        <w:t>специалист 2 категории администрации</w:t>
      </w:r>
    </w:p>
    <w:p w:rsidR="007822CF" w:rsidRDefault="007822CF" w:rsidP="007822CF">
      <w:pPr>
        <w:rPr>
          <w:sz w:val="28"/>
          <w:szCs w:val="28"/>
        </w:rPr>
      </w:pPr>
      <w:r>
        <w:rPr>
          <w:sz w:val="28"/>
          <w:szCs w:val="28"/>
        </w:rPr>
        <w:t>Рассветовского сельского поселения</w:t>
      </w:r>
    </w:p>
    <w:p w:rsidR="007822CF" w:rsidRDefault="007822CF" w:rsidP="007822CF">
      <w:pPr>
        <w:rPr>
          <w:sz w:val="28"/>
          <w:szCs w:val="28"/>
        </w:rPr>
      </w:pPr>
      <w:r>
        <w:rPr>
          <w:sz w:val="28"/>
          <w:szCs w:val="28"/>
        </w:rPr>
        <w:t xml:space="preserve">Староминского района                                                                         С.Н. Губань </w:t>
      </w:r>
    </w:p>
    <w:p w:rsidR="007822CF" w:rsidRDefault="007822CF" w:rsidP="007822CF">
      <w:pPr>
        <w:rPr>
          <w:sz w:val="28"/>
          <w:szCs w:val="28"/>
        </w:rPr>
      </w:pPr>
      <w:r>
        <w:rPr>
          <w:sz w:val="28"/>
          <w:szCs w:val="28"/>
        </w:rPr>
        <w:t xml:space="preserve">                                                                                  «___» ______________ 2021 г.</w:t>
      </w:r>
    </w:p>
    <w:p w:rsidR="007822CF" w:rsidRDefault="007822CF" w:rsidP="007822CF">
      <w:pPr>
        <w:rPr>
          <w:sz w:val="28"/>
          <w:szCs w:val="28"/>
        </w:rPr>
      </w:pPr>
    </w:p>
    <w:p w:rsidR="007822CF" w:rsidRDefault="007822CF" w:rsidP="007822CF">
      <w:pPr>
        <w:rPr>
          <w:sz w:val="28"/>
          <w:szCs w:val="28"/>
        </w:rPr>
      </w:pPr>
    </w:p>
    <w:p w:rsidR="007822CF" w:rsidRDefault="007822CF" w:rsidP="007822CF">
      <w:pPr>
        <w:rPr>
          <w:sz w:val="28"/>
          <w:szCs w:val="28"/>
        </w:rPr>
      </w:pPr>
    </w:p>
    <w:p w:rsidR="007822CF" w:rsidRDefault="007822CF" w:rsidP="007822CF">
      <w:pPr>
        <w:rPr>
          <w:sz w:val="28"/>
          <w:szCs w:val="28"/>
        </w:rPr>
      </w:pPr>
      <w:r>
        <w:rPr>
          <w:sz w:val="28"/>
          <w:szCs w:val="28"/>
        </w:rPr>
        <w:t>Проект согласован:</w:t>
      </w:r>
    </w:p>
    <w:p w:rsidR="007822CF" w:rsidRDefault="007822CF" w:rsidP="007822CF">
      <w:pPr>
        <w:rPr>
          <w:sz w:val="28"/>
          <w:szCs w:val="28"/>
        </w:rPr>
      </w:pPr>
      <w:r>
        <w:rPr>
          <w:sz w:val="28"/>
          <w:szCs w:val="28"/>
        </w:rPr>
        <w:t>специалист 1 категории администрации</w:t>
      </w:r>
    </w:p>
    <w:p w:rsidR="007822CF" w:rsidRDefault="007822CF" w:rsidP="007822CF">
      <w:pPr>
        <w:rPr>
          <w:sz w:val="28"/>
          <w:szCs w:val="28"/>
        </w:rPr>
      </w:pPr>
      <w:r>
        <w:rPr>
          <w:sz w:val="28"/>
          <w:szCs w:val="28"/>
        </w:rPr>
        <w:t>Рассветовского сельского поселения</w:t>
      </w:r>
    </w:p>
    <w:p w:rsidR="007822CF" w:rsidRDefault="007822CF" w:rsidP="007822CF">
      <w:pPr>
        <w:rPr>
          <w:sz w:val="28"/>
          <w:szCs w:val="28"/>
        </w:rPr>
      </w:pPr>
      <w:r>
        <w:rPr>
          <w:sz w:val="28"/>
          <w:szCs w:val="28"/>
        </w:rPr>
        <w:t xml:space="preserve">Староминского района                                                                         Л.В. </w:t>
      </w:r>
      <w:proofErr w:type="spellStart"/>
      <w:r>
        <w:rPr>
          <w:sz w:val="28"/>
          <w:szCs w:val="28"/>
        </w:rPr>
        <w:t>Бреева</w:t>
      </w:r>
      <w:proofErr w:type="spellEnd"/>
    </w:p>
    <w:p w:rsidR="007822CF" w:rsidRDefault="007822CF" w:rsidP="007822CF">
      <w:pPr>
        <w:rPr>
          <w:sz w:val="28"/>
          <w:szCs w:val="28"/>
        </w:rPr>
      </w:pPr>
      <w:r>
        <w:rPr>
          <w:sz w:val="28"/>
          <w:szCs w:val="28"/>
        </w:rPr>
        <w:t xml:space="preserve">                                                                                  «___» ______________ 2021 г.</w:t>
      </w:r>
    </w:p>
    <w:p w:rsidR="007822CF" w:rsidRDefault="007822CF" w:rsidP="007822CF">
      <w:pPr>
        <w:rPr>
          <w:sz w:val="28"/>
          <w:szCs w:val="28"/>
        </w:rPr>
      </w:pPr>
    </w:p>
    <w:p w:rsidR="007822CF" w:rsidRDefault="007822CF" w:rsidP="007822CF">
      <w:pPr>
        <w:rPr>
          <w:sz w:val="28"/>
          <w:szCs w:val="28"/>
        </w:rPr>
      </w:pPr>
    </w:p>
    <w:p w:rsidR="007822CF" w:rsidRDefault="007822CF" w:rsidP="007822CF">
      <w:pPr>
        <w:rPr>
          <w:sz w:val="28"/>
          <w:szCs w:val="28"/>
        </w:rPr>
      </w:pPr>
    </w:p>
    <w:p w:rsidR="007822CF" w:rsidRDefault="007822CF" w:rsidP="007822CF">
      <w:pPr>
        <w:rPr>
          <w:sz w:val="28"/>
          <w:szCs w:val="28"/>
        </w:rPr>
      </w:pPr>
      <w:r>
        <w:rPr>
          <w:sz w:val="28"/>
          <w:szCs w:val="28"/>
        </w:rPr>
        <w:t>Специалист 1 категории администрации</w:t>
      </w:r>
    </w:p>
    <w:p w:rsidR="007822CF" w:rsidRDefault="007822CF" w:rsidP="007822CF">
      <w:pPr>
        <w:rPr>
          <w:sz w:val="28"/>
          <w:szCs w:val="28"/>
        </w:rPr>
      </w:pPr>
      <w:r>
        <w:rPr>
          <w:sz w:val="28"/>
          <w:szCs w:val="28"/>
        </w:rPr>
        <w:t>Рассветовского сельского поселения</w:t>
      </w:r>
    </w:p>
    <w:p w:rsidR="007822CF" w:rsidRDefault="007822CF" w:rsidP="007822CF">
      <w:pPr>
        <w:rPr>
          <w:sz w:val="28"/>
          <w:szCs w:val="28"/>
        </w:rPr>
      </w:pPr>
      <w:r>
        <w:rPr>
          <w:sz w:val="28"/>
          <w:szCs w:val="28"/>
        </w:rPr>
        <w:t xml:space="preserve">Староминского района                                                                        Д.Д. </w:t>
      </w:r>
      <w:proofErr w:type="spellStart"/>
      <w:r>
        <w:rPr>
          <w:sz w:val="28"/>
          <w:szCs w:val="28"/>
        </w:rPr>
        <w:t>Челидзе</w:t>
      </w:r>
      <w:proofErr w:type="spellEnd"/>
    </w:p>
    <w:p w:rsidR="007822CF" w:rsidRDefault="007822CF" w:rsidP="007822CF">
      <w:pPr>
        <w:rPr>
          <w:sz w:val="28"/>
          <w:szCs w:val="28"/>
        </w:rPr>
      </w:pPr>
      <w:r>
        <w:rPr>
          <w:sz w:val="28"/>
          <w:szCs w:val="28"/>
        </w:rPr>
        <w:t xml:space="preserve">                                                                                  «___» ______________ 2021 г.</w:t>
      </w:r>
    </w:p>
    <w:p w:rsidR="007822CF" w:rsidRDefault="007822CF" w:rsidP="007822CF">
      <w:pPr>
        <w:rPr>
          <w:bCs/>
          <w:color w:val="000000"/>
          <w:sz w:val="28"/>
          <w:szCs w:val="28"/>
        </w:rPr>
      </w:pPr>
    </w:p>
    <w:p w:rsidR="007822CF" w:rsidRDefault="007822CF" w:rsidP="007822CF">
      <w:pPr>
        <w:rPr>
          <w:bCs/>
          <w:color w:val="000000"/>
          <w:sz w:val="28"/>
          <w:szCs w:val="28"/>
        </w:rPr>
      </w:pPr>
    </w:p>
    <w:p w:rsidR="007822CF" w:rsidRPr="009E4919" w:rsidRDefault="007822CF" w:rsidP="007822CF">
      <w:pPr>
        <w:rPr>
          <w:bCs/>
          <w:color w:val="000000"/>
          <w:sz w:val="28"/>
          <w:szCs w:val="28"/>
        </w:rPr>
      </w:pPr>
    </w:p>
    <w:p w:rsidR="007822CF" w:rsidRDefault="007822CF" w:rsidP="007822CF">
      <w:pPr>
        <w:jc w:val="center"/>
      </w:pPr>
    </w:p>
    <w:p w:rsidR="00AA2802" w:rsidRPr="00EE3233" w:rsidRDefault="00AA2802">
      <w:pPr>
        <w:autoSpaceDE w:val="0"/>
        <w:autoSpaceDN w:val="0"/>
        <w:adjustRightInd w:val="0"/>
        <w:ind w:firstLine="709"/>
        <w:jc w:val="both"/>
        <w:outlineLvl w:val="0"/>
        <w:rPr>
          <w:sz w:val="28"/>
          <w:szCs w:val="28"/>
          <w:lang w:eastAsia="en-US"/>
        </w:rPr>
      </w:pPr>
    </w:p>
    <w:sectPr w:rsidR="00AA2802" w:rsidRPr="00EE3233" w:rsidSect="004A27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920" w:rsidRDefault="008B4920">
      <w:r>
        <w:separator/>
      </w:r>
    </w:p>
  </w:endnote>
  <w:endnote w:type="continuationSeparator" w:id="0">
    <w:p w:rsidR="008B4920" w:rsidRDefault="008B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00"/>
    <w:family w:val="auto"/>
    <w:pitch w:val="variable"/>
  </w:font>
  <w:font w:name="PT Serif">
    <w:altName w:val="Times New Roman"/>
    <w:charset w:val="CC"/>
    <w:family w:val="roman"/>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0B" w:rsidRDefault="00EA700B">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A700B" w:rsidRDefault="00EA700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0B" w:rsidRDefault="00EA700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920" w:rsidRDefault="008B4920">
      <w:r>
        <w:separator/>
      </w:r>
    </w:p>
  </w:footnote>
  <w:footnote w:type="continuationSeparator" w:id="0">
    <w:p w:rsidR="008B4920" w:rsidRDefault="008B4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0B" w:rsidRDefault="00EA700B" w:rsidP="0076572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700B" w:rsidRDefault="00EA700B" w:rsidP="0076572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0B" w:rsidRDefault="00EA700B">
    <w:pPr>
      <w:pStyle w:val="a7"/>
      <w:jc w:val="center"/>
    </w:pPr>
    <w:r>
      <w:fldChar w:fldCharType="begin"/>
    </w:r>
    <w:r>
      <w:instrText>PAGE   \* MERGEFORMAT</w:instrText>
    </w:r>
    <w:r>
      <w:fldChar w:fldCharType="separate"/>
    </w:r>
    <w:r w:rsidR="00DD09FD">
      <w:rPr>
        <w:noProof/>
      </w:rPr>
      <w:t>2</w:t>
    </w:r>
    <w:r>
      <w:rPr>
        <w:noProof/>
      </w:rPr>
      <w:fldChar w:fldCharType="end"/>
    </w:r>
  </w:p>
  <w:p w:rsidR="00EA700B" w:rsidRDefault="00EA700B" w:rsidP="0076572D">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0B" w:rsidRDefault="00EA700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700B" w:rsidRDefault="00EA700B">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0B" w:rsidRDefault="00EA700B"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DD09FD">
      <w:rPr>
        <w:rStyle w:val="a6"/>
        <w:noProof/>
      </w:rPr>
      <w:t>32</w:t>
    </w:r>
    <w:r>
      <w:rPr>
        <w:rStyle w:val="a6"/>
      </w:rPr>
      <w:fldChar w:fldCharType="end"/>
    </w:r>
  </w:p>
  <w:p w:rsidR="00EA700B" w:rsidRDefault="00EA70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9DB48DF"/>
    <w:multiLevelType w:val="multilevel"/>
    <w:tmpl w:val="FEA255F8"/>
    <w:lvl w:ilvl="0">
      <w:start w:val="1"/>
      <w:numFmt w:val="decimal"/>
      <w:lvlText w:val="%1."/>
      <w:lvlJc w:val="left"/>
      <w:pPr>
        <w:ind w:left="720"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3BB4295B"/>
    <w:multiLevelType w:val="multilevel"/>
    <w:tmpl w:val="7388BBE8"/>
    <w:lvl w:ilvl="0">
      <w:start w:val="3"/>
      <w:numFmt w:val="decimal"/>
      <w:lvlText w:val="%1."/>
      <w:lvlJc w:val="left"/>
      <w:pPr>
        <w:ind w:left="1353" w:hanging="360"/>
      </w:pPr>
      <w:rPr>
        <w:rFonts w:hint="default"/>
      </w:rPr>
    </w:lvl>
    <w:lvl w:ilvl="1">
      <w:start w:val="4"/>
      <w:numFmt w:val="decimal"/>
      <w:isLgl/>
      <w:lvlText w:val="%1.%2."/>
      <w:lvlJc w:val="left"/>
      <w:pPr>
        <w:ind w:left="1844" w:hanging="720"/>
      </w:pPr>
      <w:rPr>
        <w:rFonts w:hint="default"/>
      </w:rPr>
    </w:lvl>
    <w:lvl w:ilvl="2">
      <w:start w:val="1"/>
      <w:numFmt w:val="decimal"/>
      <w:isLgl/>
      <w:lvlText w:val="%1.%2.%3."/>
      <w:lvlJc w:val="left"/>
      <w:pPr>
        <w:ind w:left="1975"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597"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579" w:hanging="1800"/>
      </w:pPr>
      <w:rPr>
        <w:rFonts w:hint="default"/>
      </w:rPr>
    </w:lvl>
    <w:lvl w:ilvl="7">
      <w:start w:val="1"/>
      <w:numFmt w:val="decimal"/>
      <w:isLgl/>
      <w:lvlText w:val="%1.%2.%3.%4.%5.%6.%7.%8."/>
      <w:lvlJc w:val="left"/>
      <w:pPr>
        <w:ind w:left="3710" w:hanging="1800"/>
      </w:pPr>
      <w:rPr>
        <w:rFonts w:hint="default"/>
      </w:rPr>
    </w:lvl>
    <w:lvl w:ilvl="8">
      <w:start w:val="1"/>
      <w:numFmt w:val="decimal"/>
      <w:isLgl/>
      <w:lvlText w:val="%1.%2.%3.%4.%5.%6.%7.%8.%9."/>
      <w:lvlJc w:val="left"/>
      <w:pPr>
        <w:ind w:left="4201" w:hanging="2160"/>
      </w:pPr>
      <w:rPr>
        <w:rFonts w:hint="default"/>
      </w:r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475B97"/>
    <w:multiLevelType w:val="multilevel"/>
    <w:tmpl w:val="C03E8F22"/>
    <w:lvl w:ilvl="0">
      <w:start w:val="1"/>
      <w:numFmt w:val="upperRoman"/>
      <w:lvlText w:val="%1."/>
      <w:lvlJc w:val="left"/>
      <w:pPr>
        <w:ind w:left="1080" w:hanging="720"/>
      </w:pPr>
      <w:rPr>
        <w:rFonts w:hint="default"/>
      </w:rPr>
    </w:lvl>
    <w:lvl w:ilvl="1">
      <w:start w:val="2"/>
      <w:numFmt w:val="decimal"/>
      <w:isLgl/>
      <w:lvlText w:val="%1.%2."/>
      <w:lvlJc w:val="left"/>
      <w:pPr>
        <w:ind w:left="132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07D2F"/>
    <w:rsid w:val="00010531"/>
    <w:rsid w:val="00010C87"/>
    <w:rsid w:val="000126B3"/>
    <w:rsid w:val="0001300B"/>
    <w:rsid w:val="00013C51"/>
    <w:rsid w:val="00014277"/>
    <w:rsid w:val="00014FCE"/>
    <w:rsid w:val="00016E18"/>
    <w:rsid w:val="0001700A"/>
    <w:rsid w:val="000174A4"/>
    <w:rsid w:val="00024A4D"/>
    <w:rsid w:val="00025500"/>
    <w:rsid w:val="00025A29"/>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411F"/>
    <w:rsid w:val="00057381"/>
    <w:rsid w:val="00061801"/>
    <w:rsid w:val="00065F9B"/>
    <w:rsid w:val="00066408"/>
    <w:rsid w:val="00070D3B"/>
    <w:rsid w:val="000739C3"/>
    <w:rsid w:val="00076AA8"/>
    <w:rsid w:val="00076DB3"/>
    <w:rsid w:val="000804C2"/>
    <w:rsid w:val="0008078C"/>
    <w:rsid w:val="00080F47"/>
    <w:rsid w:val="000817D9"/>
    <w:rsid w:val="0008628F"/>
    <w:rsid w:val="00086EEC"/>
    <w:rsid w:val="00087389"/>
    <w:rsid w:val="00087FC5"/>
    <w:rsid w:val="0009731E"/>
    <w:rsid w:val="00097961"/>
    <w:rsid w:val="000A06A7"/>
    <w:rsid w:val="000A1788"/>
    <w:rsid w:val="000A52AD"/>
    <w:rsid w:val="000B273B"/>
    <w:rsid w:val="000B3332"/>
    <w:rsid w:val="000B33D0"/>
    <w:rsid w:val="000B79D3"/>
    <w:rsid w:val="000B7E6E"/>
    <w:rsid w:val="000C0CCD"/>
    <w:rsid w:val="000C5912"/>
    <w:rsid w:val="000C6E41"/>
    <w:rsid w:val="000C6EF7"/>
    <w:rsid w:val="000C78D1"/>
    <w:rsid w:val="000D0D43"/>
    <w:rsid w:val="000D1936"/>
    <w:rsid w:val="000D1FCC"/>
    <w:rsid w:val="000D2E75"/>
    <w:rsid w:val="000D651D"/>
    <w:rsid w:val="000D76D9"/>
    <w:rsid w:val="000D7C29"/>
    <w:rsid w:val="000E6645"/>
    <w:rsid w:val="000E6BAF"/>
    <w:rsid w:val="000F1761"/>
    <w:rsid w:val="000F2096"/>
    <w:rsid w:val="000F34F3"/>
    <w:rsid w:val="000F42D0"/>
    <w:rsid w:val="000F65F3"/>
    <w:rsid w:val="000F67DF"/>
    <w:rsid w:val="000F7051"/>
    <w:rsid w:val="001002D0"/>
    <w:rsid w:val="0010046D"/>
    <w:rsid w:val="001015B9"/>
    <w:rsid w:val="00102D9D"/>
    <w:rsid w:val="0010327A"/>
    <w:rsid w:val="00103B37"/>
    <w:rsid w:val="0011165C"/>
    <w:rsid w:val="00111833"/>
    <w:rsid w:val="00114118"/>
    <w:rsid w:val="0011434D"/>
    <w:rsid w:val="001228F5"/>
    <w:rsid w:val="00124576"/>
    <w:rsid w:val="00124A3F"/>
    <w:rsid w:val="00130955"/>
    <w:rsid w:val="00130F20"/>
    <w:rsid w:val="0013207F"/>
    <w:rsid w:val="00134F4C"/>
    <w:rsid w:val="001364F0"/>
    <w:rsid w:val="001367E4"/>
    <w:rsid w:val="00141A11"/>
    <w:rsid w:val="001430DA"/>
    <w:rsid w:val="00145C73"/>
    <w:rsid w:val="00146008"/>
    <w:rsid w:val="001462F7"/>
    <w:rsid w:val="00147BC5"/>
    <w:rsid w:val="00150FC6"/>
    <w:rsid w:val="00152FAE"/>
    <w:rsid w:val="00154ABB"/>
    <w:rsid w:val="00156E88"/>
    <w:rsid w:val="00161688"/>
    <w:rsid w:val="00161F7E"/>
    <w:rsid w:val="00162B33"/>
    <w:rsid w:val="00163C06"/>
    <w:rsid w:val="00166D3A"/>
    <w:rsid w:val="00166D6A"/>
    <w:rsid w:val="00167527"/>
    <w:rsid w:val="00176A9D"/>
    <w:rsid w:val="00180A4C"/>
    <w:rsid w:val="00180D03"/>
    <w:rsid w:val="00181AC5"/>
    <w:rsid w:val="00190BAC"/>
    <w:rsid w:val="00191B2E"/>
    <w:rsid w:val="001922F2"/>
    <w:rsid w:val="001937B8"/>
    <w:rsid w:val="00193A11"/>
    <w:rsid w:val="00194027"/>
    <w:rsid w:val="00194B99"/>
    <w:rsid w:val="0019569C"/>
    <w:rsid w:val="001961AD"/>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61EA"/>
    <w:rsid w:val="00200CB2"/>
    <w:rsid w:val="002018CB"/>
    <w:rsid w:val="00202C9C"/>
    <w:rsid w:val="00205DBE"/>
    <w:rsid w:val="002070E0"/>
    <w:rsid w:val="00207C54"/>
    <w:rsid w:val="00210B3E"/>
    <w:rsid w:val="00210D28"/>
    <w:rsid w:val="00213428"/>
    <w:rsid w:val="002163DD"/>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46EAE"/>
    <w:rsid w:val="00250192"/>
    <w:rsid w:val="002503C9"/>
    <w:rsid w:val="00250413"/>
    <w:rsid w:val="0025074D"/>
    <w:rsid w:val="00252967"/>
    <w:rsid w:val="00252ADE"/>
    <w:rsid w:val="00253EC1"/>
    <w:rsid w:val="00263024"/>
    <w:rsid w:val="00267947"/>
    <w:rsid w:val="00271A99"/>
    <w:rsid w:val="00272D0A"/>
    <w:rsid w:val="00275C47"/>
    <w:rsid w:val="00280B71"/>
    <w:rsid w:val="00281DEC"/>
    <w:rsid w:val="00283721"/>
    <w:rsid w:val="00285998"/>
    <w:rsid w:val="0028630C"/>
    <w:rsid w:val="00287D60"/>
    <w:rsid w:val="0029061F"/>
    <w:rsid w:val="002915FD"/>
    <w:rsid w:val="00295F06"/>
    <w:rsid w:val="00296830"/>
    <w:rsid w:val="00297E97"/>
    <w:rsid w:val="002A0650"/>
    <w:rsid w:val="002A0A0E"/>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4D3F"/>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3890"/>
    <w:rsid w:val="0034497B"/>
    <w:rsid w:val="00344E40"/>
    <w:rsid w:val="003455E1"/>
    <w:rsid w:val="00350AD8"/>
    <w:rsid w:val="00351B82"/>
    <w:rsid w:val="003553E6"/>
    <w:rsid w:val="003568BB"/>
    <w:rsid w:val="0036073E"/>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503"/>
    <w:rsid w:val="003E3967"/>
    <w:rsid w:val="003E403F"/>
    <w:rsid w:val="003F0342"/>
    <w:rsid w:val="003F130B"/>
    <w:rsid w:val="003F292E"/>
    <w:rsid w:val="003F33A8"/>
    <w:rsid w:val="003F69D4"/>
    <w:rsid w:val="0040279F"/>
    <w:rsid w:val="00402F19"/>
    <w:rsid w:val="00407F44"/>
    <w:rsid w:val="004129C4"/>
    <w:rsid w:val="00412E81"/>
    <w:rsid w:val="00416929"/>
    <w:rsid w:val="00416D58"/>
    <w:rsid w:val="00417583"/>
    <w:rsid w:val="00417C57"/>
    <w:rsid w:val="0042088F"/>
    <w:rsid w:val="00421F2F"/>
    <w:rsid w:val="004239B0"/>
    <w:rsid w:val="00424D7E"/>
    <w:rsid w:val="00424F89"/>
    <w:rsid w:val="004255EC"/>
    <w:rsid w:val="00425E92"/>
    <w:rsid w:val="00426308"/>
    <w:rsid w:val="00426370"/>
    <w:rsid w:val="0043013F"/>
    <w:rsid w:val="00430501"/>
    <w:rsid w:val="00433925"/>
    <w:rsid w:val="0043645A"/>
    <w:rsid w:val="00440852"/>
    <w:rsid w:val="004438E2"/>
    <w:rsid w:val="00444208"/>
    <w:rsid w:val="00444A09"/>
    <w:rsid w:val="00445E47"/>
    <w:rsid w:val="00446A09"/>
    <w:rsid w:val="004475D3"/>
    <w:rsid w:val="00447BA6"/>
    <w:rsid w:val="004560E8"/>
    <w:rsid w:val="004565DC"/>
    <w:rsid w:val="004576DC"/>
    <w:rsid w:val="00460CD2"/>
    <w:rsid w:val="00461472"/>
    <w:rsid w:val="004631B4"/>
    <w:rsid w:val="0046402D"/>
    <w:rsid w:val="004648F4"/>
    <w:rsid w:val="00465811"/>
    <w:rsid w:val="00470361"/>
    <w:rsid w:val="00472C8D"/>
    <w:rsid w:val="004734F2"/>
    <w:rsid w:val="0047582E"/>
    <w:rsid w:val="00476115"/>
    <w:rsid w:val="00476927"/>
    <w:rsid w:val="0048101E"/>
    <w:rsid w:val="00483F83"/>
    <w:rsid w:val="00485A70"/>
    <w:rsid w:val="00485DC6"/>
    <w:rsid w:val="00491038"/>
    <w:rsid w:val="0049146F"/>
    <w:rsid w:val="00492901"/>
    <w:rsid w:val="004941C5"/>
    <w:rsid w:val="00496D14"/>
    <w:rsid w:val="004A2711"/>
    <w:rsid w:val="004A566C"/>
    <w:rsid w:val="004B091A"/>
    <w:rsid w:val="004B1342"/>
    <w:rsid w:val="004B5075"/>
    <w:rsid w:val="004B6537"/>
    <w:rsid w:val="004B6AD9"/>
    <w:rsid w:val="004C0EF0"/>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4664"/>
    <w:rsid w:val="004F786C"/>
    <w:rsid w:val="004F7FC9"/>
    <w:rsid w:val="00503E47"/>
    <w:rsid w:val="0051034A"/>
    <w:rsid w:val="005116F4"/>
    <w:rsid w:val="005121D4"/>
    <w:rsid w:val="00512308"/>
    <w:rsid w:val="005133A7"/>
    <w:rsid w:val="00513AF5"/>
    <w:rsid w:val="005177DA"/>
    <w:rsid w:val="0052115A"/>
    <w:rsid w:val="00522CBA"/>
    <w:rsid w:val="00525E8C"/>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3FF"/>
    <w:rsid w:val="0055794F"/>
    <w:rsid w:val="00557D31"/>
    <w:rsid w:val="00562C15"/>
    <w:rsid w:val="00564395"/>
    <w:rsid w:val="00570BAA"/>
    <w:rsid w:val="00574920"/>
    <w:rsid w:val="005775B8"/>
    <w:rsid w:val="005778C2"/>
    <w:rsid w:val="0057794A"/>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2F1"/>
    <w:rsid w:val="005B27D6"/>
    <w:rsid w:val="005B3D33"/>
    <w:rsid w:val="005B61C1"/>
    <w:rsid w:val="005B786A"/>
    <w:rsid w:val="005B7BE4"/>
    <w:rsid w:val="005C19AF"/>
    <w:rsid w:val="005C1CFE"/>
    <w:rsid w:val="005C2926"/>
    <w:rsid w:val="005C321A"/>
    <w:rsid w:val="005C3518"/>
    <w:rsid w:val="005C463D"/>
    <w:rsid w:val="005C56EE"/>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023"/>
    <w:rsid w:val="005F3F59"/>
    <w:rsid w:val="005F55ED"/>
    <w:rsid w:val="005F5E38"/>
    <w:rsid w:val="005F6776"/>
    <w:rsid w:val="005F7F0C"/>
    <w:rsid w:val="00601171"/>
    <w:rsid w:val="0060150C"/>
    <w:rsid w:val="00602A07"/>
    <w:rsid w:val="006043EE"/>
    <w:rsid w:val="006049B8"/>
    <w:rsid w:val="00606077"/>
    <w:rsid w:val="00607584"/>
    <w:rsid w:val="00607AC7"/>
    <w:rsid w:val="00610717"/>
    <w:rsid w:val="00611E24"/>
    <w:rsid w:val="00611E3A"/>
    <w:rsid w:val="00612140"/>
    <w:rsid w:val="0061214F"/>
    <w:rsid w:val="00612D56"/>
    <w:rsid w:val="00613D55"/>
    <w:rsid w:val="006155A9"/>
    <w:rsid w:val="006167AD"/>
    <w:rsid w:val="00630C66"/>
    <w:rsid w:val="00630D63"/>
    <w:rsid w:val="00630DDC"/>
    <w:rsid w:val="00633F01"/>
    <w:rsid w:val="00635183"/>
    <w:rsid w:val="00635496"/>
    <w:rsid w:val="00640ED4"/>
    <w:rsid w:val="00643388"/>
    <w:rsid w:val="00650906"/>
    <w:rsid w:val="00650989"/>
    <w:rsid w:val="00650BB4"/>
    <w:rsid w:val="00652236"/>
    <w:rsid w:val="006526ED"/>
    <w:rsid w:val="00653785"/>
    <w:rsid w:val="0065752B"/>
    <w:rsid w:val="00660AD9"/>
    <w:rsid w:val="0066429F"/>
    <w:rsid w:val="00664EB2"/>
    <w:rsid w:val="00666B96"/>
    <w:rsid w:val="00671C3A"/>
    <w:rsid w:val="0067272C"/>
    <w:rsid w:val="00672C73"/>
    <w:rsid w:val="006731F1"/>
    <w:rsid w:val="00675526"/>
    <w:rsid w:val="0067709F"/>
    <w:rsid w:val="0068031A"/>
    <w:rsid w:val="006832EE"/>
    <w:rsid w:val="00684621"/>
    <w:rsid w:val="0068481E"/>
    <w:rsid w:val="00686853"/>
    <w:rsid w:val="00687EE8"/>
    <w:rsid w:val="00690404"/>
    <w:rsid w:val="00692BA6"/>
    <w:rsid w:val="0069573F"/>
    <w:rsid w:val="006A1D84"/>
    <w:rsid w:val="006A2393"/>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4237"/>
    <w:rsid w:val="007042F9"/>
    <w:rsid w:val="007046E7"/>
    <w:rsid w:val="00705736"/>
    <w:rsid w:val="0071004B"/>
    <w:rsid w:val="00711089"/>
    <w:rsid w:val="00711DF1"/>
    <w:rsid w:val="00713694"/>
    <w:rsid w:val="007136FD"/>
    <w:rsid w:val="00714DC9"/>
    <w:rsid w:val="00716960"/>
    <w:rsid w:val="007172DF"/>
    <w:rsid w:val="0072133F"/>
    <w:rsid w:val="00721D5C"/>
    <w:rsid w:val="0072216F"/>
    <w:rsid w:val="007250C9"/>
    <w:rsid w:val="00731088"/>
    <w:rsid w:val="00733BC2"/>
    <w:rsid w:val="0073587E"/>
    <w:rsid w:val="00736B80"/>
    <w:rsid w:val="0074085E"/>
    <w:rsid w:val="007425C8"/>
    <w:rsid w:val="0074516D"/>
    <w:rsid w:val="0074616B"/>
    <w:rsid w:val="007509B9"/>
    <w:rsid w:val="00752667"/>
    <w:rsid w:val="0075286C"/>
    <w:rsid w:val="00753D6E"/>
    <w:rsid w:val="00754307"/>
    <w:rsid w:val="00754404"/>
    <w:rsid w:val="00755F7A"/>
    <w:rsid w:val="00756D99"/>
    <w:rsid w:val="00757340"/>
    <w:rsid w:val="0076028B"/>
    <w:rsid w:val="0076572D"/>
    <w:rsid w:val="00765B48"/>
    <w:rsid w:val="00766B1A"/>
    <w:rsid w:val="0076775F"/>
    <w:rsid w:val="00767C3E"/>
    <w:rsid w:val="00770077"/>
    <w:rsid w:val="007703C5"/>
    <w:rsid w:val="0077399A"/>
    <w:rsid w:val="00773EBE"/>
    <w:rsid w:val="00776397"/>
    <w:rsid w:val="007771FF"/>
    <w:rsid w:val="007774F3"/>
    <w:rsid w:val="007779B4"/>
    <w:rsid w:val="007807C1"/>
    <w:rsid w:val="00780DDD"/>
    <w:rsid w:val="00781861"/>
    <w:rsid w:val="007822CF"/>
    <w:rsid w:val="00783B5D"/>
    <w:rsid w:val="00786797"/>
    <w:rsid w:val="00792D5F"/>
    <w:rsid w:val="007937CA"/>
    <w:rsid w:val="0079543E"/>
    <w:rsid w:val="007A5935"/>
    <w:rsid w:val="007B06AC"/>
    <w:rsid w:val="007B57F5"/>
    <w:rsid w:val="007B78E5"/>
    <w:rsid w:val="007C22DF"/>
    <w:rsid w:val="007C3EBF"/>
    <w:rsid w:val="007C6382"/>
    <w:rsid w:val="007C6ADE"/>
    <w:rsid w:val="007D2BFB"/>
    <w:rsid w:val="007D47D6"/>
    <w:rsid w:val="007D5244"/>
    <w:rsid w:val="007D7C26"/>
    <w:rsid w:val="007E1531"/>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251D"/>
    <w:rsid w:val="00806AA9"/>
    <w:rsid w:val="00807CAC"/>
    <w:rsid w:val="00810365"/>
    <w:rsid w:val="00812013"/>
    <w:rsid w:val="00813225"/>
    <w:rsid w:val="00813567"/>
    <w:rsid w:val="008201DF"/>
    <w:rsid w:val="00821C75"/>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77A1"/>
    <w:rsid w:val="0085079D"/>
    <w:rsid w:val="0085242E"/>
    <w:rsid w:val="0085313C"/>
    <w:rsid w:val="00854130"/>
    <w:rsid w:val="008541B7"/>
    <w:rsid w:val="00857DD9"/>
    <w:rsid w:val="0086115B"/>
    <w:rsid w:val="008616B5"/>
    <w:rsid w:val="0086213E"/>
    <w:rsid w:val="00867144"/>
    <w:rsid w:val="00867F60"/>
    <w:rsid w:val="00870C37"/>
    <w:rsid w:val="00870FD5"/>
    <w:rsid w:val="00872354"/>
    <w:rsid w:val="008734D7"/>
    <w:rsid w:val="008817AF"/>
    <w:rsid w:val="00882116"/>
    <w:rsid w:val="0088297F"/>
    <w:rsid w:val="00882FE2"/>
    <w:rsid w:val="0088413D"/>
    <w:rsid w:val="00892700"/>
    <w:rsid w:val="00893647"/>
    <w:rsid w:val="00894282"/>
    <w:rsid w:val="008A2311"/>
    <w:rsid w:val="008A74DE"/>
    <w:rsid w:val="008B0E3E"/>
    <w:rsid w:val="008B2319"/>
    <w:rsid w:val="008B2463"/>
    <w:rsid w:val="008B2682"/>
    <w:rsid w:val="008B4920"/>
    <w:rsid w:val="008B5F60"/>
    <w:rsid w:val="008C0334"/>
    <w:rsid w:val="008C09F3"/>
    <w:rsid w:val="008C2630"/>
    <w:rsid w:val="008C37B3"/>
    <w:rsid w:val="008C42C5"/>
    <w:rsid w:val="008C4F05"/>
    <w:rsid w:val="008C5CD5"/>
    <w:rsid w:val="008C7148"/>
    <w:rsid w:val="008D2BBD"/>
    <w:rsid w:val="008D42B7"/>
    <w:rsid w:val="008D5018"/>
    <w:rsid w:val="008E1866"/>
    <w:rsid w:val="008E2266"/>
    <w:rsid w:val="008E2E5D"/>
    <w:rsid w:val="008E4FA0"/>
    <w:rsid w:val="008E5234"/>
    <w:rsid w:val="008E52D7"/>
    <w:rsid w:val="008E7166"/>
    <w:rsid w:val="008E7864"/>
    <w:rsid w:val="008F0FD4"/>
    <w:rsid w:val="008F528D"/>
    <w:rsid w:val="00900610"/>
    <w:rsid w:val="00903EBD"/>
    <w:rsid w:val="009064EC"/>
    <w:rsid w:val="00907A68"/>
    <w:rsid w:val="00910781"/>
    <w:rsid w:val="009132B2"/>
    <w:rsid w:val="009155B7"/>
    <w:rsid w:val="00916270"/>
    <w:rsid w:val="009166EE"/>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57E00"/>
    <w:rsid w:val="0096039F"/>
    <w:rsid w:val="00961C44"/>
    <w:rsid w:val="00962C8D"/>
    <w:rsid w:val="00962DAA"/>
    <w:rsid w:val="0096349D"/>
    <w:rsid w:val="0096503F"/>
    <w:rsid w:val="009667C2"/>
    <w:rsid w:val="009674D4"/>
    <w:rsid w:val="009675C0"/>
    <w:rsid w:val="009742B4"/>
    <w:rsid w:val="009810C9"/>
    <w:rsid w:val="00982C16"/>
    <w:rsid w:val="0098632F"/>
    <w:rsid w:val="0098747D"/>
    <w:rsid w:val="00990B2B"/>
    <w:rsid w:val="00991FB3"/>
    <w:rsid w:val="00992475"/>
    <w:rsid w:val="00994FEF"/>
    <w:rsid w:val="00997A7F"/>
    <w:rsid w:val="009A223F"/>
    <w:rsid w:val="009A2434"/>
    <w:rsid w:val="009B0DA7"/>
    <w:rsid w:val="009B2634"/>
    <w:rsid w:val="009B2A5D"/>
    <w:rsid w:val="009B351C"/>
    <w:rsid w:val="009B379F"/>
    <w:rsid w:val="009B52D7"/>
    <w:rsid w:val="009B5CE7"/>
    <w:rsid w:val="009B714C"/>
    <w:rsid w:val="009B72F9"/>
    <w:rsid w:val="009C03A8"/>
    <w:rsid w:val="009C09A1"/>
    <w:rsid w:val="009C0B8A"/>
    <w:rsid w:val="009C20C1"/>
    <w:rsid w:val="009C3705"/>
    <w:rsid w:val="009C3FE2"/>
    <w:rsid w:val="009C4013"/>
    <w:rsid w:val="009C4E6A"/>
    <w:rsid w:val="009C55CE"/>
    <w:rsid w:val="009C63E9"/>
    <w:rsid w:val="009C7561"/>
    <w:rsid w:val="009D27A3"/>
    <w:rsid w:val="009D2817"/>
    <w:rsid w:val="009E07BE"/>
    <w:rsid w:val="009E172C"/>
    <w:rsid w:val="009E176A"/>
    <w:rsid w:val="009E1A5B"/>
    <w:rsid w:val="009E27A7"/>
    <w:rsid w:val="009E3641"/>
    <w:rsid w:val="009E4774"/>
    <w:rsid w:val="009E4DFF"/>
    <w:rsid w:val="009E689F"/>
    <w:rsid w:val="009E7EEE"/>
    <w:rsid w:val="009F015C"/>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3C1B"/>
    <w:rsid w:val="00A545D2"/>
    <w:rsid w:val="00A54EC9"/>
    <w:rsid w:val="00A55DC4"/>
    <w:rsid w:val="00A5729A"/>
    <w:rsid w:val="00A573F9"/>
    <w:rsid w:val="00A631DE"/>
    <w:rsid w:val="00A6740D"/>
    <w:rsid w:val="00A679C8"/>
    <w:rsid w:val="00A70168"/>
    <w:rsid w:val="00A71B92"/>
    <w:rsid w:val="00A72836"/>
    <w:rsid w:val="00A73592"/>
    <w:rsid w:val="00A73C83"/>
    <w:rsid w:val="00A75D4B"/>
    <w:rsid w:val="00A7725E"/>
    <w:rsid w:val="00A772AC"/>
    <w:rsid w:val="00A804C8"/>
    <w:rsid w:val="00A82E34"/>
    <w:rsid w:val="00A83040"/>
    <w:rsid w:val="00A84ADB"/>
    <w:rsid w:val="00A865E5"/>
    <w:rsid w:val="00A87CA7"/>
    <w:rsid w:val="00A91B34"/>
    <w:rsid w:val="00A929D7"/>
    <w:rsid w:val="00A92DCB"/>
    <w:rsid w:val="00A939D5"/>
    <w:rsid w:val="00A96792"/>
    <w:rsid w:val="00A96BCE"/>
    <w:rsid w:val="00AA17A1"/>
    <w:rsid w:val="00AA19FB"/>
    <w:rsid w:val="00AA1D1F"/>
    <w:rsid w:val="00AA2802"/>
    <w:rsid w:val="00AA4F96"/>
    <w:rsid w:val="00AB08EB"/>
    <w:rsid w:val="00AB3992"/>
    <w:rsid w:val="00AB433A"/>
    <w:rsid w:val="00AB4589"/>
    <w:rsid w:val="00AB5F7B"/>
    <w:rsid w:val="00AC0634"/>
    <w:rsid w:val="00AC0C34"/>
    <w:rsid w:val="00AC3CEE"/>
    <w:rsid w:val="00AC3D19"/>
    <w:rsid w:val="00AC634F"/>
    <w:rsid w:val="00AD0805"/>
    <w:rsid w:val="00AD16B8"/>
    <w:rsid w:val="00AD188A"/>
    <w:rsid w:val="00AD23F6"/>
    <w:rsid w:val="00AD245A"/>
    <w:rsid w:val="00AD7387"/>
    <w:rsid w:val="00AE04DC"/>
    <w:rsid w:val="00AE15E0"/>
    <w:rsid w:val="00AE1650"/>
    <w:rsid w:val="00AE239A"/>
    <w:rsid w:val="00AE26B4"/>
    <w:rsid w:val="00AE278A"/>
    <w:rsid w:val="00AE2B03"/>
    <w:rsid w:val="00AE55F9"/>
    <w:rsid w:val="00AE5AD3"/>
    <w:rsid w:val="00AF4363"/>
    <w:rsid w:val="00AF56BA"/>
    <w:rsid w:val="00AF7690"/>
    <w:rsid w:val="00AF7F29"/>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3172F"/>
    <w:rsid w:val="00B37A37"/>
    <w:rsid w:val="00B409FA"/>
    <w:rsid w:val="00B41C72"/>
    <w:rsid w:val="00B422BB"/>
    <w:rsid w:val="00B43E5F"/>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59CC"/>
    <w:rsid w:val="00BA6DC4"/>
    <w:rsid w:val="00BB1AA8"/>
    <w:rsid w:val="00BB2352"/>
    <w:rsid w:val="00BB2AE7"/>
    <w:rsid w:val="00BB2F24"/>
    <w:rsid w:val="00BB4289"/>
    <w:rsid w:val="00BB70F5"/>
    <w:rsid w:val="00BB725C"/>
    <w:rsid w:val="00BB7342"/>
    <w:rsid w:val="00BC3D19"/>
    <w:rsid w:val="00BC3F0C"/>
    <w:rsid w:val="00BC7A9C"/>
    <w:rsid w:val="00BC7E09"/>
    <w:rsid w:val="00BD0A42"/>
    <w:rsid w:val="00BD18A3"/>
    <w:rsid w:val="00BD2B1A"/>
    <w:rsid w:val="00BD38EB"/>
    <w:rsid w:val="00BD3B9C"/>
    <w:rsid w:val="00BD6C1F"/>
    <w:rsid w:val="00BD7736"/>
    <w:rsid w:val="00BE033D"/>
    <w:rsid w:val="00BE3835"/>
    <w:rsid w:val="00BE453A"/>
    <w:rsid w:val="00BE520E"/>
    <w:rsid w:val="00BE5354"/>
    <w:rsid w:val="00BE6CA4"/>
    <w:rsid w:val="00BF168D"/>
    <w:rsid w:val="00BF1F2B"/>
    <w:rsid w:val="00BF71F9"/>
    <w:rsid w:val="00BF7597"/>
    <w:rsid w:val="00C000B0"/>
    <w:rsid w:val="00C06F44"/>
    <w:rsid w:val="00C14BB0"/>
    <w:rsid w:val="00C14F9E"/>
    <w:rsid w:val="00C1514C"/>
    <w:rsid w:val="00C1531A"/>
    <w:rsid w:val="00C17512"/>
    <w:rsid w:val="00C17764"/>
    <w:rsid w:val="00C204A3"/>
    <w:rsid w:val="00C22400"/>
    <w:rsid w:val="00C22711"/>
    <w:rsid w:val="00C22E22"/>
    <w:rsid w:val="00C24983"/>
    <w:rsid w:val="00C30EC9"/>
    <w:rsid w:val="00C31C0A"/>
    <w:rsid w:val="00C31FF4"/>
    <w:rsid w:val="00C32002"/>
    <w:rsid w:val="00C33658"/>
    <w:rsid w:val="00C37909"/>
    <w:rsid w:val="00C435D2"/>
    <w:rsid w:val="00C478E5"/>
    <w:rsid w:val="00C47AD7"/>
    <w:rsid w:val="00C51261"/>
    <w:rsid w:val="00C53E38"/>
    <w:rsid w:val="00C549FD"/>
    <w:rsid w:val="00C54C29"/>
    <w:rsid w:val="00C54F51"/>
    <w:rsid w:val="00C56D2C"/>
    <w:rsid w:val="00C719AE"/>
    <w:rsid w:val="00C72355"/>
    <w:rsid w:val="00C7282F"/>
    <w:rsid w:val="00C765C6"/>
    <w:rsid w:val="00C76C5D"/>
    <w:rsid w:val="00C76F87"/>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3ED3"/>
    <w:rsid w:val="00CB4E83"/>
    <w:rsid w:val="00CB560B"/>
    <w:rsid w:val="00CB62E0"/>
    <w:rsid w:val="00CB6B91"/>
    <w:rsid w:val="00CB6D56"/>
    <w:rsid w:val="00CB6EE2"/>
    <w:rsid w:val="00CB7381"/>
    <w:rsid w:val="00CC08F3"/>
    <w:rsid w:val="00CC1825"/>
    <w:rsid w:val="00CC22D4"/>
    <w:rsid w:val="00CC3217"/>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27E4"/>
    <w:rsid w:val="00D165D5"/>
    <w:rsid w:val="00D20C8D"/>
    <w:rsid w:val="00D26F8A"/>
    <w:rsid w:val="00D278CC"/>
    <w:rsid w:val="00D311A5"/>
    <w:rsid w:val="00D351E1"/>
    <w:rsid w:val="00D3776B"/>
    <w:rsid w:val="00D37CB8"/>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218"/>
    <w:rsid w:val="00D72462"/>
    <w:rsid w:val="00D72542"/>
    <w:rsid w:val="00D72CD4"/>
    <w:rsid w:val="00D75C5C"/>
    <w:rsid w:val="00D76FFE"/>
    <w:rsid w:val="00D77F6B"/>
    <w:rsid w:val="00D802DB"/>
    <w:rsid w:val="00D8359B"/>
    <w:rsid w:val="00D94C25"/>
    <w:rsid w:val="00DA0D46"/>
    <w:rsid w:val="00DA1E05"/>
    <w:rsid w:val="00DA36D7"/>
    <w:rsid w:val="00DA3C1C"/>
    <w:rsid w:val="00DA3FA9"/>
    <w:rsid w:val="00DB0888"/>
    <w:rsid w:val="00DB0D7D"/>
    <w:rsid w:val="00DB1503"/>
    <w:rsid w:val="00DB2D02"/>
    <w:rsid w:val="00DB6194"/>
    <w:rsid w:val="00DB7B84"/>
    <w:rsid w:val="00DC0E3D"/>
    <w:rsid w:val="00DC29F4"/>
    <w:rsid w:val="00DC30EA"/>
    <w:rsid w:val="00DC379B"/>
    <w:rsid w:val="00DD09FD"/>
    <w:rsid w:val="00DD0ACB"/>
    <w:rsid w:val="00DD407F"/>
    <w:rsid w:val="00DD412A"/>
    <w:rsid w:val="00DD4331"/>
    <w:rsid w:val="00DD484F"/>
    <w:rsid w:val="00DE2543"/>
    <w:rsid w:val="00DE2771"/>
    <w:rsid w:val="00DE3965"/>
    <w:rsid w:val="00DE78A2"/>
    <w:rsid w:val="00DF18C4"/>
    <w:rsid w:val="00DF1CD7"/>
    <w:rsid w:val="00DF3665"/>
    <w:rsid w:val="00DF403F"/>
    <w:rsid w:val="00DF4B33"/>
    <w:rsid w:val="00DF5151"/>
    <w:rsid w:val="00E000EB"/>
    <w:rsid w:val="00E00A71"/>
    <w:rsid w:val="00E0175C"/>
    <w:rsid w:val="00E025C0"/>
    <w:rsid w:val="00E0541C"/>
    <w:rsid w:val="00E05C59"/>
    <w:rsid w:val="00E140E0"/>
    <w:rsid w:val="00E14F8E"/>
    <w:rsid w:val="00E21B0D"/>
    <w:rsid w:val="00E2418D"/>
    <w:rsid w:val="00E248BE"/>
    <w:rsid w:val="00E2507E"/>
    <w:rsid w:val="00E32E4D"/>
    <w:rsid w:val="00E338CB"/>
    <w:rsid w:val="00E3424E"/>
    <w:rsid w:val="00E34EFE"/>
    <w:rsid w:val="00E350CE"/>
    <w:rsid w:val="00E442D4"/>
    <w:rsid w:val="00E448E6"/>
    <w:rsid w:val="00E4677E"/>
    <w:rsid w:val="00E47A7F"/>
    <w:rsid w:val="00E502C4"/>
    <w:rsid w:val="00E50387"/>
    <w:rsid w:val="00E53D71"/>
    <w:rsid w:val="00E542AA"/>
    <w:rsid w:val="00E565B1"/>
    <w:rsid w:val="00E57C0D"/>
    <w:rsid w:val="00E60595"/>
    <w:rsid w:val="00E60E82"/>
    <w:rsid w:val="00E64943"/>
    <w:rsid w:val="00E66937"/>
    <w:rsid w:val="00E67BB5"/>
    <w:rsid w:val="00E7235B"/>
    <w:rsid w:val="00E72D46"/>
    <w:rsid w:val="00E73EC8"/>
    <w:rsid w:val="00E75104"/>
    <w:rsid w:val="00E75536"/>
    <w:rsid w:val="00E75B30"/>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A700B"/>
    <w:rsid w:val="00EB0056"/>
    <w:rsid w:val="00EB0755"/>
    <w:rsid w:val="00EB2A0F"/>
    <w:rsid w:val="00EB55AC"/>
    <w:rsid w:val="00EB5682"/>
    <w:rsid w:val="00EC3297"/>
    <w:rsid w:val="00EC38C9"/>
    <w:rsid w:val="00EC49FF"/>
    <w:rsid w:val="00EC531C"/>
    <w:rsid w:val="00ED24EF"/>
    <w:rsid w:val="00ED2B9E"/>
    <w:rsid w:val="00ED3D36"/>
    <w:rsid w:val="00ED5D28"/>
    <w:rsid w:val="00EE0923"/>
    <w:rsid w:val="00EE0A9E"/>
    <w:rsid w:val="00EE0FEB"/>
    <w:rsid w:val="00EE13CA"/>
    <w:rsid w:val="00EE1D36"/>
    <w:rsid w:val="00EE2B63"/>
    <w:rsid w:val="00EE3233"/>
    <w:rsid w:val="00EE3DA1"/>
    <w:rsid w:val="00EE4936"/>
    <w:rsid w:val="00EE594A"/>
    <w:rsid w:val="00EE6B02"/>
    <w:rsid w:val="00EF0645"/>
    <w:rsid w:val="00EF0C87"/>
    <w:rsid w:val="00EF4E49"/>
    <w:rsid w:val="00F00083"/>
    <w:rsid w:val="00F00AEC"/>
    <w:rsid w:val="00F00DBE"/>
    <w:rsid w:val="00F02E9E"/>
    <w:rsid w:val="00F0635B"/>
    <w:rsid w:val="00F06D98"/>
    <w:rsid w:val="00F077F5"/>
    <w:rsid w:val="00F105D0"/>
    <w:rsid w:val="00F10800"/>
    <w:rsid w:val="00F11D82"/>
    <w:rsid w:val="00F17681"/>
    <w:rsid w:val="00F1792A"/>
    <w:rsid w:val="00F20173"/>
    <w:rsid w:val="00F20DDF"/>
    <w:rsid w:val="00F219AD"/>
    <w:rsid w:val="00F23168"/>
    <w:rsid w:val="00F2550A"/>
    <w:rsid w:val="00F26162"/>
    <w:rsid w:val="00F262AC"/>
    <w:rsid w:val="00F26727"/>
    <w:rsid w:val="00F2675B"/>
    <w:rsid w:val="00F27907"/>
    <w:rsid w:val="00F30270"/>
    <w:rsid w:val="00F34E57"/>
    <w:rsid w:val="00F357C1"/>
    <w:rsid w:val="00F361C0"/>
    <w:rsid w:val="00F36645"/>
    <w:rsid w:val="00F4030E"/>
    <w:rsid w:val="00F40AA2"/>
    <w:rsid w:val="00F43195"/>
    <w:rsid w:val="00F44C3E"/>
    <w:rsid w:val="00F46F81"/>
    <w:rsid w:val="00F47DB1"/>
    <w:rsid w:val="00F51905"/>
    <w:rsid w:val="00F53110"/>
    <w:rsid w:val="00F53E3D"/>
    <w:rsid w:val="00F55384"/>
    <w:rsid w:val="00F612D5"/>
    <w:rsid w:val="00F62BD2"/>
    <w:rsid w:val="00F63F10"/>
    <w:rsid w:val="00F66765"/>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97B3F"/>
    <w:rsid w:val="00FA0AA4"/>
    <w:rsid w:val="00FA1990"/>
    <w:rsid w:val="00FA1D0E"/>
    <w:rsid w:val="00FA2A37"/>
    <w:rsid w:val="00FA58C0"/>
    <w:rsid w:val="00FA6A87"/>
    <w:rsid w:val="00FA71D3"/>
    <w:rsid w:val="00FB01B7"/>
    <w:rsid w:val="00FB2F8A"/>
    <w:rsid w:val="00FB3D9B"/>
    <w:rsid w:val="00FB4AA2"/>
    <w:rsid w:val="00FB4B61"/>
    <w:rsid w:val="00FB5916"/>
    <w:rsid w:val="00FC2CE3"/>
    <w:rsid w:val="00FC4560"/>
    <w:rsid w:val="00FC740E"/>
    <w:rsid w:val="00FC7E9E"/>
    <w:rsid w:val="00FD1B58"/>
    <w:rsid w:val="00FD2252"/>
    <w:rsid w:val="00FD4A4C"/>
    <w:rsid w:val="00FD6A40"/>
    <w:rsid w:val="00FD7BD3"/>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C47AD7"/>
    <w:pPr>
      <w:keepNext/>
      <w:tabs>
        <w:tab w:val="num" w:pos="2160"/>
      </w:tabs>
      <w:suppressAutoHyphens/>
      <w:spacing w:before="240" w:after="60"/>
      <w:ind w:left="2160" w:hanging="360"/>
      <w:outlineLvl w:val="2"/>
    </w:pPr>
    <w:rPr>
      <w:rFonts w:ascii="Cambria" w:hAnsi="Cambria"/>
      <w:b/>
      <w:bCs/>
      <w:sz w:val="26"/>
      <w:szCs w:val="26"/>
      <w:lang w:eastAsia="ar-SA"/>
    </w:rPr>
  </w:style>
  <w:style w:type="paragraph" w:styleId="4">
    <w:name w:val="heading 4"/>
    <w:basedOn w:val="a"/>
    <w:next w:val="a"/>
    <w:link w:val="40"/>
    <w:uiPriority w:val="9"/>
    <w:semiHidden/>
    <w:unhideWhenUsed/>
    <w:qFormat/>
    <w:rsid w:val="00C47AD7"/>
    <w:pPr>
      <w:keepNext/>
      <w:suppressAutoHyphens/>
      <w:spacing w:before="240" w:after="60"/>
      <w:outlineLvl w:val="3"/>
    </w:pPr>
    <w:rPr>
      <w:rFonts w:ascii="Calibri" w:hAnsi="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rsid w:val="00397F4E"/>
    <w:pPr>
      <w:tabs>
        <w:tab w:val="center" w:pos="4677"/>
        <w:tab w:val="right" w:pos="9355"/>
      </w:tabs>
    </w:pPr>
  </w:style>
  <w:style w:type="paragraph" w:styleId="a9">
    <w:name w:val="footer"/>
    <w:basedOn w:val="a"/>
    <w:uiPriority w:val="99"/>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link w:val="ac"/>
    <w:uiPriority w:val="99"/>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rsid w:val="0076572D"/>
    <w:rPr>
      <w:sz w:val="24"/>
      <w:szCs w:val="24"/>
    </w:rPr>
  </w:style>
  <w:style w:type="character" w:customStyle="1" w:styleId="apple-converted-space">
    <w:name w:val="apple-converted-space"/>
    <w:basedOn w:val="a0"/>
    <w:rsid w:val="00610717"/>
  </w:style>
  <w:style w:type="character" w:customStyle="1" w:styleId="10">
    <w:name w:val="Заголовок 1 Знак"/>
    <w:aliases w:val="Глава Знак"/>
    <w:basedOn w:val="a0"/>
    <w:link w:val="1"/>
    <w:rsid w:val="00F97B3F"/>
    <w:rPr>
      <w:rFonts w:ascii="Arial" w:hAnsi="Arial" w:cs="Arial"/>
      <w:b/>
      <w:bCs/>
      <w:kern w:val="32"/>
      <w:sz w:val="32"/>
      <w:szCs w:val="32"/>
    </w:rPr>
  </w:style>
  <w:style w:type="character" w:customStyle="1" w:styleId="blk">
    <w:name w:val="blk"/>
    <w:basedOn w:val="a0"/>
    <w:rsid w:val="00F97B3F"/>
  </w:style>
  <w:style w:type="character" w:customStyle="1" w:styleId="30">
    <w:name w:val="Заголовок 3 Знак"/>
    <w:basedOn w:val="a0"/>
    <w:link w:val="3"/>
    <w:uiPriority w:val="9"/>
    <w:rsid w:val="00C47AD7"/>
    <w:rPr>
      <w:rFonts w:ascii="Cambria" w:hAnsi="Cambria"/>
      <w:b/>
      <w:bCs/>
      <w:sz w:val="26"/>
      <w:szCs w:val="26"/>
      <w:lang w:eastAsia="ar-SA"/>
    </w:rPr>
  </w:style>
  <w:style w:type="character" w:customStyle="1" w:styleId="40">
    <w:name w:val="Заголовок 4 Знак"/>
    <w:basedOn w:val="a0"/>
    <w:link w:val="4"/>
    <w:uiPriority w:val="9"/>
    <w:semiHidden/>
    <w:rsid w:val="00C47AD7"/>
    <w:rPr>
      <w:rFonts w:ascii="Calibri" w:hAnsi="Calibri"/>
      <w:b/>
      <w:bCs/>
      <w:sz w:val="28"/>
      <w:szCs w:val="28"/>
      <w:lang w:eastAsia="ar-SA"/>
    </w:rPr>
  </w:style>
  <w:style w:type="numbering" w:customStyle="1" w:styleId="11">
    <w:name w:val="Нет списка1"/>
    <w:next w:val="a2"/>
    <w:uiPriority w:val="99"/>
    <w:semiHidden/>
    <w:unhideWhenUsed/>
    <w:rsid w:val="00C47AD7"/>
  </w:style>
  <w:style w:type="character" w:customStyle="1" w:styleId="WW8Num1z0">
    <w:name w:val="WW8Num1z0"/>
    <w:rsid w:val="00C47AD7"/>
    <w:rPr>
      <w:rFonts w:ascii="Symbol" w:hAnsi="Symbol" w:cs="OpenSymbol"/>
    </w:rPr>
  </w:style>
  <w:style w:type="character" w:customStyle="1" w:styleId="22">
    <w:name w:val="Основной шрифт абзаца2"/>
    <w:rsid w:val="00C47AD7"/>
  </w:style>
  <w:style w:type="character" w:customStyle="1" w:styleId="Absatz-Standardschriftart">
    <w:name w:val="Absatz-Standardschriftart"/>
    <w:rsid w:val="00C47AD7"/>
  </w:style>
  <w:style w:type="character" w:customStyle="1" w:styleId="WW-Absatz-Standardschriftart">
    <w:name w:val="WW-Absatz-Standardschriftart"/>
    <w:rsid w:val="00C47AD7"/>
  </w:style>
  <w:style w:type="character" w:customStyle="1" w:styleId="WW-Absatz-Standardschriftart1">
    <w:name w:val="WW-Absatz-Standardschriftart1"/>
    <w:rsid w:val="00C47AD7"/>
  </w:style>
  <w:style w:type="character" w:customStyle="1" w:styleId="WW-Absatz-Standardschriftart11">
    <w:name w:val="WW-Absatz-Standardschriftart11"/>
    <w:rsid w:val="00C47AD7"/>
  </w:style>
  <w:style w:type="character" w:customStyle="1" w:styleId="WW-Absatz-Standardschriftart111">
    <w:name w:val="WW-Absatz-Standardschriftart111"/>
    <w:rsid w:val="00C47AD7"/>
  </w:style>
  <w:style w:type="character" w:customStyle="1" w:styleId="WW-Absatz-Standardschriftart1111">
    <w:name w:val="WW-Absatz-Standardschriftart1111"/>
    <w:rsid w:val="00C47AD7"/>
  </w:style>
  <w:style w:type="character" w:customStyle="1" w:styleId="WW-Absatz-Standardschriftart11111">
    <w:name w:val="WW-Absatz-Standardschriftart11111"/>
    <w:rsid w:val="00C47AD7"/>
  </w:style>
  <w:style w:type="character" w:customStyle="1" w:styleId="WW-Absatz-Standardschriftart111111">
    <w:name w:val="WW-Absatz-Standardschriftart111111"/>
    <w:rsid w:val="00C47AD7"/>
  </w:style>
  <w:style w:type="character" w:customStyle="1" w:styleId="WW-Absatz-Standardschriftart1111111">
    <w:name w:val="WW-Absatz-Standardschriftart1111111"/>
    <w:rsid w:val="00C47AD7"/>
  </w:style>
  <w:style w:type="character" w:customStyle="1" w:styleId="WW-Absatz-Standardschriftart11111111">
    <w:name w:val="WW-Absatz-Standardschriftart11111111"/>
    <w:rsid w:val="00C47AD7"/>
  </w:style>
  <w:style w:type="character" w:customStyle="1" w:styleId="WW-Absatz-Standardschriftart111111111">
    <w:name w:val="WW-Absatz-Standardschriftart111111111"/>
    <w:rsid w:val="00C47AD7"/>
  </w:style>
  <w:style w:type="character" w:customStyle="1" w:styleId="WW-Absatz-Standardschriftart1111111111">
    <w:name w:val="WW-Absatz-Standardschriftart1111111111"/>
    <w:rsid w:val="00C47AD7"/>
  </w:style>
  <w:style w:type="character" w:customStyle="1" w:styleId="WW-Absatz-Standardschriftart11111111111">
    <w:name w:val="WW-Absatz-Standardschriftart11111111111"/>
    <w:rsid w:val="00C47AD7"/>
  </w:style>
  <w:style w:type="character" w:customStyle="1" w:styleId="WW-Absatz-Standardschriftart111111111111">
    <w:name w:val="WW-Absatz-Standardschriftart111111111111"/>
    <w:rsid w:val="00C47AD7"/>
  </w:style>
  <w:style w:type="character" w:customStyle="1" w:styleId="WW-Absatz-Standardschriftart1111111111111">
    <w:name w:val="WW-Absatz-Standardschriftart1111111111111"/>
    <w:rsid w:val="00C47AD7"/>
  </w:style>
  <w:style w:type="character" w:customStyle="1" w:styleId="WW-Absatz-Standardschriftart11111111111111">
    <w:name w:val="WW-Absatz-Standardschriftart11111111111111"/>
    <w:rsid w:val="00C47AD7"/>
  </w:style>
  <w:style w:type="character" w:customStyle="1" w:styleId="WW-Absatz-Standardschriftart111111111111111">
    <w:name w:val="WW-Absatz-Standardschriftart111111111111111"/>
    <w:rsid w:val="00C47AD7"/>
  </w:style>
  <w:style w:type="character" w:customStyle="1" w:styleId="WW-Absatz-Standardschriftart1111111111111111">
    <w:name w:val="WW-Absatz-Standardschriftart1111111111111111"/>
    <w:rsid w:val="00C47AD7"/>
  </w:style>
  <w:style w:type="character" w:customStyle="1" w:styleId="WW-Absatz-Standardschriftart11111111111111111">
    <w:name w:val="WW-Absatz-Standardschriftart11111111111111111"/>
    <w:rsid w:val="00C47AD7"/>
  </w:style>
  <w:style w:type="character" w:customStyle="1" w:styleId="WW-Absatz-Standardschriftart111111111111111111">
    <w:name w:val="WW-Absatz-Standardschriftart111111111111111111"/>
    <w:rsid w:val="00C47AD7"/>
  </w:style>
  <w:style w:type="character" w:customStyle="1" w:styleId="WW-Absatz-Standardschriftart1111111111111111111">
    <w:name w:val="WW-Absatz-Standardschriftart1111111111111111111"/>
    <w:rsid w:val="00C47AD7"/>
  </w:style>
  <w:style w:type="character" w:customStyle="1" w:styleId="WW-Absatz-Standardschriftart11111111111111111111">
    <w:name w:val="WW-Absatz-Standardschriftart11111111111111111111"/>
    <w:rsid w:val="00C47AD7"/>
  </w:style>
  <w:style w:type="character" w:customStyle="1" w:styleId="WW-Absatz-Standardschriftart111111111111111111111">
    <w:name w:val="WW-Absatz-Standardschriftart111111111111111111111"/>
    <w:rsid w:val="00C47AD7"/>
  </w:style>
  <w:style w:type="character" w:customStyle="1" w:styleId="WW-Absatz-Standardschriftart1111111111111111111111">
    <w:name w:val="WW-Absatz-Standardschriftart1111111111111111111111"/>
    <w:rsid w:val="00C47AD7"/>
  </w:style>
  <w:style w:type="character" w:customStyle="1" w:styleId="WW-Absatz-Standardschriftart11111111111111111111111">
    <w:name w:val="WW-Absatz-Standardschriftart11111111111111111111111"/>
    <w:rsid w:val="00C47AD7"/>
  </w:style>
  <w:style w:type="character" w:customStyle="1" w:styleId="12">
    <w:name w:val="Основной шрифт абзаца1"/>
    <w:rsid w:val="00C47AD7"/>
  </w:style>
  <w:style w:type="character" w:customStyle="1" w:styleId="ae">
    <w:name w:val="Символ нумерации"/>
    <w:rsid w:val="00C47AD7"/>
  </w:style>
  <w:style w:type="character" w:customStyle="1" w:styleId="af">
    <w:name w:val="Маркеры списка"/>
    <w:rsid w:val="00C47AD7"/>
    <w:rPr>
      <w:rFonts w:ascii="OpenSymbol" w:eastAsia="OpenSymbol" w:hAnsi="OpenSymbol" w:cs="OpenSymbol"/>
    </w:rPr>
  </w:style>
  <w:style w:type="character" w:customStyle="1" w:styleId="23">
    <w:name w:val="Основной текст 2 Знак"/>
    <w:basedOn w:val="22"/>
    <w:rsid w:val="00C47AD7"/>
    <w:rPr>
      <w:sz w:val="24"/>
      <w:szCs w:val="24"/>
    </w:rPr>
  </w:style>
  <w:style w:type="character" w:customStyle="1" w:styleId="af0">
    <w:name w:val="Нижний колонтитул Знак"/>
    <w:basedOn w:val="22"/>
    <w:uiPriority w:val="99"/>
    <w:rsid w:val="00C47AD7"/>
    <w:rPr>
      <w:sz w:val="24"/>
      <w:szCs w:val="24"/>
    </w:rPr>
  </w:style>
  <w:style w:type="paragraph" w:customStyle="1" w:styleId="af1">
    <w:name w:val="Заголовок"/>
    <w:basedOn w:val="a"/>
    <w:next w:val="af2"/>
    <w:rsid w:val="00C47AD7"/>
    <w:pPr>
      <w:keepNext/>
      <w:suppressAutoHyphens/>
      <w:spacing w:before="240" w:after="120"/>
    </w:pPr>
    <w:rPr>
      <w:rFonts w:ascii="Arial" w:eastAsia="Arial Unicode MS" w:hAnsi="Arial" w:cs="Mangal"/>
      <w:sz w:val="28"/>
      <w:szCs w:val="28"/>
      <w:lang w:eastAsia="ar-SA"/>
    </w:rPr>
  </w:style>
  <w:style w:type="paragraph" w:styleId="af2">
    <w:name w:val="Body Text"/>
    <w:basedOn w:val="a"/>
    <w:link w:val="af3"/>
    <w:rsid w:val="00C47AD7"/>
    <w:pPr>
      <w:suppressAutoHyphens/>
      <w:spacing w:after="120"/>
    </w:pPr>
    <w:rPr>
      <w:lang w:eastAsia="ar-SA"/>
    </w:rPr>
  </w:style>
  <w:style w:type="character" w:customStyle="1" w:styleId="af3">
    <w:name w:val="Основной текст Знак"/>
    <w:basedOn w:val="a0"/>
    <w:link w:val="af2"/>
    <w:rsid w:val="00C47AD7"/>
    <w:rPr>
      <w:sz w:val="24"/>
      <w:szCs w:val="24"/>
      <w:lang w:eastAsia="ar-SA"/>
    </w:rPr>
  </w:style>
  <w:style w:type="paragraph" w:styleId="af4">
    <w:name w:val="List"/>
    <w:basedOn w:val="af2"/>
    <w:rsid w:val="00C47AD7"/>
    <w:rPr>
      <w:rFonts w:cs="Mangal"/>
    </w:rPr>
  </w:style>
  <w:style w:type="paragraph" w:customStyle="1" w:styleId="24">
    <w:name w:val="Название2"/>
    <w:basedOn w:val="a"/>
    <w:rsid w:val="00C47AD7"/>
    <w:pPr>
      <w:suppressLineNumbers/>
      <w:suppressAutoHyphens/>
      <w:spacing w:before="120" w:after="120"/>
    </w:pPr>
    <w:rPr>
      <w:rFonts w:cs="Tahoma"/>
      <w:i/>
      <w:iCs/>
      <w:lang w:eastAsia="ar-SA"/>
    </w:rPr>
  </w:style>
  <w:style w:type="paragraph" w:customStyle="1" w:styleId="25">
    <w:name w:val="Указатель2"/>
    <w:basedOn w:val="a"/>
    <w:rsid w:val="00C47AD7"/>
    <w:pPr>
      <w:suppressLineNumbers/>
      <w:suppressAutoHyphens/>
    </w:pPr>
    <w:rPr>
      <w:rFonts w:cs="Tahoma"/>
      <w:lang w:eastAsia="ar-SA"/>
    </w:rPr>
  </w:style>
  <w:style w:type="paragraph" w:customStyle="1" w:styleId="13">
    <w:name w:val="Название1"/>
    <w:basedOn w:val="a"/>
    <w:rsid w:val="00C47AD7"/>
    <w:pPr>
      <w:suppressLineNumbers/>
      <w:suppressAutoHyphens/>
      <w:spacing w:before="120" w:after="120"/>
    </w:pPr>
    <w:rPr>
      <w:rFonts w:cs="Mangal"/>
      <w:i/>
      <w:iCs/>
      <w:lang w:eastAsia="ar-SA"/>
    </w:rPr>
  </w:style>
  <w:style w:type="paragraph" w:customStyle="1" w:styleId="14">
    <w:name w:val="Указатель1"/>
    <w:basedOn w:val="a"/>
    <w:rsid w:val="00C47AD7"/>
    <w:pPr>
      <w:suppressLineNumbers/>
      <w:suppressAutoHyphens/>
    </w:pPr>
    <w:rPr>
      <w:rFonts w:cs="Mangal"/>
      <w:lang w:eastAsia="ar-SA"/>
    </w:rPr>
  </w:style>
  <w:style w:type="character" w:customStyle="1" w:styleId="ac">
    <w:name w:val="Текст выноски Знак"/>
    <w:basedOn w:val="a0"/>
    <w:link w:val="ab"/>
    <w:uiPriority w:val="99"/>
    <w:rsid w:val="00C47AD7"/>
    <w:rPr>
      <w:rFonts w:ascii="Tahoma" w:hAnsi="Tahoma" w:cs="Tahoma"/>
      <w:sz w:val="16"/>
      <w:szCs w:val="16"/>
    </w:rPr>
  </w:style>
  <w:style w:type="paragraph" w:customStyle="1" w:styleId="Standard">
    <w:name w:val="Standard"/>
    <w:rsid w:val="00C47AD7"/>
    <w:pPr>
      <w:widowControl w:val="0"/>
      <w:suppressAutoHyphens/>
    </w:pPr>
    <w:rPr>
      <w:rFonts w:eastAsia="Andale Sans UI" w:cs="Tahoma"/>
      <w:kern w:val="1"/>
      <w:sz w:val="24"/>
      <w:szCs w:val="24"/>
      <w:lang w:val="de-DE" w:eastAsia="fa-IR" w:bidi="fa-IR"/>
    </w:rPr>
  </w:style>
  <w:style w:type="paragraph" w:customStyle="1" w:styleId="210">
    <w:name w:val="Основной текст 21"/>
    <w:basedOn w:val="a"/>
    <w:rsid w:val="00C47AD7"/>
    <w:pPr>
      <w:suppressAutoHyphens/>
      <w:spacing w:after="120" w:line="480" w:lineRule="auto"/>
    </w:pPr>
    <w:rPr>
      <w:lang w:eastAsia="ar-SA"/>
    </w:rPr>
  </w:style>
  <w:style w:type="character" w:customStyle="1" w:styleId="af5">
    <w:name w:val="Гипертекстовая ссылка"/>
    <w:basedOn w:val="a0"/>
    <w:uiPriority w:val="99"/>
    <w:rsid w:val="00C47AD7"/>
    <w:rPr>
      <w:rFonts w:cs="Times New Roman"/>
      <w:b/>
      <w:color w:val="106BBE"/>
    </w:rPr>
  </w:style>
  <w:style w:type="paragraph" w:customStyle="1" w:styleId="ConsPlusNonformat">
    <w:name w:val="ConsPlusNonformat"/>
    <w:rsid w:val="00C47AD7"/>
    <w:pPr>
      <w:widowControl w:val="0"/>
      <w:autoSpaceDE w:val="0"/>
      <w:autoSpaceDN w:val="0"/>
      <w:adjustRightInd w:val="0"/>
    </w:pPr>
    <w:rPr>
      <w:rFonts w:ascii="Courier New" w:hAnsi="Courier New" w:cs="Courier New"/>
    </w:rPr>
  </w:style>
  <w:style w:type="character" w:customStyle="1" w:styleId="15">
    <w:name w:val="Замещающий текст1"/>
    <w:basedOn w:val="12"/>
    <w:link w:val="16"/>
    <w:qFormat/>
    <w:rsid w:val="00C47AD7"/>
    <w:rPr>
      <w:color w:val="808080"/>
    </w:rPr>
  </w:style>
  <w:style w:type="paragraph" w:customStyle="1" w:styleId="16">
    <w:name w:val="Основной текст1"/>
    <w:basedOn w:val="a"/>
    <w:link w:val="15"/>
    <w:qFormat/>
    <w:rsid w:val="00C47AD7"/>
    <w:pPr>
      <w:widowControl w:val="0"/>
      <w:suppressAutoHyphens/>
      <w:spacing w:before="600" w:line="335" w:lineRule="exact"/>
      <w:ind w:hanging="840"/>
      <w:jc w:val="both"/>
    </w:pPr>
    <w:rPr>
      <w:color w:val="808080"/>
      <w:sz w:val="20"/>
      <w:szCs w:val="20"/>
    </w:rPr>
  </w:style>
  <w:style w:type="character" w:customStyle="1" w:styleId="s10">
    <w:name w:val="s_10"/>
    <w:basedOn w:val="a0"/>
    <w:rsid w:val="00C47AD7"/>
  </w:style>
  <w:style w:type="paragraph" w:customStyle="1" w:styleId="formattext">
    <w:name w:val="formattext"/>
    <w:basedOn w:val="a"/>
    <w:rsid w:val="00C47AD7"/>
    <w:pPr>
      <w:spacing w:before="100" w:beforeAutospacing="1" w:after="100" w:afterAutospacing="1"/>
    </w:pPr>
  </w:style>
  <w:style w:type="paragraph" w:customStyle="1" w:styleId="s22">
    <w:name w:val="s_22"/>
    <w:basedOn w:val="a"/>
    <w:rsid w:val="00C47AD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4580">
      <w:bodyDiv w:val="1"/>
      <w:marLeft w:val="0"/>
      <w:marRight w:val="0"/>
      <w:marTop w:val="0"/>
      <w:marBottom w:val="0"/>
      <w:divBdr>
        <w:top w:val="none" w:sz="0" w:space="0" w:color="auto"/>
        <w:left w:val="none" w:sz="0" w:space="0" w:color="auto"/>
        <w:bottom w:val="none" w:sz="0" w:space="0" w:color="auto"/>
        <w:right w:val="none" w:sz="0" w:space="0" w:color="auto"/>
      </w:divBdr>
    </w:div>
    <w:div w:id="14529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865886/53f89421bbdaf741eb2d1ecc4ddb4c33/" TargetMode="External"/><Relationship Id="rId18" Type="http://schemas.openxmlformats.org/officeDocument/2006/relationships/hyperlink" Target="https://base.garant.ru/12154874/425e380a8fdd9b1146ee50c3e72c8c03/" TargetMode="External"/><Relationship Id="rId26" Type="http://schemas.openxmlformats.org/officeDocument/2006/relationships/hyperlink" Target="garantF1://10003000.0" TargetMode="External"/><Relationship Id="rId39" Type="http://schemas.openxmlformats.org/officeDocument/2006/relationships/hyperlink" Target="https://base.garant.ru/70803770/2e3ba6a97869168fcfb5c941ab0ad113/" TargetMode="External"/><Relationship Id="rId21" Type="http://schemas.openxmlformats.org/officeDocument/2006/relationships/hyperlink" Target="https://base.garant.ru/70803770/2e3ba6a97869168fcfb5c941ab0ad113/" TargetMode="External"/><Relationship Id="rId34" Type="http://schemas.openxmlformats.org/officeDocument/2006/relationships/hyperlink" Target="https://base.garant.ru/70865886/53f89421bbdaf741eb2d1ecc4ddb4c33/" TargetMode="External"/><Relationship Id="rId42" Type="http://schemas.openxmlformats.org/officeDocument/2006/relationships/hyperlink" Target="https://base.garant.ru/70803770/2e3ba6a97869168fcfb5c941ab0ad113/" TargetMode="External"/><Relationship Id="rId47" Type="http://schemas.openxmlformats.org/officeDocument/2006/relationships/hyperlink" Target="https://base.garant.ru/70803770/2e3ba6a97869168fcfb5c941ab0ad113/" TargetMode="External"/><Relationship Id="rId50" Type="http://schemas.openxmlformats.org/officeDocument/2006/relationships/hyperlink" Target="https://base.garant.ru/70803770/2e3ba6a97869168fcfb5c941ab0ad113/" TargetMode="External"/><Relationship Id="rId55" Type="http://schemas.openxmlformats.org/officeDocument/2006/relationships/hyperlink" Target="https://base.garant.ru/12177515/6567b8d8f1f2a5188f3f56ef38bd6dcd/" TargetMode="External"/><Relationship Id="rId63" Type="http://schemas.openxmlformats.org/officeDocument/2006/relationships/hyperlink" Target="http://docs.cntd.ru/document/420234837" TargetMode="External"/><Relationship Id="rId68" Type="http://schemas.openxmlformats.org/officeDocument/2006/relationships/hyperlink" Target="https://base.garant.ru/12138258/6f6a564ac5dc1fa713a326239c5c2f5d/" TargetMode="External"/><Relationship Id="rId76" Type="http://schemas.openxmlformats.org/officeDocument/2006/relationships/hyperlink" Target="https://base.garant.ru/71129192/ca02e6ed6dbc88322fa399901f87b351/" TargetMode="External"/><Relationship Id="rId84" Type="http://schemas.openxmlformats.org/officeDocument/2006/relationships/hyperlink" Target="https://base.garant.ru/71249284/48d159712b3d69872a08d188cb54f36f/"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base.garant.ru/12138258/"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70803770/2e3ba6a97869168fcfb5c941ab0ad113/" TargetMode="External"/><Relationship Id="rId29" Type="http://schemas.openxmlformats.org/officeDocument/2006/relationships/hyperlink" Target="https://base.garant.ru/12154874/5cb260c13bb77991855d9c76f8d1d4c8/" TargetMode="External"/><Relationship Id="rId11" Type="http://schemas.openxmlformats.org/officeDocument/2006/relationships/header" Target="header2.xml"/><Relationship Id="rId24" Type="http://schemas.openxmlformats.org/officeDocument/2006/relationships/hyperlink" Target="https://base.garant.ru/70803770/2e3ba6a97869168fcfb5c941ab0ad113/" TargetMode="External"/><Relationship Id="rId32" Type="http://schemas.openxmlformats.org/officeDocument/2006/relationships/hyperlink" Target="https://base.garant.ru/12177515/6567b8d8f1f2a5188f3f56ef38bd6dcd/" TargetMode="External"/><Relationship Id="rId37" Type="http://schemas.openxmlformats.org/officeDocument/2006/relationships/hyperlink" Target="https://base.garant.ru/70803770/2e3ba6a97869168fcfb5c941ab0ad113/" TargetMode="External"/><Relationship Id="rId40" Type="http://schemas.openxmlformats.org/officeDocument/2006/relationships/hyperlink" Target="https://base.garant.ru/70803770/2e3ba6a97869168fcfb5c941ab0ad113/" TargetMode="External"/><Relationship Id="rId45" Type="http://schemas.openxmlformats.org/officeDocument/2006/relationships/hyperlink" Target="https://base.garant.ru/70803770/2e3ba6a97869168fcfb5c941ab0ad113/" TargetMode="External"/><Relationship Id="rId53" Type="http://schemas.openxmlformats.org/officeDocument/2006/relationships/hyperlink" Target="https://base.garant.ru/70803770/2e3ba6a97869168fcfb5c941ab0ad113/" TargetMode="External"/><Relationship Id="rId58" Type="http://schemas.openxmlformats.org/officeDocument/2006/relationships/hyperlink" Target="https://base.garant.ru/70803770/2e3ba6a97869168fcfb5c941ab0ad113/" TargetMode="External"/><Relationship Id="rId66" Type="http://schemas.openxmlformats.org/officeDocument/2006/relationships/hyperlink" Target="https://base.garant.ru/70803770/2e3ba6a97869168fcfb5c941ab0ad113/" TargetMode="External"/><Relationship Id="rId74" Type="http://schemas.openxmlformats.org/officeDocument/2006/relationships/hyperlink" Target="https://base.garant.ru/71129192/" TargetMode="External"/><Relationship Id="rId79" Type="http://schemas.openxmlformats.org/officeDocument/2006/relationships/hyperlink" Target="https://base.garant.ru/70803770/2e3ba6a97869168fcfb5c941ab0ad113/" TargetMode="External"/><Relationship Id="rId87"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s://base.garant.ru/70803770/2e3ba6a97869168fcfb5c941ab0ad113/" TargetMode="External"/><Relationship Id="rId82" Type="http://schemas.openxmlformats.org/officeDocument/2006/relationships/hyperlink" Target="https://base.garant.ru/70803770/2e3ba6a97869168fcfb5c941ab0ad113/" TargetMode="External"/><Relationship Id="rId90" Type="http://schemas.openxmlformats.org/officeDocument/2006/relationships/footer" Target="footer2.xml"/><Relationship Id="rId19" Type="http://schemas.openxmlformats.org/officeDocument/2006/relationships/hyperlink" Target="https://base.garant.ru/70803770/2e3ba6a97869168fcfb5c941ab0ad113/" TargetMode="External"/><Relationship Id="rId14" Type="http://schemas.openxmlformats.org/officeDocument/2006/relationships/hyperlink" Target="https://base.garant.ru/70865886/53f89421bbdaf741eb2d1ecc4ddb4c33/" TargetMode="External"/><Relationship Id="rId22" Type="http://schemas.openxmlformats.org/officeDocument/2006/relationships/hyperlink" Target="https://base.garant.ru/70803770/2e3ba6a97869168fcfb5c941ab0ad113/" TargetMode="External"/><Relationship Id="rId27" Type="http://schemas.openxmlformats.org/officeDocument/2006/relationships/hyperlink" Target="https://base.garant.ru/70865886/53f89421bbdaf741eb2d1ecc4ddb4c33/" TargetMode="External"/><Relationship Id="rId30" Type="http://schemas.openxmlformats.org/officeDocument/2006/relationships/hyperlink" Target="https://base.garant.ru/12154874/425e380a8fdd9b1146ee50c3e72c8c03/" TargetMode="External"/><Relationship Id="rId35" Type="http://schemas.openxmlformats.org/officeDocument/2006/relationships/hyperlink" Target="https://base.garant.ru/12138258/" TargetMode="External"/><Relationship Id="rId43" Type="http://schemas.openxmlformats.org/officeDocument/2006/relationships/hyperlink" Target="https://base.garant.ru/70803770/2e3ba6a97869168fcfb5c941ab0ad113/" TargetMode="External"/><Relationship Id="rId48" Type="http://schemas.openxmlformats.org/officeDocument/2006/relationships/hyperlink" Target="https://base.garant.ru/70803770/2e3ba6a97869168fcfb5c941ab0ad113/" TargetMode="External"/><Relationship Id="rId56" Type="http://schemas.openxmlformats.org/officeDocument/2006/relationships/hyperlink" Target="https://base.garant.ru/70865886/53f89421bbdaf741eb2d1ecc4ddb4c33/" TargetMode="External"/><Relationship Id="rId64" Type="http://schemas.openxmlformats.org/officeDocument/2006/relationships/hyperlink" Target="garantf1://73460110.0/" TargetMode="External"/><Relationship Id="rId69" Type="http://schemas.openxmlformats.org/officeDocument/2006/relationships/hyperlink" Target="https://base.garant.ru/12154874/daf75cc17d0d1b8b796480bc59f740b8/" TargetMode="External"/><Relationship Id="rId77" Type="http://schemas.openxmlformats.org/officeDocument/2006/relationships/hyperlink" Target="https://base.garant.ru/12124624/6986d09f51056c54c106dbeb3d20cc6e/" TargetMode="External"/><Relationship Id="rId8" Type="http://schemas.openxmlformats.org/officeDocument/2006/relationships/endnotes" Target="endnotes.xml"/><Relationship Id="rId51" Type="http://schemas.openxmlformats.org/officeDocument/2006/relationships/hyperlink" Target="https://base.garant.ru/70803770/2e3ba6a97869168fcfb5c941ab0ad113/" TargetMode="External"/><Relationship Id="rId72" Type="http://schemas.openxmlformats.org/officeDocument/2006/relationships/hyperlink" Target="https://base.garant.ru/12138291/bab98b384321e6e745a56f88cbbe0486/" TargetMode="External"/><Relationship Id="rId80" Type="http://schemas.openxmlformats.org/officeDocument/2006/relationships/hyperlink" Target="https://base.garant.ru/70803770/2e3ba6a97869168fcfb5c941ab0ad113/" TargetMode="External"/><Relationship Id="rId85" Type="http://schemas.openxmlformats.org/officeDocument/2006/relationships/hyperlink" Target="https://base.garant.ru/10103000/" TargetMode="External"/><Relationship Id="rId3" Type="http://schemas.openxmlformats.org/officeDocument/2006/relationships/styles" Target="styles.xml"/><Relationship Id="rId12" Type="http://schemas.openxmlformats.org/officeDocument/2006/relationships/hyperlink" Target="https://base.garant.ru/70803770/2e3ba6a97869168fcfb5c941ab0ad113/" TargetMode="External"/><Relationship Id="rId17" Type="http://schemas.openxmlformats.org/officeDocument/2006/relationships/hyperlink" Target="https://base.garant.ru/12154874/5cb260c13bb77991855d9c76f8d1d4c8/" TargetMode="External"/><Relationship Id="rId25" Type="http://schemas.openxmlformats.org/officeDocument/2006/relationships/hyperlink" Target="https://base.garant.ru/71129192/" TargetMode="External"/><Relationship Id="rId33" Type="http://schemas.openxmlformats.org/officeDocument/2006/relationships/hyperlink" Target="https://base.garant.ru/12184522/5633a92d35b966c2ba2f1e859e7bdd69/" TargetMode="External"/><Relationship Id="rId38" Type="http://schemas.openxmlformats.org/officeDocument/2006/relationships/hyperlink" Target="https://base.garant.ru/70803770/2e3ba6a97869168fcfb5c941ab0ad113/" TargetMode="External"/><Relationship Id="rId46" Type="http://schemas.openxmlformats.org/officeDocument/2006/relationships/hyperlink" Target="https://base.garant.ru/70803770/2e3ba6a97869168fcfb5c941ab0ad113/" TargetMode="External"/><Relationship Id="rId59" Type="http://schemas.openxmlformats.org/officeDocument/2006/relationships/hyperlink" Target="https://base.garant.ru/70803770/2e3ba6a97869168fcfb5c941ab0ad113/" TargetMode="External"/><Relationship Id="rId67" Type="http://schemas.openxmlformats.org/officeDocument/2006/relationships/hyperlink" Target="https://base.garant.ru/71129192/ca02e6ed6dbc88322fa399901f87b351/" TargetMode="External"/><Relationship Id="rId20" Type="http://schemas.openxmlformats.org/officeDocument/2006/relationships/hyperlink" Target="https://base.garant.ru/70803770/2e3ba6a97869168fcfb5c941ab0ad113/" TargetMode="External"/><Relationship Id="rId41" Type="http://schemas.openxmlformats.org/officeDocument/2006/relationships/hyperlink" Target="https://base.garant.ru/70803770/2e3ba6a97869168fcfb5c941ab0ad113/" TargetMode="External"/><Relationship Id="rId54" Type="http://schemas.openxmlformats.org/officeDocument/2006/relationships/hyperlink" Target="https://base.garant.ru/12184522/741609f9002bd54a24e5c49cb5af953b/" TargetMode="External"/><Relationship Id="rId62" Type="http://schemas.openxmlformats.org/officeDocument/2006/relationships/hyperlink" Target="http://docs.cntd.ru/document/420234837" TargetMode="External"/><Relationship Id="rId70" Type="http://schemas.openxmlformats.org/officeDocument/2006/relationships/hyperlink" Target="https://base.garant.ru/12154874/" TargetMode="External"/><Relationship Id="rId75" Type="http://schemas.openxmlformats.org/officeDocument/2006/relationships/hyperlink" Target="https://base.garant.ru/71045042/affbc5793fbd576e2d981857ff45680c/" TargetMode="External"/><Relationship Id="rId83" Type="http://schemas.openxmlformats.org/officeDocument/2006/relationships/hyperlink" Target="https://base.garant.ru/71249284/48d159712b3d69872a08d188cb54f36f/" TargetMode="External"/><Relationship Id="rId88" Type="http://schemas.openxmlformats.org/officeDocument/2006/relationships/header" Target="header4.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garant.ru/10164072/8b58dd1bc1df7acebd8bff7b0a711d4a/" TargetMode="External"/><Relationship Id="rId23" Type="http://schemas.openxmlformats.org/officeDocument/2006/relationships/hyperlink" Target="https://base.garant.ru/70803770/2e3ba6a97869168fcfb5c941ab0ad113/" TargetMode="External"/><Relationship Id="rId28" Type="http://schemas.openxmlformats.org/officeDocument/2006/relationships/hyperlink" Target="https://base.garant.ru/10164072/8b58dd1bc1df7acebd8bff7b0a711d4a/" TargetMode="External"/><Relationship Id="rId36" Type="http://schemas.openxmlformats.org/officeDocument/2006/relationships/hyperlink" Target="https://base.garant.ru/12138258/" TargetMode="External"/><Relationship Id="rId49" Type="http://schemas.openxmlformats.org/officeDocument/2006/relationships/hyperlink" Target="https://base.garant.ru/70803770/2e3ba6a97869168fcfb5c941ab0ad113/" TargetMode="External"/><Relationship Id="rId57" Type="http://schemas.openxmlformats.org/officeDocument/2006/relationships/hyperlink" Target="https://base.garant.ru/70803770/2e3ba6a97869168fcfb5c941ab0ad113/" TargetMode="External"/><Relationship Id="rId10" Type="http://schemas.openxmlformats.org/officeDocument/2006/relationships/header" Target="header1.xml"/><Relationship Id="rId31" Type="http://schemas.openxmlformats.org/officeDocument/2006/relationships/hyperlink" Target="https://base.garant.ru/12184522/741609f9002bd54a24e5c49cb5af953b/" TargetMode="External"/><Relationship Id="rId44" Type="http://schemas.openxmlformats.org/officeDocument/2006/relationships/hyperlink" Target="https://base.garant.ru/70865886/53f89421bbdaf741eb2d1ecc4ddb4c33/" TargetMode="External"/><Relationship Id="rId52" Type="http://schemas.openxmlformats.org/officeDocument/2006/relationships/hyperlink" Target="https://base.garant.ru/70803770/2e3ba6a97869168fcfb5c941ab0ad113/" TargetMode="External"/><Relationship Id="rId60" Type="http://schemas.openxmlformats.org/officeDocument/2006/relationships/hyperlink" Target="https://base.garant.ru/70803770/2e3ba6a97869168fcfb5c941ab0ad113/" TargetMode="External"/><Relationship Id="rId65" Type="http://schemas.openxmlformats.org/officeDocument/2006/relationships/hyperlink" Target="garantf1://1205770.1000/" TargetMode="External"/><Relationship Id="rId73" Type="http://schemas.openxmlformats.org/officeDocument/2006/relationships/hyperlink" Target="https://base.garant.ru/71129192/" TargetMode="External"/><Relationship Id="rId78" Type="http://schemas.openxmlformats.org/officeDocument/2006/relationships/hyperlink" Target="https://base.garant.ru/77701119/" TargetMode="External"/><Relationship Id="rId81" Type="http://schemas.openxmlformats.org/officeDocument/2006/relationships/hyperlink" Target="https://base.garant.ru/70803770/2e3ba6a97869168fcfb5c941ab0ad113/" TargetMode="External"/><Relationship Id="rId86" Type="http://schemas.openxmlformats.org/officeDocument/2006/relationships/hyperlink" Target="https://base.garant.ru/70803770/2e3ba6a97869168fcfb5c941ab0ad11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32832-05C5-41DA-B7ED-CE62D670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15226</Words>
  <Characters>86789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101812</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Elena</cp:lastModifiedBy>
  <cp:revision>61</cp:revision>
  <cp:lastPrinted>2021-04-25T08:49:00Z</cp:lastPrinted>
  <dcterms:created xsi:type="dcterms:W3CDTF">2016-02-13T08:46:00Z</dcterms:created>
  <dcterms:modified xsi:type="dcterms:W3CDTF">2021-04-25T09:06:00Z</dcterms:modified>
</cp:coreProperties>
</file>