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F" w:rsidRDefault="008D12CF" w:rsidP="00D2618B">
      <w:pPr>
        <w:spacing w:after="0" w:line="240" w:lineRule="auto"/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0"/>
      </w:tblGrid>
      <w:tr w:rsidR="008D12CF" w:rsidTr="008D12CF">
        <w:trPr>
          <w:trHeight w:val="359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12CF" w:rsidRDefault="008D12CF" w:rsidP="00D261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АДМИНИСТРАЦИЯ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РАССВЕТОВСКОГО СЕЛЬСКОГО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ПОСЕЛЕНИЯ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СТАРОМИНСКОГО РАЙОНА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ассвет, ул.Мира,13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Староминский</w:t>
            </w:r>
            <w:proofErr w:type="spellEnd"/>
            <w:r>
              <w:rPr>
                <w:rFonts w:ascii="Times New Roman" w:hAnsi="Times New Roman"/>
              </w:rPr>
              <w:t xml:space="preserve"> район, Краснодарский край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353612, </w:t>
            </w:r>
            <w:proofErr w:type="spellStart"/>
            <w:r>
              <w:rPr>
                <w:rFonts w:ascii="Times New Roman" w:hAnsi="Times New Roman"/>
              </w:rPr>
              <w:t>тел.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акс</w:t>
            </w:r>
            <w:proofErr w:type="spellEnd"/>
            <w:r>
              <w:rPr>
                <w:rFonts w:ascii="Times New Roman" w:hAnsi="Times New Roman"/>
              </w:rPr>
              <w:t xml:space="preserve"> (886153) 5-32-34,5-32-53</w:t>
            </w:r>
          </w:p>
          <w:p w:rsidR="008D12CF" w:rsidRDefault="008D12CF" w:rsidP="00D26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Rassvetovskoe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1052328000416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04088983, ОКВЭД 75.11.32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2350009540/235001001</w:t>
            </w:r>
          </w:p>
          <w:p w:rsidR="008D12CF" w:rsidRDefault="008D12CF" w:rsidP="00D26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2CF" w:rsidRDefault="008D12CF" w:rsidP="00D2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</w:r>
            <w:r w:rsidR="00826775">
              <w:rPr>
                <w:rFonts w:ascii="Times New Roman" w:hAnsi="Times New Roman"/>
                <w:sz w:val="24"/>
                <w:szCs w:val="24"/>
              </w:rPr>
              <w:softHyphen/>
              <w:t>15.01.2018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№ </w:t>
            </w:r>
            <w:r w:rsidR="00826775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8D12CF" w:rsidRDefault="008D12CF" w:rsidP="00D261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12CF" w:rsidRDefault="008D12CF" w:rsidP="00D26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 ______ от ________________</w:t>
            </w:r>
          </w:p>
        </w:tc>
      </w:tr>
    </w:tbl>
    <w:p w:rsidR="008D12CF" w:rsidRDefault="008D12CF" w:rsidP="00D261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2CF" w:rsidRDefault="008D12CF" w:rsidP="00D26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2CF" w:rsidRPr="00964E17" w:rsidRDefault="00D2618B" w:rsidP="00964E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8D12CF"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="008D12C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8D12CF">
        <w:rPr>
          <w:rFonts w:ascii="Times New Roman" w:hAnsi="Times New Roman"/>
          <w:b/>
          <w:bCs/>
          <w:spacing w:val="1"/>
          <w:sz w:val="28"/>
          <w:szCs w:val="28"/>
        </w:rPr>
        <w:t>муниципальной программы Рассветовского  сельского  поселения</w:t>
      </w:r>
      <w:r w:rsidR="00964E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CF">
        <w:rPr>
          <w:rFonts w:ascii="Times New Roman" w:hAnsi="Times New Roman"/>
          <w:b/>
          <w:bCs/>
          <w:spacing w:val="-2"/>
          <w:sz w:val="28"/>
          <w:szCs w:val="28"/>
        </w:rPr>
        <w:t xml:space="preserve">«Повышение безопасности дорожного </w:t>
      </w:r>
      <w:r w:rsidR="008D12CF">
        <w:rPr>
          <w:rFonts w:ascii="Times New Roman" w:hAnsi="Times New Roman"/>
          <w:b/>
          <w:bCs/>
          <w:spacing w:val="1"/>
          <w:sz w:val="28"/>
          <w:szCs w:val="28"/>
        </w:rPr>
        <w:t xml:space="preserve">движения в </w:t>
      </w:r>
      <w:proofErr w:type="spellStart"/>
      <w:r w:rsidR="008D12CF">
        <w:rPr>
          <w:rFonts w:ascii="Times New Roman" w:hAnsi="Times New Roman"/>
          <w:b/>
          <w:bCs/>
          <w:spacing w:val="1"/>
          <w:sz w:val="28"/>
          <w:szCs w:val="28"/>
        </w:rPr>
        <w:t>Рассветовском</w:t>
      </w:r>
      <w:proofErr w:type="spellEnd"/>
      <w:r w:rsidR="008D12CF">
        <w:rPr>
          <w:rFonts w:ascii="Times New Roman" w:hAnsi="Times New Roman"/>
          <w:b/>
          <w:bCs/>
          <w:spacing w:val="1"/>
          <w:sz w:val="28"/>
          <w:szCs w:val="28"/>
        </w:rPr>
        <w:t xml:space="preserve"> сельском поселении Староминского района»</w:t>
      </w:r>
    </w:p>
    <w:p w:rsidR="008D12CF" w:rsidRDefault="00964E17" w:rsidP="00D2618B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за </w:t>
      </w:r>
      <w:r w:rsidR="00B97F09">
        <w:rPr>
          <w:rFonts w:ascii="Times New Roman" w:hAnsi="Times New Roman"/>
          <w:b/>
          <w:bCs/>
          <w:spacing w:val="1"/>
          <w:sz w:val="28"/>
          <w:szCs w:val="28"/>
        </w:rPr>
        <w:t xml:space="preserve"> 2017г</w:t>
      </w:r>
    </w:p>
    <w:p w:rsidR="008D12CF" w:rsidRPr="00D27EBC" w:rsidRDefault="00826775" w:rsidP="00D261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8D12CF">
        <w:rPr>
          <w:rFonts w:ascii="Times New Roman" w:hAnsi="Times New Roman"/>
          <w:sz w:val="28"/>
          <w:szCs w:val="28"/>
        </w:rPr>
        <w:t>остановлением администрации Рассветовского сельского посе</w:t>
      </w:r>
      <w:r w:rsidR="00D27EBC">
        <w:rPr>
          <w:rFonts w:ascii="Times New Roman" w:hAnsi="Times New Roman"/>
          <w:sz w:val="28"/>
          <w:szCs w:val="28"/>
        </w:rPr>
        <w:t>ления Староминс</w:t>
      </w:r>
      <w:r w:rsidR="00B97F09">
        <w:rPr>
          <w:rFonts w:ascii="Times New Roman" w:hAnsi="Times New Roman"/>
          <w:sz w:val="28"/>
          <w:szCs w:val="28"/>
        </w:rPr>
        <w:t>кого района от 26.10.2015г. №170</w:t>
      </w:r>
      <w:r w:rsidR="008D12CF">
        <w:rPr>
          <w:rFonts w:ascii="Times New Roman" w:hAnsi="Times New Roman"/>
          <w:sz w:val="28"/>
          <w:szCs w:val="28"/>
        </w:rPr>
        <w:t xml:space="preserve">  «Об утверждении </w:t>
      </w:r>
      <w:r w:rsidR="008D12CF">
        <w:rPr>
          <w:rFonts w:ascii="Times New Roman" w:hAnsi="Times New Roman"/>
          <w:b/>
          <w:sz w:val="28"/>
          <w:szCs w:val="28"/>
        </w:rPr>
        <w:t xml:space="preserve"> </w:t>
      </w:r>
      <w:r w:rsidR="008D12C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D27EBC">
        <w:rPr>
          <w:rFonts w:ascii="Times New Roman" w:hAnsi="Times New Roman"/>
          <w:bCs/>
          <w:spacing w:val="1"/>
          <w:sz w:val="28"/>
          <w:szCs w:val="28"/>
        </w:rPr>
        <w:t>муниципальной</w:t>
      </w:r>
      <w:r w:rsidR="008D12CF">
        <w:rPr>
          <w:rFonts w:ascii="Times New Roman" w:hAnsi="Times New Roman"/>
          <w:bCs/>
          <w:spacing w:val="1"/>
          <w:sz w:val="28"/>
          <w:szCs w:val="28"/>
        </w:rPr>
        <w:t xml:space="preserve"> программы Рассветовского  сельского  поселения</w:t>
      </w:r>
      <w:r w:rsidR="00D27EBC">
        <w:rPr>
          <w:rFonts w:ascii="Times New Roman" w:hAnsi="Times New Roman"/>
          <w:bCs/>
          <w:sz w:val="28"/>
          <w:szCs w:val="28"/>
        </w:rPr>
        <w:t xml:space="preserve"> </w:t>
      </w:r>
      <w:r w:rsidR="008D12CF">
        <w:rPr>
          <w:rFonts w:ascii="Times New Roman" w:hAnsi="Times New Roman"/>
          <w:bCs/>
          <w:spacing w:val="-2"/>
          <w:sz w:val="28"/>
          <w:szCs w:val="28"/>
        </w:rPr>
        <w:t xml:space="preserve">«Повышение безопасности дорожного </w:t>
      </w:r>
      <w:r w:rsidR="008D12CF">
        <w:rPr>
          <w:rFonts w:ascii="Times New Roman" w:hAnsi="Times New Roman"/>
          <w:bCs/>
          <w:spacing w:val="1"/>
          <w:sz w:val="28"/>
          <w:szCs w:val="28"/>
        </w:rPr>
        <w:t xml:space="preserve">движения в </w:t>
      </w:r>
      <w:proofErr w:type="spellStart"/>
      <w:r w:rsidR="008D12CF">
        <w:rPr>
          <w:rFonts w:ascii="Times New Roman" w:hAnsi="Times New Roman"/>
          <w:bCs/>
          <w:spacing w:val="1"/>
          <w:sz w:val="28"/>
          <w:szCs w:val="28"/>
        </w:rPr>
        <w:t>Рассветовском</w:t>
      </w:r>
      <w:proofErr w:type="spellEnd"/>
      <w:r w:rsidR="008D12CF">
        <w:rPr>
          <w:rFonts w:ascii="Times New Roman" w:hAnsi="Times New Roman"/>
          <w:bCs/>
          <w:spacing w:val="1"/>
          <w:sz w:val="28"/>
          <w:szCs w:val="28"/>
        </w:rPr>
        <w:t xml:space="preserve"> сельском поселении Староминского район</w:t>
      </w:r>
      <w:r w:rsidR="00D27EBC">
        <w:rPr>
          <w:rFonts w:ascii="Times New Roman" w:hAnsi="Times New Roman"/>
          <w:bCs/>
          <w:spacing w:val="1"/>
          <w:sz w:val="28"/>
          <w:szCs w:val="28"/>
        </w:rPr>
        <w:t>а</w:t>
      </w:r>
      <w:r w:rsidR="008D12CF">
        <w:rPr>
          <w:rFonts w:ascii="Times New Roman" w:hAnsi="Times New Roman"/>
          <w:bCs/>
          <w:spacing w:val="1"/>
          <w:sz w:val="28"/>
          <w:szCs w:val="28"/>
        </w:rPr>
        <w:t>».</w:t>
      </w:r>
    </w:p>
    <w:p w:rsidR="008D12CF" w:rsidRDefault="008D12CF" w:rsidP="00D2618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Целью настоящей программы является: сокращение количества дорожно-транспортных происшествий, снижение ущерба от </w:t>
      </w:r>
      <w:proofErr w:type="spellStart"/>
      <w:r>
        <w:rPr>
          <w:rFonts w:ascii="Times New Roman" w:hAnsi="Times New Roman"/>
          <w:sz w:val="28"/>
          <w:szCs w:val="28"/>
        </w:rPr>
        <w:t>дорожн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транспортных происшествий, охрана жизни, здоровья и имущества граждан путем предупреждения дорожно-транспортных происшествий  на территории поселения, снижение тяжести их последствий. </w:t>
      </w:r>
    </w:p>
    <w:p w:rsidR="008D12CF" w:rsidRDefault="008D12CF" w:rsidP="00D2618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599A">
        <w:rPr>
          <w:rFonts w:ascii="Times New Roman" w:hAnsi="Times New Roman"/>
          <w:sz w:val="28"/>
          <w:szCs w:val="28"/>
        </w:rPr>
        <w:t xml:space="preserve"> Срок реализации программы: 2017-2018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7F09" w:rsidRDefault="008D12CF" w:rsidP="00D2618B">
      <w:pPr>
        <w:spacing w:after="0"/>
        <w:ind w:left="46" w:right="88" w:firstLine="1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Объемы и источники финансирования программы:</w:t>
      </w:r>
      <w:r w:rsidR="00B97F09" w:rsidRPr="00B97F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97F09" w:rsidRPr="00D91095">
        <w:rPr>
          <w:rFonts w:ascii="Times New Roman" w:hAnsi="Times New Roman"/>
          <w:spacing w:val="-1"/>
          <w:sz w:val="28"/>
          <w:szCs w:val="28"/>
        </w:rPr>
        <w:t xml:space="preserve">общий объем финансирования </w:t>
      </w:r>
      <w:r w:rsidR="00B97F09">
        <w:rPr>
          <w:rFonts w:ascii="Times New Roman" w:hAnsi="Times New Roman"/>
          <w:spacing w:val="-1"/>
          <w:sz w:val="28"/>
          <w:szCs w:val="28"/>
        </w:rPr>
        <w:t>Программы составляет:</w:t>
      </w:r>
    </w:p>
    <w:p w:rsidR="00B97F09" w:rsidRDefault="00B97F09" w:rsidP="00D2618B">
      <w:pPr>
        <w:spacing w:after="0"/>
        <w:ind w:left="46" w:right="88" w:firstLine="18"/>
        <w:rPr>
          <w:rFonts w:ascii="Times New Roman" w:hAnsi="Times New Roman"/>
          <w:spacing w:val="-1"/>
          <w:sz w:val="28"/>
          <w:szCs w:val="28"/>
        </w:rPr>
      </w:pPr>
      <w:r w:rsidRPr="00D91095">
        <w:rPr>
          <w:rFonts w:ascii="Times New Roman" w:hAnsi="Times New Roman"/>
          <w:spacing w:val="-1"/>
          <w:sz w:val="28"/>
          <w:szCs w:val="28"/>
        </w:rPr>
        <w:t>за счет местного бюджета - 983,0 тыс.</w:t>
      </w:r>
      <w:r w:rsidRPr="00D9109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B97F09" w:rsidRPr="00D91095" w:rsidRDefault="00B97F09" w:rsidP="00D2618B">
      <w:pPr>
        <w:spacing w:after="0"/>
        <w:ind w:left="46" w:right="88" w:firstLine="1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из них: </w:t>
      </w:r>
      <w:r w:rsidRPr="00D91095">
        <w:rPr>
          <w:rFonts w:ascii="Times New Roman" w:hAnsi="Times New Roman"/>
          <w:sz w:val="28"/>
          <w:szCs w:val="28"/>
        </w:rPr>
        <w:t>2017 год – 493,0 тыс. рублей;</w:t>
      </w:r>
    </w:p>
    <w:p w:rsidR="00B97F09" w:rsidRPr="00D91095" w:rsidRDefault="00B97F09" w:rsidP="00D2618B">
      <w:pPr>
        <w:tabs>
          <w:tab w:val="left" w:pos="406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91095">
        <w:rPr>
          <w:rFonts w:ascii="Times New Roman" w:hAnsi="Times New Roman"/>
          <w:sz w:val="28"/>
          <w:szCs w:val="28"/>
        </w:rPr>
        <w:t>2018 год – 490,0 тыс. рублей.</w:t>
      </w:r>
    </w:p>
    <w:p w:rsidR="008D12CF" w:rsidRDefault="008D12CF" w:rsidP="00D26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7EBC">
        <w:rPr>
          <w:rFonts w:ascii="Times New Roman" w:hAnsi="Times New Roman"/>
          <w:bCs/>
          <w:spacing w:val="2"/>
          <w:sz w:val="28"/>
          <w:szCs w:val="28"/>
        </w:rPr>
        <w:t>Реализация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мероприятий данной программы</w:t>
      </w:r>
      <w:r w:rsidR="006E1F12">
        <w:rPr>
          <w:rFonts w:ascii="Times New Roman" w:hAnsi="Times New Roman"/>
          <w:bCs/>
          <w:spacing w:val="2"/>
          <w:sz w:val="28"/>
          <w:szCs w:val="28"/>
        </w:rPr>
        <w:t xml:space="preserve"> за</w:t>
      </w:r>
      <w:r w:rsidR="00B97F09">
        <w:rPr>
          <w:rFonts w:ascii="Times New Roman" w:hAnsi="Times New Roman"/>
          <w:bCs/>
          <w:spacing w:val="2"/>
          <w:sz w:val="28"/>
          <w:szCs w:val="28"/>
        </w:rPr>
        <w:t xml:space="preserve"> 2017</w:t>
      </w:r>
      <w:r w:rsidR="00826775">
        <w:rPr>
          <w:rFonts w:ascii="Times New Roman" w:hAnsi="Times New Roman"/>
          <w:bCs/>
          <w:spacing w:val="2"/>
          <w:sz w:val="28"/>
          <w:szCs w:val="28"/>
        </w:rPr>
        <w:t>г</w:t>
      </w:r>
      <w:proofErr w:type="gramStart"/>
      <w:r w:rsidR="00826775">
        <w:rPr>
          <w:rFonts w:ascii="Times New Roman" w:hAnsi="Times New Roman"/>
          <w:bCs/>
          <w:spacing w:val="2"/>
          <w:sz w:val="28"/>
          <w:szCs w:val="28"/>
        </w:rPr>
        <w:t>.п</w:t>
      </w:r>
      <w:proofErr w:type="gramEnd"/>
      <w:r w:rsidR="00826775">
        <w:rPr>
          <w:rFonts w:ascii="Times New Roman" w:hAnsi="Times New Roman"/>
          <w:bCs/>
          <w:spacing w:val="2"/>
          <w:sz w:val="28"/>
          <w:szCs w:val="28"/>
        </w:rPr>
        <w:t>роизведена частично,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финансовые за</w:t>
      </w:r>
      <w:r w:rsidR="00D27EBC">
        <w:rPr>
          <w:rFonts w:ascii="Times New Roman" w:hAnsi="Times New Roman"/>
          <w:bCs/>
          <w:spacing w:val="2"/>
          <w:sz w:val="28"/>
          <w:szCs w:val="28"/>
        </w:rPr>
        <w:t>траты составили</w:t>
      </w:r>
      <w:r w:rsidR="00B97F09">
        <w:rPr>
          <w:rFonts w:ascii="Times New Roman" w:hAnsi="Times New Roman"/>
          <w:bCs/>
          <w:spacing w:val="2"/>
          <w:sz w:val="28"/>
          <w:szCs w:val="28"/>
        </w:rPr>
        <w:t xml:space="preserve"> – 45 тыс. руб.</w:t>
      </w:r>
    </w:p>
    <w:p w:rsidR="00D27EBC" w:rsidRDefault="00D27EBC" w:rsidP="00D261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4E17" w:rsidRDefault="00964E17" w:rsidP="00D261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4E17" w:rsidRDefault="00964E17" w:rsidP="00D261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4E17" w:rsidRDefault="00D27EBC" w:rsidP="00D2618B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D2618B">
        <w:rPr>
          <w:rFonts w:ascii="Times New Roman" w:hAnsi="Times New Roman"/>
          <w:b/>
          <w:bCs/>
          <w:sz w:val="28"/>
          <w:szCs w:val="28"/>
        </w:rPr>
        <w:lastRenderedPageBreak/>
        <w:t>Отчет</w:t>
      </w:r>
      <w:r w:rsidR="00D2618B" w:rsidRPr="00D261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CF" w:rsidRPr="00D2618B"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="008D12CF" w:rsidRPr="00D2618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6A2240" w:rsidRPr="00D2618B">
        <w:rPr>
          <w:rFonts w:ascii="Times New Roman" w:hAnsi="Times New Roman"/>
          <w:b/>
          <w:bCs/>
          <w:spacing w:val="1"/>
          <w:sz w:val="28"/>
          <w:szCs w:val="28"/>
        </w:rPr>
        <w:t xml:space="preserve">муниципальной </w:t>
      </w:r>
      <w:r w:rsidR="008D12CF" w:rsidRPr="00D2618B">
        <w:rPr>
          <w:rFonts w:ascii="Times New Roman" w:hAnsi="Times New Roman"/>
          <w:b/>
          <w:bCs/>
          <w:spacing w:val="1"/>
          <w:sz w:val="28"/>
          <w:szCs w:val="28"/>
        </w:rPr>
        <w:t xml:space="preserve">программы Рассветовского  сельского  поселения «Ремонт  автомобильных дорог в населенных пунктах Рассветовского сельского поселения </w:t>
      </w:r>
      <w:r w:rsidR="006A2240" w:rsidRPr="00D2618B">
        <w:rPr>
          <w:rFonts w:ascii="Times New Roman" w:hAnsi="Times New Roman"/>
          <w:b/>
          <w:bCs/>
          <w:spacing w:val="1"/>
          <w:sz w:val="28"/>
          <w:szCs w:val="28"/>
        </w:rPr>
        <w:t>Староминского района</w:t>
      </w:r>
    </w:p>
    <w:p w:rsidR="008D12CF" w:rsidRPr="00D2618B" w:rsidRDefault="00964E17" w:rsidP="00D261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за </w:t>
      </w:r>
      <w:r w:rsidR="0019599A" w:rsidRPr="00D2618B">
        <w:rPr>
          <w:rFonts w:ascii="Times New Roman" w:hAnsi="Times New Roman"/>
          <w:b/>
          <w:bCs/>
          <w:spacing w:val="1"/>
          <w:sz w:val="28"/>
          <w:szCs w:val="28"/>
        </w:rPr>
        <w:t xml:space="preserve"> 2017г.</w:t>
      </w:r>
    </w:p>
    <w:p w:rsidR="008D12CF" w:rsidRDefault="008D12CF" w:rsidP="00D2618B">
      <w:pPr>
        <w:pStyle w:val="a3"/>
        <w:jc w:val="left"/>
      </w:pPr>
    </w:p>
    <w:p w:rsidR="008D12CF" w:rsidRPr="0019599A" w:rsidRDefault="00826775" w:rsidP="00D26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="008D12CF" w:rsidRPr="0019599A">
        <w:rPr>
          <w:rFonts w:ascii="Times New Roman" w:hAnsi="Times New Roman"/>
          <w:sz w:val="28"/>
          <w:szCs w:val="28"/>
        </w:rPr>
        <w:t>остановлением администрации Рассветовского сельского посе</w:t>
      </w:r>
      <w:r w:rsidR="006A2240" w:rsidRPr="0019599A">
        <w:rPr>
          <w:rFonts w:ascii="Times New Roman" w:hAnsi="Times New Roman"/>
          <w:sz w:val="28"/>
          <w:szCs w:val="28"/>
        </w:rPr>
        <w:t>ления Староминского ра</w:t>
      </w:r>
      <w:r w:rsidR="0019599A">
        <w:rPr>
          <w:rFonts w:ascii="Times New Roman" w:hAnsi="Times New Roman"/>
          <w:sz w:val="28"/>
          <w:szCs w:val="28"/>
        </w:rPr>
        <w:t>йона от 26.10.2016г.</w:t>
      </w:r>
      <w:r w:rsidR="008D12CF" w:rsidRPr="0019599A">
        <w:rPr>
          <w:rFonts w:ascii="Times New Roman" w:hAnsi="Times New Roman"/>
          <w:sz w:val="28"/>
          <w:szCs w:val="28"/>
        </w:rPr>
        <w:t xml:space="preserve"> </w:t>
      </w:r>
      <w:r w:rsidR="006A2240" w:rsidRPr="0019599A">
        <w:rPr>
          <w:rFonts w:ascii="Times New Roman" w:hAnsi="Times New Roman"/>
          <w:spacing w:val="1"/>
          <w:sz w:val="28"/>
          <w:szCs w:val="28"/>
        </w:rPr>
        <w:t>№184</w:t>
      </w:r>
      <w:r w:rsidR="008D12CF" w:rsidRPr="0019599A">
        <w:rPr>
          <w:rFonts w:ascii="Times New Roman" w:hAnsi="Times New Roman"/>
          <w:spacing w:val="1"/>
          <w:sz w:val="28"/>
          <w:szCs w:val="28"/>
        </w:rPr>
        <w:t xml:space="preserve">  «</w:t>
      </w:r>
      <w:r w:rsidR="006A2240" w:rsidRPr="0019599A">
        <w:rPr>
          <w:rFonts w:ascii="Times New Roman" w:hAnsi="Times New Roman"/>
          <w:bCs/>
          <w:spacing w:val="1"/>
          <w:sz w:val="28"/>
          <w:szCs w:val="28"/>
        </w:rPr>
        <w:t>Об утверждении муниципальной</w:t>
      </w:r>
      <w:r w:rsidR="008D12CF" w:rsidRPr="0019599A">
        <w:rPr>
          <w:rFonts w:ascii="Times New Roman" w:hAnsi="Times New Roman"/>
          <w:bCs/>
          <w:spacing w:val="1"/>
          <w:sz w:val="28"/>
          <w:szCs w:val="28"/>
        </w:rPr>
        <w:t xml:space="preserve"> программы Рассветовского  сельского  поселения «Ремонт  автомобильных дорог в населенных пунктах Рассветовского сельского поселения </w:t>
      </w:r>
      <w:r w:rsidR="006A2240" w:rsidRPr="0019599A">
        <w:rPr>
          <w:rFonts w:ascii="Times New Roman" w:hAnsi="Times New Roman"/>
          <w:bCs/>
          <w:spacing w:val="1"/>
          <w:sz w:val="28"/>
          <w:szCs w:val="28"/>
        </w:rPr>
        <w:t>Староминского района</w:t>
      </w:r>
      <w:r w:rsidR="0019599A">
        <w:rPr>
          <w:rFonts w:ascii="Times New Roman" w:hAnsi="Times New Roman"/>
          <w:bCs/>
          <w:spacing w:val="1"/>
          <w:sz w:val="28"/>
          <w:szCs w:val="28"/>
        </w:rPr>
        <w:t>», внесены изменения постановлением от 22.12.2016г. №218 «</w:t>
      </w:r>
      <w:r w:rsidR="0019599A" w:rsidRPr="0019599A">
        <w:rPr>
          <w:rFonts w:ascii="Times New Roman" w:hAnsi="Times New Roman"/>
          <w:sz w:val="28"/>
          <w:szCs w:val="28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 Рассветовского сельского поселения Староминского района</w:t>
      </w:r>
      <w:proofErr w:type="gramEnd"/>
      <w:r w:rsidR="0019599A" w:rsidRPr="0019599A">
        <w:rPr>
          <w:rFonts w:ascii="Times New Roman" w:hAnsi="Times New Roman"/>
          <w:sz w:val="28"/>
          <w:szCs w:val="28"/>
        </w:rPr>
        <w:t xml:space="preserve"> Краснодарского края на 2017 год», </w:t>
      </w:r>
      <w:proofErr w:type="gramStart"/>
      <w:r w:rsidR="0019599A" w:rsidRPr="0019599A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19599A" w:rsidRPr="0019599A">
        <w:rPr>
          <w:rFonts w:ascii="Times New Roman" w:hAnsi="Times New Roman"/>
          <w:sz w:val="28"/>
          <w:szCs w:val="28"/>
        </w:rPr>
        <w:t xml:space="preserve"> постановлением администрации Рассветовского сельского поселения Староминс</w:t>
      </w:r>
      <w:r w:rsidR="00964E17">
        <w:rPr>
          <w:rFonts w:ascii="Times New Roman" w:hAnsi="Times New Roman"/>
          <w:sz w:val="28"/>
          <w:szCs w:val="28"/>
        </w:rPr>
        <w:t>кого района от 26.10.2016г. №184</w:t>
      </w:r>
      <w:r w:rsidR="0019599A" w:rsidRPr="0019599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«Содержание и ремонт автомобильных дорог общего пользования местного значения и улично-дорожной сети Рассветовского сельского поселения Староминского района Краснодарского края на 2017 год».</w:t>
      </w:r>
      <w:r w:rsidR="008D12CF">
        <w:rPr>
          <w:spacing w:val="1"/>
          <w:szCs w:val="28"/>
        </w:rPr>
        <w:t xml:space="preserve">                                                          </w:t>
      </w:r>
    </w:p>
    <w:tbl>
      <w:tblPr>
        <w:tblW w:w="9705" w:type="dxa"/>
        <w:tblLayout w:type="fixed"/>
        <w:tblLook w:val="04A0"/>
      </w:tblPr>
      <w:tblGrid>
        <w:gridCol w:w="230"/>
        <w:gridCol w:w="9245"/>
        <w:gridCol w:w="230"/>
      </w:tblGrid>
      <w:tr w:rsidR="008D12CF" w:rsidTr="00E20AC5">
        <w:trPr>
          <w:gridAfter w:val="1"/>
          <w:wAfter w:w="230" w:type="dxa"/>
          <w:trHeight w:val="1717"/>
        </w:trPr>
        <w:tc>
          <w:tcPr>
            <w:tcW w:w="9475" w:type="dxa"/>
            <w:gridSpan w:val="2"/>
            <w:hideMark/>
          </w:tcPr>
          <w:p w:rsidR="008D12CF" w:rsidRDefault="008D12CF" w:rsidP="00D26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Целью настоящей программы является: сокращение количества дорожно-транспортных происшествий, снижение ущерба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транспортных происшествий, охрана жизни, здоровья и имущества граждан путем предупреждения дорожно-транспортных происшествий  на территории поселения, снижение тяжести их последствий, улучшение состояния автодорог местного значения.</w:t>
            </w:r>
          </w:p>
        </w:tc>
      </w:tr>
      <w:tr w:rsidR="008D12CF" w:rsidTr="00E20AC5">
        <w:trPr>
          <w:gridBefore w:val="1"/>
          <w:wBefore w:w="230" w:type="dxa"/>
          <w:trHeight w:val="1138"/>
        </w:trPr>
        <w:tc>
          <w:tcPr>
            <w:tcW w:w="9475" w:type="dxa"/>
            <w:gridSpan w:val="2"/>
            <w:hideMark/>
          </w:tcPr>
          <w:p w:rsidR="008D12CF" w:rsidRDefault="008D12CF" w:rsidP="00D2618B">
            <w:pPr>
              <w:tabs>
                <w:tab w:val="left" w:pos="107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19599A">
              <w:rPr>
                <w:rFonts w:ascii="Times New Roman" w:hAnsi="Times New Roman"/>
                <w:sz w:val="28"/>
                <w:szCs w:val="28"/>
              </w:rPr>
              <w:t>Срок реализации программы: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8D12CF" w:rsidRDefault="008D12CF" w:rsidP="00D2618B">
            <w:pPr>
              <w:pStyle w:val="1"/>
              <w:tabs>
                <w:tab w:val="left" w:pos="1075"/>
              </w:tabs>
              <w:jc w:val="both"/>
              <w:rPr>
                <w:bCs/>
                <w:spacing w:val="2"/>
                <w:szCs w:val="28"/>
              </w:rPr>
            </w:pPr>
            <w:r>
              <w:rPr>
                <w:szCs w:val="28"/>
              </w:rPr>
              <w:t xml:space="preserve">       Объемы и источники финансирования программы: общий объе</w:t>
            </w:r>
            <w:r w:rsidR="0019599A">
              <w:rPr>
                <w:szCs w:val="28"/>
              </w:rPr>
              <w:t>м финансирования программы – 2144.16</w:t>
            </w:r>
            <w:r>
              <w:rPr>
                <w:szCs w:val="28"/>
              </w:rPr>
              <w:t xml:space="preserve"> </w:t>
            </w:r>
            <w:r w:rsidR="0051380D">
              <w:rPr>
                <w:szCs w:val="28"/>
              </w:rPr>
              <w:t>тыс. руб.  в том числе: МБ –  108.36</w:t>
            </w:r>
            <w:r>
              <w:rPr>
                <w:szCs w:val="28"/>
              </w:rPr>
              <w:t xml:space="preserve"> тыс. руб.</w:t>
            </w:r>
            <w:r w:rsidR="0051380D">
              <w:rPr>
                <w:szCs w:val="28"/>
              </w:rPr>
              <w:t xml:space="preserve">, краевой бюджет – </w:t>
            </w:r>
            <w:r w:rsidR="002F3BC0">
              <w:rPr>
                <w:szCs w:val="28"/>
              </w:rPr>
              <w:t>2035,8</w:t>
            </w:r>
            <w:r w:rsidR="006A2240">
              <w:rPr>
                <w:szCs w:val="28"/>
              </w:rPr>
              <w:t xml:space="preserve"> тыс. руб.</w:t>
            </w:r>
            <w:r>
              <w:rPr>
                <w:bCs/>
                <w:spacing w:val="2"/>
                <w:szCs w:val="28"/>
              </w:rPr>
              <w:t xml:space="preserve"> </w:t>
            </w:r>
          </w:p>
          <w:p w:rsidR="00964E17" w:rsidRDefault="006A2240" w:rsidP="00964E17">
            <w:pPr>
              <w:pStyle w:val="1"/>
              <w:tabs>
                <w:tab w:val="left" w:pos="1075"/>
              </w:tabs>
              <w:jc w:val="both"/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 xml:space="preserve">        Р</w:t>
            </w:r>
            <w:r w:rsidR="00964E17">
              <w:rPr>
                <w:bCs/>
                <w:spacing w:val="2"/>
                <w:szCs w:val="28"/>
              </w:rPr>
              <w:t>еализация</w:t>
            </w:r>
            <w:r w:rsidR="008D12CF">
              <w:rPr>
                <w:bCs/>
                <w:spacing w:val="2"/>
                <w:szCs w:val="28"/>
              </w:rPr>
              <w:t xml:space="preserve"> программы за </w:t>
            </w:r>
            <w:r w:rsidR="0019599A">
              <w:rPr>
                <w:bCs/>
                <w:spacing w:val="2"/>
                <w:szCs w:val="28"/>
              </w:rPr>
              <w:t xml:space="preserve"> 2017</w:t>
            </w:r>
            <w:r w:rsidR="008D12CF">
              <w:rPr>
                <w:bCs/>
                <w:spacing w:val="2"/>
                <w:szCs w:val="28"/>
              </w:rPr>
              <w:t xml:space="preserve"> год</w:t>
            </w:r>
            <w:r w:rsidR="00826775">
              <w:rPr>
                <w:bCs/>
                <w:spacing w:val="2"/>
                <w:szCs w:val="28"/>
              </w:rPr>
              <w:t>а -</w:t>
            </w:r>
            <w:r w:rsidR="00964E17">
              <w:rPr>
                <w:bCs/>
                <w:spacing w:val="2"/>
                <w:szCs w:val="28"/>
              </w:rPr>
              <w:t xml:space="preserve"> выполнены мероприятия программы</w:t>
            </w:r>
            <w:r w:rsidR="00964E17">
              <w:rPr>
                <w:szCs w:val="28"/>
              </w:rPr>
              <w:t xml:space="preserve"> полностью</w:t>
            </w:r>
            <w:r w:rsidR="00964E17">
              <w:rPr>
                <w:bCs/>
                <w:spacing w:val="2"/>
                <w:szCs w:val="28"/>
              </w:rPr>
              <w:t>:</w:t>
            </w:r>
          </w:p>
          <w:p w:rsidR="008D12CF" w:rsidRPr="00E20AC5" w:rsidRDefault="00964E17" w:rsidP="00964E17">
            <w:pPr>
              <w:pStyle w:val="1"/>
              <w:tabs>
                <w:tab w:val="left" w:pos="1075"/>
              </w:tabs>
              <w:jc w:val="both"/>
              <w:rPr>
                <w:bCs/>
                <w:spacing w:val="2"/>
                <w:szCs w:val="28"/>
              </w:rPr>
            </w:pPr>
            <w:r>
              <w:rPr>
                <w:bCs/>
                <w:spacing w:val="2"/>
                <w:szCs w:val="28"/>
              </w:rPr>
              <w:t>-</w:t>
            </w:r>
            <w:r w:rsidR="00E20AC5">
              <w:rPr>
                <w:szCs w:val="28"/>
              </w:rPr>
              <w:t xml:space="preserve"> Ремонт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асфальто-бетонного</w:t>
            </w:r>
            <w:proofErr w:type="spellEnd"/>
            <w:r>
              <w:rPr>
                <w:szCs w:val="28"/>
              </w:rPr>
              <w:t xml:space="preserve"> покрытия автодороги </w:t>
            </w:r>
            <w:r w:rsidR="00E20A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 w:rsidR="00E20AC5">
              <w:rPr>
                <w:szCs w:val="28"/>
              </w:rPr>
              <w:t>ул.</w:t>
            </w:r>
            <w:r w:rsidR="009E0BF4">
              <w:rPr>
                <w:szCs w:val="28"/>
              </w:rPr>
              <w:t xml:space="preserve"> </w:t>
            </w:r>
            <w:r w:rsidR="00E20AC5">
              <w:rPr>
                <w:szCs w:val="28"/>
              </w:rPr>
              <w:t>Кузнечной от ПК 0+00 (ул</w:t>
            </w:r>
            <w:proofErr w:type="gramStart"/>
            <w:r w:rsidR="00E20AC5">
              <w:rPr>
                <w:szCs w:val="28"/>
              </w:rPr>
              <w:t>.М</w:t>
            </w:r>
            <w:proofErr w:type="gramEnd"/>
            <w:r w:rsidR="00E20AC5">
              <w:rPr>
                <w:szCs w:val="28"/>
              </w:rPr>
              <w:t>олодежная) до ПК 2+76 в п.Рассвет, стоимостью 1 401 644</w:t>
            </w:r>
            <w:r w:rsidR="00E20AC5" w:rsidRPr="00E43EB6">
              <w:rPr>
                <w:szCs w:val="28"/>
              </w:rPr>
              <w:t xml:space="preserve"> </w:t>
            </w:r>
            <w:r w:rsidR="00E20AC5">
              <w:rPr>
                <w:szCs w:val="28"/>
              </w:rPr>
              <w:t>рублей, протяженностью 0,276 км;</w:t>
            </w:r>
            <w:r w:rsidR="006E1F12">
              <w:rPr>
                <w:bCs/>
                <w:spacing w:val="2"/>
                <w:szCs w:val="28"/>
              </w:rPr>
              <w:t>.</w:t>
            </w:r>
          </w:p>
        </w:tc>
      </w:tr>
    </w:tbl>
    <w:p w:rsidR="00964E17" w:rsidRDefault="009E0BF4" w:rsidP="00D26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0AC5">
        <w:rPr>
          <w:rFonts w:ascii="Times New Roman" w:hAnsi="Times New Roman"/>
          <w:sz w:val="28"/>
          <w:szCs w:val="28"/>
        </w:rPr>
        <w:t>-</w:t>
      </w:r>
      <w:r w:rsidR="00E20AC5" w:rsidRPr="00E20AC5">
        <w:rPr>
          <w:rFonts w:ascii="Times New Roman" w:hAnsi="Times New Roman"/>
          <w:sz w:val="28"/>
          <w:szCs w:val="28"/>
        </w:rPr>
        <w:t xml:space="preserve">Ремонт </w:t>
      </w:r>
      <w:r w:rsidR="00964E17">
        <w:rPr>
          <w:rFonts w:ascii="Times New Roman" w:hAnsi="Times New Roman"/>
          <w:sz w:val="28"/>
          <w:szCs w:val="28"/>
        </w:rPr>
        <w:t xml:space="preserve">грунтового покрытия автодороги  по </w:t>
      </w:r>
      <w:r w:rsidR="00E20AC5" w:rsidRPr="00E20AC5">
        <w:rPr>
          <w:rFonts w:ascii="Times New Roman" w:hAnsi="Times New Roman"/>
          <w:sz w:val="28"/>
          <w:szCs w:val="28"/>
        </w:rPr>
        <w:t>ул.40 лет Победы от ПК 0</w:t>
      </w:r>
      <w:r w:rsidR="00964E17">
        <w:rPr>
          <w:rFonts w:ascii="Times New Roman" w:hAnsi="Times New Roman"/>
          <w:sz w:val="28"/>
          <w:szCs w:val="28"/>
        </w:rPr>
        <w:t>+00 (ул</w:t>
      </w:r>
      <w:proofErr w:type="gramStart"/>
      <w:r w:rsidR="00964E17">
        <w:rPr>
          <w:rFonts w:ascii="Times New Roman" w:hAnsi="Times New Roman"/>
          <w:sz w:val="28"/>
          <w:szCs w:val="28"/>
        </w:rPr>
        <w:t>.К</w:t>
      </w:r>
      <w:proofErr w:type="gramEnd"/>
      <w:r w:rsidR="00964E17">
        <w:rPr>
          <w:rFonts w:ascii="Times New Roman" w:hAnsi="Times New Roman"/>
          <w:sz w:val="28"/>
          <w:szCs w:val="28"/>
        </w:rPr>
        <w:t xml:space="preserve">узнечная) до ПК 2+65 в </w:t>
      </w:r>
      <w:r w:rsidR="00E20AC5" w:rsidRPr="00E20AC5">
        <w:rPr>
          <w:rFonts w:ascii="Times New Roman" w:hAnsi="Times New Roman"/>
          <w:sz w:val="28"/>
          <w:szCs w:val="28"/>
        </w:rPr>
        <w:t>п.Рассвет, стоимостью 742 515 рублей, протяженностью 0,265 км</w:t>
      </w:r>
      <w:r w:rsidR="00E20AC5">
        <w:rPr>
          <w:rFonts w:ascii="Times New Roman" w:hAnsi="Times New Roman"/>
          <w:sz w:val="28"/>
          <w:szCs w:val="28"/>
        </w:rPr>
        <w:t>.</w:t>
      </w:r>
    </w:p>
    <w:p w:rsidR="00964E17" w:rsidRPr="00E20AC5" w:rsidRDefault="00964E17" w:rsidP="00D26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2CF" w:rsidRDefault="008D12CF" w:rsidP="0096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о ходе реализации долгосрочной целевой программы Рассветовского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</w:t>
      </w:r>
    </w:p>
    <w:p w:rsidR="00964E17" w:rsidRDefault="008D12CF" w:rsidP="00964E17">
      <w:pPr>
        <w:pStyle w:val="1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«Газификация Рассветовского сельс</w:t>
      </w:r>
      <w:r w:rsidR="009E0BF4">
        <w:rPr>
          <w:b/>
          <w:bCs/>
          <w:sz w:val="28"/>
          <w:szCs w:val="28"/>
        </w:rPr>
        <w:t>кого поселения</w:t>
      </w:r>
      <w:r>
        <w:rPr>
          <w:b/>
          <w:bCs/>
          <w:sz w:val="28"/>
          <w:szCs w:val="28"/>
        </w:rPr>
        <w:t>»</w:t>
      </w:r>
      <w:r w:rsidR="00D2618B">
        <w:rPr>
          <w:b/>
          <w:bCs/>
          <w:sz w:val="28"/>
          <w:szCs w:val="28"/>
        </w:rPr>
        <w:t xml:space="preserve"> </w:t>
      </w:r>
    </w:p>
    <w:p w:rsidR="00964E17" w:rsidRPr="00826775" w:rsidRDefault="00964E17" w:rsidP="00826775">
      <w:pPr>
        <w:pStyle w:val="1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E0BF4">
        <w:rPr>
          <w:b/>
          <w:bCs/>
          <w:sz w:val="28"/>
          <w:szCs w:val="28"/>
        </w:rPr>
        <w:t>2017г.</w:t>
      </w:r>
    </w:p>
    <w:tbl>
      <w:tblPr>
        <w:tblpPr w:leftFromText="180" w:rightFromText="180" w:bottomFromText="200" w:vertAnchor="text" w:horzAnchor="margin" w:tblpY="125"/>
        <w:tblW w:w="9864" w:type="dxa"/>
        <w:tblLook w:val="04A0"/>
      </w:tblPr>
      <w:tblGrid>
        <w:gridCol w:w="9864"/>
      </w:tblGrid>
      <w:tr w:rsidR="008D12CF" w:rsidTr="008D12CF">
        <w:tc>
          <w:tcPr>
            <w:tcW w:w="9864" w:type="dxa"/>
            <w:hideMark/>
          </w:tcPr>
          <w:p w:rsidR="008D12CF" w:rsidRDefault="00826775" w:rsidP="00D26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8D12CF">
              <w:rPr>
                <w:rFonts w:ascii="Times New Roman" w:hAnsi="Times New Roman"/>
                <w:sz w:val="28"/>
                <w:szCs w:val="28"/>
              </w:rPr>
              <w:t>остановлением администрации  Рассветов</w:t>
            </w:r>
            <w:r w:rsidR="00F36BE5">
              <w:rPr>
                <w:rFonts w:ascii="Times New Roman" w:hAnsi="Times New Roman"/>
                <w:sz w:val="28"/>
                <w:szCs w:val="28"/>
              </w:rPr>
              <w:t xml:space="preserve">ского сельского  </w:t>
            </w:r>
            <w:r w:rsidR="00F36BE5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от 01. 08. 2016 года  № 132</w:t>
            </w:r>
            <w:r w:rsidR="00213C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D12CF">
              <w:rPr>
                <w:rFonts w:ascii="Times New Roman" w:hAnsi="Times New Roman"/>
                <w:bCs/>
                <w:sz w:val="28"/>
                <w:szCs w:val="28"/>
              </w:rPr>
              <w:t>Об у</w:t>
            </w:r>
            <w:r w:rsidR="00213C5D">
              <w:rPr>
                <w:rFonts w:ascii="Times New Roman" w:hAnsi="Times New Roman"/>
                <w:bCs/>
                <w:sz w:val="28"/>
                <w:szCs w:val="28"/>
              </w:rPr>
              <w:t>тверждении муниципальной</w:t>
            </w:r>
            <w:r w:rsidR="008D12CF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Рассветовского</w:t>
            </w:r>
            <w:r w:rsidR="008D1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2CF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Староминского района</w:t>
            </w:r>
          </w:p>
          <w:p w:rsidR="009E0BF4" w:rsidRPr="00F36BE5" w:rsidRDefault="008D12CF" w:rsidP="00D26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«Газификация Рассветовского сельс</w:t>
            </w:r>
            <w:r w:rsidR="00213C5D">
              <w:rPr>
                <w:rFonts w:ascii="Times New Roman" w:hAnsi="Times New Roman"/>
                <w:bCs/>
                <w:sz w:val="28"/>
                <w:szCs w:val="28"/>
              </w:rPr>
              <w:t>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E0BF4">
              <w:rPr>
                <w:rFonts w:ascii="Times New Roman" w:hAnsi="Times New Roman"/>
                <w:bCs/>
                <w:sz w:val="28"/>
                <w:szCs w:val="28"/>
              </w:rPr>
              <w:t>, внесены изменения в программу постановлением от 20.03.2017г. №23</w:t>
            </w:r>
            <w:r>
              <w:rPr>
                <w:szCs w:val="28"/>
              </w:rPr>
              <w:t xml:space="preserve"> </w:t>
            </w:r>
            <w:r w:rsidR="009E0BF4" w:rsidRPr="005434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E0BF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E0BF4" w:rsidRPr="009E0BF4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F36BE5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9E0BF4" w:rsidRPr="009E0BF4">
              <w:rPr>
                <w:rFonts w:ascii="Times New Roman" w:hAnsi="Times New Roman"/>
                <w:bCs/>
                <w:sz w:val="28"/>
                <w:szCs w:val="28"/>
              </w:rPr>
              <w:t>униципальную программу Рассветовского</w:t>
            </w:r>
            <w:r w:rsidR="00F36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BF4" w:rsidRPr="009E0BF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Староминского района</w:t>
            </w:r>
            <w:r w:rsidR="00F36B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E0BF4" w:rsidRPr="00F36BE5">
              <w:rPr>
                <w:rFonts w:ascii="Times New Roman" w:hAnsi="Times New Roman"/>
                <w:bCs/>
                <w:sz w:val="28"/>
                <w:szCs w:val="28"/>
              </w:rPr>
              <w:t>«Газификация Рассветовского сельского поселения</w:t>
            </w:r>
          </w:p>
          <w:p w:rsidR="008D12CF" w:rsidRPr="00F36BE5" w:rsidRDefault="009E0BF4" w:rsidP="00D261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E5">
              <w:rPr>
                <w:rFonts w:ascii="Times New Roman" w:hAnsi="Times New Roman"/>
                <w:bCs/>
                <w:sz w:val="28"/>
                <w:szCs w:val="28"/>
              </w:rPr>
              <w:t xml:space="preserve">в новой редакции», </w:t>
            </w:r>
            <w:proofErr w:type="gramStart"/>
            <w:r w:rsidRPr="009E0BF4">
              <w:rPr>
                <w:rFonts w:ascii="Times New Roman" w:hAnsi="Times New Roman"/>
                <w:bCs/>
                <w:sz w:val="28"/>
                <w:szCs w:val="28"/>
              </w:rPr>
              <w:t>утвержденную</w:t>
            </w:r>
            <w:proofErr w:type="gramEnd"/>
            <w:r w:rsidRPr="009E0BF4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администрации Рассветовского сельского поселения Староминского района от 01.08.2016г. №132 «О внесении изменений в постановление администрации Рассветовского сельского поселения Староминского района от 25.09.2015 г. №186 «Об утверждении муниципальной программы Рассветовского</w:t>
            </w:r>
            <w:r w:rsidR="00F36B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E0BF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Староминского района</w:t>
            </w:r>
            <w:r w:rsidR="00F36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BF4">
              <w:rPr>
                <w:rFonts w:ascii="Times New Roman" w:hAnsi="Times New Roman"/>
                <w:bCs/>
                <w:sz w:val="28"/>
                <w:szCs w:val="28"/>
              </w:rPr>
              <w:t>«Газификация Рассветовского сельского поселения»</w:t>
            </w:r>
            <w:r w:rsidR="00F36B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D12CF">
              <w:rPr>
                <w:szCs w:val="28"/>
              </w:rPr>
              <w:t xml:space="preserve">                                         </w:t>
            </w:r>
          </w:p>
          <w:p w:rsidR="008D12CF" w:rsidRDefault="008D12CF" w:rsidP="00D2618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Цели Программы:</w:t>
            </w:r>
          </w:p>
          <w:p w:rsidR="008D12CF" w:rsidRDefault="008D12CF" w:rsidP="00D2618B">
            <w:pPr>
              <w:pStyle w:val="ConsPlusNormal"/>
              <w:widowControl/>
              <w:snapToGrid w:val="0"/>
              <w:spacing w:line="276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Рассветовского сельского поселения путем газификации домовладений, устойчивого обеспечения нормативным количеством природного газа;</w:t>
            </w:r>
          </w:p>
          <w:p w:rsidR="008D12CF" w:rsidRDefault="008D12CF" w:rsidP="00D2618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 газопроводов низкого давления в п. Заря (2 участка).</w:t>
            </w:r>
          </w:p>
          <w:tbl>
            <w:tblPr>
              <w:tblW w:w="0" w:type="auto"/>
              <w:tblInd w:w="5" w:type="dxa"/>
              <w:tblLook w:val="04A0"/>
            </w:tblPr>
            <w:tblGrid>
              <w:gridCol w:w="9638"/>
            </w:tblGrid>
            <w:tr w:rsidR="008D12CF">
              <w:trPr>
                <w:trHeight w:val="2152"/>
              </w:trPr>
              <w:tc>
                <w:tcPr>
                  <w:tcW w:w="9638" w:type="dxa"/>
                  <w:hideMark/>
                </w:tcPr>
                <w:p w:rsidR="008D12CF" w:rsidRDefault="008D12CF" w:rsidP="00964E17">
                  <w:pPr>
                    <w:pStyle w:val="ConsPlusNormal"/>
                    <w:framePr w:hSpace="180" w:wrap="around" w:vAnchor="text" w:hAnchor="margin" w:y="125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Ср</w:t>
                  </w:r>
                  <w:r w:rsidR="00213C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оки реализации Программы -  2016-2018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годы.</w:t>
                  </w:r>
                </w:p>
                <w:p w:rsidR="00F36BE5" w:rsidRDefault="008D12CF" w:rsidP="00964E17">
                  <w:pPr>
                    <w:framePr w:hSpace="180" w:wrap="around" w:vAnchor="text" w:hAnchor="margin" w:y="12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Объем и источники финансирования Программы:</w:t>
                  </w:r>
                  <w:r w:rsidR="00F36BE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Всего по программе:  3331703.18.00руб</w:t>
                  </w:r>
                  <w:proofErr w:type="gramStart"/>
                  <w:r w:rsidR="00F36BE5">
                    <w:rPr>
                      <w:rFonts w:ascii="Times New Roman" w:hAnsi="Times New Roman"/>
                      <w:sz w:val="28"/>
                      <w:szCs w:val="28"/>
                    </w:rPr>
                    <w:t>.в</w:t>
                  </w:r>
                  <w:proofErr w:type="gramEnd"/>
                  <w:r w:rsidR="00F36BE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том числе:  2016 год:  933490.00 руб.</w:t>
                  </w:r>
                </w:p>
                <w:p w:rsidR="00F36BE5" w:rsidRDefault="00F36BE5" w:rsidP="00964E17">
                  <w:pPr>
                    <w:pStyle w:val="ConsPlusNormal"/>
                    <w:framePr w:hSpace="180" w:wrap="around" w:vAnchor="text" w:hAnchor="margin" w:y="125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2017 год:  2343213.18.00 руб.</w:t>
                  </w:r>
                </w:p>
                <w:p w:rsidR="008D12CF" w:rsidRDefault="00F36BE5" w:rsidP="00964E17">
                  <w:pPr>
                    <w:pStyle w:val="ConsPlusNormal"/>
                    <w:framePr w:hSpace="180" w:wrap="around" w:vAnchor="text" w:hAnchor="margin" w:y="125"/>
                    <w:snapToGrid w:val="0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2018год:   155000.00 руб.</w:t>
                  </w:r>
                </w:p>
                <w:p w:rsidR="00FB1201" w:rsidRDefault="00072E22" w:rsidP="00964E17">
                  <w:pPr>
                    <w:pStyle w:val="HTML"/>
                    <w:framePr w:hSpace="180" w:wrap="around" w:vAnchor="text" w:hAnchor="margin" w:y="12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pacing w:val="2"/>
                      <w:szCs w:val="28"/>
                    </w:rPr>
                    <w:t xml:space="preserve">    </w:t>
                  </w:r>
                  <w:r w:rsidRPr="00072E22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Реа</w:t>
                  </w:r>
                  <w:r w:rsidR="006E1F12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 xml:space="preserve">лизации программы за </w:t>
                  </w:r>
                  <w:r w:rsidR="00F36BE5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 xml:space="preserve"> 2017</w:t>
                  </w:r>
                  <w:r w:rsidRPr="00072E22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 xml:space="preserve"> года: </w:t>
                  </w:r>
                </w:p>
                <w:p w:rsidR="00F36BE5" w:rsidRPr="00387047" w:rsidRDefault="00F36BE5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строительство  объекта:  </w:t>
                  </w:r>
                  <w:proofErr w:type="gramStart"/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«Распределительный газопровод низкого давления по ул. Ленина, ул. Кирова, ул. Щорса в п. Заря Староминского района К</w:t>
                  </w:r>
                  <w:r w:rsidR="00964E17">
                    <w:rPr>
                      <w:rFonts w:ascii="Times New Roman" w:hAnsi="Times New Roman"/>
                      <w:sz w:val="28"/>
                      <w:szCs w:val="28"/>
                    </w:rPr>
                    <w:t>раснодарского края» производилось</w:t>
                  </w:r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условии </w:t>
                  </w:r>
                  <w:proofErr w:type="spellStart"/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краевым бюджетом по подпрограмме «Газификация Краснодарского края» государственной программы Краснодарского края «Развитие топливно-энергетического комплекса», утвержденной постановлением главы администрации (губернатора)  Краснодарского края от 12 октября 2015 года № 961, краевой бюджет -70%, местный бюджет – 30%. Данный газопровод дает возможность</w:t>
                  </w:r>
                  <w:proofErr w:type="gramEnd"/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подвести газ в 46 домовладений п. Заря.</w:t>
                  </w:r>
                </w:p>
                <w:p w:rsidR="00F36BE5" w:rsidRPr="00387047" w:rsidRDefault="00F36BE5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- 15.05.2017г. объявлен аукцион в электронной форме по строительству объекта «Распределительный газопровод низкого давления по ул. Ленина, ул. Кирова, ул. Щорса в п. Заря Староминского района Краснодарского края».</w:t>
                  </w:r>
                </w:p>
                <w:p w:rsidR="00F36BE5" w:rsidRPr="00387047" w:rsidRDefault="00F36BE5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- 29.05.2017г. проведен аукцион в электронной форме, № протокола 0318300132617000002-2, цена контракта – 1343357.27 руб.,  понижение на 24.7%;</w:t>
                  </w:r>
                </w:p>
                <w:p w:rsidR="00F36BE5" w:rsidRPr="00387047" w:rsidRDefault="00F36BE5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- определен победитель - ООО «Огонек», Краснодарский край, г</w:t>
                  </w:r>
                  <w:proofErr w:type="gramStart"/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.Е</w:t>
                  </w:r>
                  <w:proofErr w:type="gramEnd"/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йск, ул. Энгельса, 39,  ИНН 2306003355, подписан контракт 15.06.2017г.;</w:t>
                  </w:r>
                </w:p>
                <w:p w:rsidR="00C31F3F" w:rsidRDefault="00F36BE5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7047">
                    <w:rPr>
                      <w:rFonts w:ascii="Times New Roman" w:hAnsi="Times New Roman"/>
                      <w:sz w:val="28"/>
                      <w:szCs w:val="28"/>
                    </w:rPr>
                    <w:t>-  начало строительства 20 июня 2017г., общая протяженность газопровода – 1,5 км.</w:t>
                  </w:r>
                  <w:r w:rsidR="00D2618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31F3F" w:rsidRPr="00A56B1D" w:rsidRDefault="00C31F3F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Окончание строительства  объекта </w:t>
                  </w:r>
                  <w:r w:rsidR="00A56B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сентябрь 2017г.</w:t>
                  </w:r>
                  <w:r w:rsidR="00A56B1D">
                    <w:rPr>
                      <w:rFonts w:ascii="Times New Roman" w:hAnsi="Times New Roman"/>
                      <w:sz w:val="28"/>
                      <w:szCs w:val="28"/>
                    </w:rPr>
                    <w:t>, п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олучено разрешение на ввод объекта </w:t>
                  </w:r>
                  <w:r w:rsidR="00942B1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30.10.2017г.</w:t>
                  </w:r>
                  <w:r w:rsidR="00A56B1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08.12.2017г. произведен пуск газа.</w:t>
                  </w:r>
                </w:p>
                <w:p w:rsidR="00392A72" w:rsidRDefault="00392A72" w:rsidP="00964E17">
                  <w:pPr>
                    <w:framePr w:hSpace="180" w:wrap="around" w:vAnchor="text" w:hAnchor="margin" w:y="1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Отчет о ходе реализации долгосрочной целевой программы Рассветовского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сельского поселения Староминского района</w:t>
                  </w:r>
                </w:p>
                <w:p w:rsidR="00392A72" w:rsidRPr="00392A72" w:rsidRDefault="00392A72" w:rsidP="00964E17">
                  <w:pPr>
                    <w:pStyle w:val="11"/>
                    <w:framePr w:hSpace="180" w:wrap="around" w:vAnchor="text" w:hAnchor="margin" w:y="125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2A72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 w:rsidRPr="00392A72">
                    <w:rPr>
                      <w:b/>
                      <w:sz w:val="28"/>
                      <w:szCs w:val="28"/>
                    </w:rPr>
                    <w:t xml:space="preserve">Обеспечение беспрепятственного доступа </w:t>
                  </w:r>
                  <w:proofErr w:type="spellStart"/>
                  <w:r w:rsidRPr="00392A72">
                    <w:rPr>
                      <w:b/>
                      <w:sz w:val="28"/>
                      <w:szCs w:val="28"/>
                    </w:rPr>
                    <w:t>маломобильных</w:t>
                  </w:r>
                  <w:proofErr w:type="spellEnd"/>
                  <w:r w:rsidRPr="00392A72">
                    <w:rPr>
                      <w:b/>
                      <w:sz w:val="28"/>
                      <w:szCs w:val="28"/>
                    </w:rPr>
                    <w:t xml:space="preserve"> граждан к объектам социальной, транспортной и инженерной инфраструктур, информации и связи в </w:t>
                  </w:r>
                  <w:proofErr w:type="spellStart"/>
                  <w:r w:rsidRPr="00392A72">
                    <w:rPr>
                      <w:b/>
                      <w:sz w:val="28"/>
                      <w:szCs w:val="28"/>
                    </w:rPr>
                    <w:t>Рассветовском</w:t>
                  </w:r>
                  <w:proofErr w:type="spellEnd"/>
                  <w:r w:rsidRPr="00392A72">
                    <w:rPr>
                      <w:b/>
                      <w:sz w:val="28"/>
                      <w:szCs w:val="28"/>
                    </w:rPr>
                    <w:t xml:space="preserve"> сельском поселении Староминского района на 2015-2020 годы»</w:t>
                  </w:r>
                  <w:r>
                    <w:rPr>
                      <w:b/>
                      <w:sz w:val="28"/>
                      <w:szCs w:val="28"/>
                    </w:rPr>
                    <w:t xml:space="preserve"> за 1 полугодие 2017г.</w:t>
                  </w:r>
                </w:p>
                <w:p w:rsidR="00392A72" w:rsidRPr="00392A72" w:rsidRDefault="00392A72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392A72" w:rsidRDefault="00392A72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92A72" w:rsidRDefault="00D2618B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>Утверждена Постановлением администрации  Рассветовского сельского  поселения от 30.05.2014г. №50 «</w:t>
                  </w:r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</w:t>
                  </w:r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целевой программы </w:t>
                  </w:r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«Обеспечение беспрепятственного доступа </w:t>
                  </w:r>
                  <w:proofErr w:type="spell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граждан к объектам социальной, транспортной и инженерной инфраструктур, информации и связи в </w:t>
                  </w:r>
                  <w:proofErr w:type="spell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Рассветовском</w:t>
                  </w:r>
                  <w:proofErr w:type="spell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сельском поселении Староминского района на 2015-2020 годы</w:t>
                  </w:r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>», внесен</w:t>
                  </w:r>
                  <w:r w:rsidR="00A56B1D">
                    <w:rPr>
                      <w:rFonts w:ascii="Times New Roman" w:hAnsi="Times New Roman"/>
                      <w:sz w:val="28"/>
                      <w:szCs w:val="28"/>
                    </w:rPr>
                    <w:t>ы изменения постановлением от 06.10.2017г. №89</w:t>
                  </w:r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муниципальную целевую программу</w:t>
                  </w:r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«Обеспечение беспрепятственного доступа </w:t>
                  </w:r>
                  <w:proofErr w:type="spell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граждан к объектам</w:t>
                  </w:r>
                  <w:proofErr w:type="gram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социальной, транспортной и инженерной инфраструктур, информации и связи в </w:t>
                  </w:r>
                  <w:proofErr w:type="spell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Рассветовском</w:t>
                  </w:r>
                  <w:proofErr w:type="spell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сельском поселении Староминского района на 2015-2020 годы», утвержденную постановлением администрации Рассветовского сельского поселения Староминского района от 30.05.2014года № 50 «Об утверждении муниципальной целевой программы</w:t>
                  </w:r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«Обеспечение беспрепятственного доступа </w:t>
                  </w:r>
                  <w:proofErr w:type="spell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граждан к объектам социальной, транспортной и инженерной инфраструктур, информации и связи в </w:t>
                  </w:r>
                  <w:proofErr w:type="spellStart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>Рассветовском</w:t>
                  </w:r>
                  <w:proofErr w:type="spellEnd"/>
                  <w:r w:rsidR="00387047" w:rsidRPr="00387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сельском поселении Староминского района на 2015-2020 годы»</w:t>
                  </w:r>
                  <w:r w:rsidR="00392A7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</w:p>
                <w:p w:rsidR="00392A72" w:rsidRPr="00392A72" w:rsidRDefault="00392A72" w:rsidP="00964E17">
                  <w:pPr>
                    <w:framePr w:hSpace="180" w:wrap="around" w:vAnchor="text" w:hAnchor="margin" w:y="125"/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            </w:r>
                </w:p>
                <w:p w:rsidR="00392A72" w:rsidRPr="00392A72" w:rsidRDefault="00392A72" w:rsidP="00964E17">
                  <w:pPr>
                    <w:framePr w:hSpace="180" w:wrap="around" w:vAnchor="text" w:hAnchor="margin" w:y="125"/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повысить качество и уровень жизни инвалидов в </w:t>
                  </w:r>
                  <w:proofErr w:type="spellStart"/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>Рассветовском</w:t>
                  </w:r>
                  <w:proofErr w:type="spellEnd"/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сельском поселении Староминского района;</w:t>
                  </w:r>
                </w:p>
                <w:p w:rsidR="00392A72" w:rsidRPr="00392A72" w:rsidRDefault="00392A72" w:rsidP="00964E17">
                  <w:pPr>
                    <w:framePr w:hSpace="180" w:wrap="around" w:vAnchor="text" w:hAnchor="margin" w:y="125"/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обеспечить доступность к объектам социальной, инженерной и транспортной инфраструктуры Рассветовского сельского поселения Староминского района для </w:t>
                  </w:r>
                  <w:proofErr w:type="spellStart"/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>маломобильных</w:t>
                  </w:r>
                  <w:proofErr w:type="spellEnd"/>
                  <w:r w:rsidRPr="00392A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групп населения.</w:t>
                  </w:r>
                </w:p>
                <w:p w:rsidR="00392A72" w:rsidRDefault="00392A72" w:rsidP="00964E17">
                  <w:pPr>
                    <w:pStyle w:val="ConsPlusNormal"/>
                    <w:framePr w:hSpace="180" w:wrap="around" w:vAnchor="text" w:hAnchor="margin" w:y="125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D261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реализации Программы -  2015-2020 годы.</w:t>
                  </w:r>
                </w:p>
                <w:p w:rsidR="00392A72" w:rsidRDefault="00D2618B" w:rsidP="00964E17">
                  <w:pPr>
                    <w:pStyle w:val="a7"/>
                    <w:framePr w:hSpace="180" w:wrap="around" w:vAnchor="text" w:hAnchor="margin" w:y="125"/>
                    <w:tabs>
                      <w:tab w:val="left" w:pos="70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 и источники финансирования: бюджет поселения -</w:t>
                  </w:r>
                  <w:r w:rsidR="00A56B1D">
                    <w:rPr>
                      <w:sz w:val="28"/>
                      <w:szCs w:val="28"/>
                    </w:rPr>
                    <w:t xml:space="preserve"> 2</w:t>
                  </w:r>
                  <w:r w:rsidR="00392A72">
                    <w:rPr>
                      <w:sz w:val="28"/>
                      <w:szCs w:val="28"/>
                    </w:rPr>
                    <w:t>0 тыс. ру</w:t>
                  </w:r>
                  <w:r w:rsidR="00A56B1D">
                    <w:rPr>
                      <w:sz w:val="28"/>
                      <w:szCs w:val="28"/>
                    </w:rPr>
                    <w:t>б., в том числе,  2017 год – 5 тыс</w:t>
                  </w:r>
                  <w:proofErr w:type="gramStart"/>
                  <w:r w:rsidR="00A56B1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A56B1D">
                    <w:rPr>
                      <w:sz w:val="28"/>
                      <w:szCs w:val="28"/>
                    </w:rPr>
                    <w:t>уб.,2018 год – 5</w:t>
                  </w:r>
                  <w:r w:rsidR="00392A72">
                    <w:rPr>
                      <w:sz w:val="28"/>
                      <w:szCs w:val="28"/>
                    </w:rPr>
                    <w:t xml:space="preserve"> тыс. ру</w:t>
                  </w:r>
                  <w:r w:rsidR="00A56B1D">
                    <w:rPr>
                      <w:sz w:val="28"/>
                      <w:szCs w:val="28"/>
                    </w:rPr>
                    <w:t>б., 2019 год – 5 тыс. руб., 2020 год – 5</w:t>
                  </w:r>
                  <w:r w:rsidR="00392A72">
                    <w:rPr>
                      <w:sz w:val="28"/>
                      <w:szCs w:val="28"/>
                    </w:rPr>
                    <w:t xml:space="preserve"> тыс. руб.</w:t>
                  </w:r>
                  <w:r w:rsidR="00392A72" w:rsidRPr="00FC50B1">
                    <w:rPr>
                      <w:sz w:val="28"/>
                      <w:szCs w:val="28"/>
                    </w:rPr>
                    <w:t xml:space="preserve"> </w:t>
                  </w:r>
                </w:p>
                <w:p w:rsidR="00D2618B" w:rsidRDefault="00D2618B" w:rsidP="00964E17">
                  <w:pPr>
                    <w:pStyle w:val="HTML"/>
                    <w:framePr w:hSpace="180" w:wrap="around" w:vAnchor="text" w:hAnchor="margin" w:y="125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 xml:space="preserve">          </w:t>
                  </w:r>
                  <w:r w:rsidRPr="00072E22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Реа</w:t>
                  </w:r>
                  <w:r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л</w:t>
                  </w:r>
                  <w:r w:rsidR="00A56B1D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 xml:space="preserve">изации программы за </w:t>
                  </w:r>
                  <w:r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2017</w:t>
                  </w:r>
                  <w:r w:rsidRPr="00072E22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 xml:space="preserve"> года: </w:t>
                  </w:r>
                </w:p>
                <w:p w:rsidR="00387047" w:rsidRPr="00392A72" w:rsidRDefault="00D2618B" w:rsidP="00964E17">
                  <w:pPr>
                    <w:framePr w:hSpace="180" w:wrap="around" w:vAnchor="text" w:hAnchor="margin" w:y="125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мероприятия по реализац</w:t>
                  </w:r>
                  <w:r w:rsidR="00A56B1D">
                    <w:rPr>
                      <w:rFonts w:ascii="Times New Roman" w:hAnsi="Times New Roman"/>
                      <w:sz w:val="28"/>
                      <w:szCs w:val="28"/>
                    </w:rPr>
                    <w:t>ии программы, запланированные  на  2017г.  выполнены, финансовые затраты составили – 5 тыс</w:t>
                  </w:r>
                  <w:proofErr w:type="gramStart"/>
                  <w:r w:rsidR="00A56B1D">
                    <w:rPr>
                      <w:rFonts w:ascii="Times New Roman" w:hAnsi="Times New Roman"/>
                      <w:sz w:val="28"/>
                      <w:szCs w:val="28"/>
                    </w:rPr>
                    <w:t>.р</w:t>
                  </w:r>
                  <w:proofErr w:type="gramEnd"/>
                  <w:r w:rsidR="00A56B1D">
                    <w:rPr>
                      <w:rFonts w:ascii="Times New Roman" w:hAnsi="Times New Roman"/>
                      <w:sz w:val="28"/>
                      <w:szCs w:val="28"/>
                    </w:rPr>
                    <w:t>уб.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87047" w:rsidRPr="00392A72" w:rsidRDefault="00387047" w:rsidP="00964E17">
                  <w:pPr>
                    <w:framePr w:hSpace="180" w:wrap="around" w:vAnchor="text" w:hAnchor="margin" w:y="12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D12CF" w:rsidRDefault="008D12CF" w:rsidP="00964E17">
                  <w:pPr>
                    <w:pStyle w:val="ConsPlusNormal"/>
                    <w:framePr w:hSpace="180" w:wrap="around" w:vAnchor="text" w:hAnchor="margin" w:y="125"/>
                    <w:widowControl/>
                    <w:spacing w:line="276" w:lineRule="auto"/>
                    <w:ind w:firstLine="0"/>
                    <w:jc w:val="both"/>
                    <w:rPr>
                      <w:rFonts w:asciiTheme="minorHAnsi" w:eastAsiaTheme="minorEastAsia" w:hAnsiTheme="minorHAnsi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8D12CF" w:rsidRDefault="008D12CF" w:rsidP="00D2618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:rsidR="008D12CF" w:rsidRDefault="008D12CF" w:rsidP="00D2618B">
      <w:pPr>
        <w:shd w:val="clear" w:color="auto" w:fill="FFFFFF"/>
        <w:snapToGrid w:val="0"/>
        <w:spacing w:after="0" w:line="240" w:lineRule="auto"/>
        <w:ind w:left="16" w:right="-3" w:firstLine="1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Главный инспектор администрации</w:t>
      </w:r>
    </w:p>
    <w:p w:rsidR="00BF293D" w:rsidRPr="00A56B1D" w:rsidRDefault="008D12CF" w:rsidP="00A56B1D">
      <w:pPr>
        <w:shd w:val="clear" w:color="auto" w:fill="FFFFFF"/>
        <w:snapToGrid w:val="0"/>
        <w:spacing w:after="0" w:line="240" w:lineRule="auto"/>
        <w:ind w:left="16" w:right="-3" w:firstLine="1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Рассветовского сельского  поселения             </w:t>
      </w:r>
      <w:r w:rsidR="00D2618B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Н.В.Бронштейн.</w:t>
      </w:r>
    </w:p>
    <w:sectPr w:rsidR="00BF293D" w:rsidRPr="00A56B1D" w:rsidSect="00BF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CF"/>
    <w:rsid w:val="00072E22"/>
    <w:rsid w:val="000B0181"/>
    <w:rsid w:val="0019599A"/>
    <w:rsid w:val="001C4182"/>
    <w:rsid w:val="00213C5D"/>
    <w:rsid w:val="002F3BC0"/>
    <w:rsid w:val="00387047"/>
    <w:rsid w:val="00392A72"/>
    <w:rsid w:val="003E4D0D"/>
    <w:rsid w:val="00505557"/>
    <w:rsid w:val="0051380D"/>
    <w:rsid w:val="005C27AD"/>
    <w:rsid w:val="006A2240"/>
    <w:rsid w:val="006E1F12"/>
    <w:rsid w:val="00811567"/>
    <w:rsid w:val="00826775"/>
    <w:rsid w:val="008D12CF"/>
    <w:rsid w:val="00942B14"/>
    <w:rsid w:val="00964E17"/>
    <w:rsid w:val="009E0BF4"/>
    <w:rsid w:val="00A56B1D"/>
    <w:rsid w:val="00B97F09"/>
    <w:rsid w:val="00BE74AF"/>
    <w:rsid w:val="00BF0061"/>
    <w:rsid w:val="00BF293D"/>
    <w:rsid w:val="00C31F3F"/>
    <w:rsid w:val="00C50DFF"/>
    <w:rsid w:val="00C830D0"/>
    <w:rsid w:val="00D2618B"/>
    <w:rsid w:val="00D27EBC"/>
    <w:rsid w:val="00E20AC5"/>
    <w:rsid w:val="00E913F8"/>
    <w:rsid w:val="00F36BE5"/>
    <w:rsid w:val="00F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12C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D12C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D1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12C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D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D12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D12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C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B1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12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36BE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392A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392A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9C8A-783E-4E4F-9C42-4CDCC25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10</cp:revision>
  <dcterms:created xsi:type="dcterms:W3CDTF">2016-08-16T04:24:00Z</dcterms:created>
  <dcterms:modified xsi:type="dcterms:W3CDTF">2018-01-15T10:33:00Z</dcterms:modified>
</cp:coreProperties>
</file>